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6FA6C" w14:textId="77777777" w:rsidR="005C05D7" w:rsidRDefault="005C05D7" w:rsidP="00D42916">
      <w:pPr>
        <w:pStyle w:val="NoSpacing"/>
        <w:rPr>
          <w:b/>
          <w:u w:val="single"/>
        </w:rPr>
      </w:pPr>
    </w:p>
    <w:p w14:paraId="4CC1F825" w14:textId="27923557" w:rsidR="005C05D7" w:rsidRDefault="005C05D7" w:rsidP="00D42916">
      <w:pPr>
        <w:ind w:left="1440" w:hanging="1440"/>
        <w:jc w:val="center"/>
      </w:pPr>
    </w:p>
    <w:p w14:paraId="48598765" w14:textId="2F15068D" w:rsidR="005C05D7" w:rsidRDefault="00C03636" w:rsidP="00D42916">
      <w:pPr>
        <w:ind w:left="1440" w:hanging="1440"/>
        <w:jc w:val="center"/>
      </w:pPr>
      <w:r>
        <w:rPr>
          <w:noProof/>
        </w:rPr>
        <w:drawing>
          <wp:anchor distT="0" distB="0" distL="114300" distR="114300" simplePos="0" relativeHeight="251998208" behindDoc="1" locked="0" layoutInCell="1" allowOverlap="1" wp14:anchorId="54A90EB0" wp14:editId="74B43AE5">
            <wp:simplePos x="0" y="0"/>
            <wp:positionH relativeFrom="margin">
              <wp:align>center</wp:align>
            </wp:positionH>
            <wp:positionV relativeFrom="paragraph">
              <wp:posOffset>211455</wp:posOffset>
            </wp:positionV>
            <wp:extent cx="6011418" cy="733425"/>
            <wp:effectExtent l="0" t="0" r="889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TAP-Busin-Infor-H-BG-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11418" cy="733425"/>
                    </a:xfrm>
                    <a:prstGeom prst="rect">
                      <a:avLst/>
                    </a:prstGeom>
                  </pic:spPr>
                </pic:pic>
              </a:graphicData>
            </a:graphic>
            <wp14:sizeRelH relativeFrom="margin">
              <wp14:pctWidth>0</wp14:pctWidth>
            </wp14:sizeRelH>
            <wp14:sizeRelV relativeFrom="margin">
              <wp14:pctHeight>0</wp14:pctHeight>
            </wp14:sizeRelV>
          </wp:anchor>
        </w:drawing>
      </w:r>
    </w:p>
    <w:p w14:paraId="2DAC135F" w14:textId="77777777" w:rsidR="005C05D7" w:rsidRDefault="005C05D7" w:rsidP="00D42916">
      <w:pPr>
        <w:ind w:left="1440" w:hanging="1440"/>
        <w:jc w:val="center"/>
      </w:pPr>
    </w:p>
    <w:p w14:paraId="3D6FE9A5" w14:textId="77777777" w:rsidR="005C05D7" w:rsidRDefault="005C05D7" w:rsidP="00D42916">
      <w:pPr>
        <w:ind w:left="1440" w:hanging="1440"/>
        <w:jc w:val="center"/>
      </w:pPr>
    </w:p>
    <w:p w14:paraId="09633962" w14:textId="77777777" w:rsidR="005C05D7" w:rsidRDefault="005C05D7" w:rsidP="00D42916">
      <w:pPr>
        <w:pStyle w:val="NoSpacing"/>
        <w:jc w:val="center"/>
        <w:rPr>
          <w:rFonts w:ascii="Arial" w:hAnsi="Arial" w:cs="Arial"/>
          <w:b/>
          <w:sz w:val="72"/>
          <w:szCs w:val="72"/>
          <w14:shadow w14:blurRad="50800" w14:dist="38100" w14:dir="2700000" w14:sx="100000" w14:sy="100000" w14:kx="0" w14:ky="0" w14:algn="tl">
            <w14:srgbClr w14:val="000000">
              <w14:alpha w14:val="60000"/>
            </w14:srgbClr>
          </w14:shadow>
        </w:rPr>
      </w:pPr>
    </w:p>
    <w:p w14:paraId="3E9D214B" w14:textId="0362CD60" w:rsidR="00FE0CDF" w:rsidRDefault="00FE0CDF" w:rsidP="00D42916">
      <w:pPr>
        <w:pStyle w:val="NoSpacing"/>
        <w:jc w:val="center"/>
        <w:rPr>
          <w:rFonts w:ascii="Arial" w:hAnsi="Arial" w:cs="Arial"/>
          <w:b/>
          <w:color w:val="FF0000"/>
          <w:sz w:val="72"/>
          <w:szCs w:val="72"/>
          <w14:shadow w14:blurRad="50800" w14:dist="38100" w14:dir="2700000" w14:sx="100000" w14:sy="100000" w14:kx="0" w14:ky="0" w14:algn="tl">
            <w14:srgbClr w14:val="000000">
              <w14:alpha w14:val="60000"/>
            </w14:srgbClr>
          </w14:shadow>
        </w:rPr>
      </w:pPr>
    </w:p>
    <w:p w14:paraId="006DA10A" w14:textId="77777777" w:rsidR="001B520A" w:rsidRPr="0022092F" w:rsidRDefault="001B520A" w:rsidP="00D42916">
      <w:pPr>
        <w:pStyle w:val="NoSpacing"/>
        <w:jc w:val="center"/>
        <w:rPr>
          <w:rFonts w:ascii="Arial" w:hAnsi="Arial" w:cs="Arial"/>
          <w:b/>
          <w:color w:val="FF0000"/>
          <w:sz w:val="72"/>
          <w:szCs w:val="72"/>
          <w14:shadow w14:blurRad="50800" w14:dist="38100" w14:dir="2700000" w14:sx="100000" w14:sy="100000" w14:kx="0" w14:ky="0" w14:algn="tl">
            <w14:srgbClr w14:val="000000">
              <w14:alpha w14:val="60000"/>
            </w14:srgbClr>
          </w14:shadow>
        </w:rPr>
      </w:pPr>
    </w:p>
    <w:p w14:paraId="2D131908" w14:textId="77777777" w:rsidR="005602CA" w:rsidRPr="00FE0CDF" w:rsidRDefault="005602CA" w:rsidP="00D42916">
      <w:pPr>
        <w:pStyle w:val="NoSpacing"/>
        <w:jc w:val="center"/>
        <w:rPr>
          <w:rFonts w:ascii="Arial" w:hAnsi="Arial" w:cs="Arial"/>
          <w:b/>
          <w:sz w:val="72"/>
          <w:szCs w:val="72"/>
          <w14:shadow w14:blurRad="50800" w14:dist="38100" w14:dir="2700000" w14:sx="100000" w14:sy="100000" w14:kx="0" w14:ky="0" w14:algn="tl">
            <w14:srgbClr w14:val="000000">
              <w14:alpha w14:val="60000"/>
            </w14:srgbClr>
          </w14:shadow>
        </w:rPr>
      </w:pPr>
      <w:r w:rsidRPr="00FE0CDF">
        <w:rPr>
          <w:rFonts w:ascii="Arial" w:hAnsi="Arial" w:cs="Arial"/>
          <w:b/>
          <w:sz w:val="72"/>
          <w:szCs w:val="72"/>
          <w14:shadow w14:blurRad="50800" w14:dist="38100" w14:dir="2700000" w14:sx="100000" w14:sy="100000" w14:kx="0" w14:ky="0" w14:algn="tl">
            <w14:srgbClr w14:val="000000">
              <w14:alpha w14:val="60000"/>
            </w14:srgbClr>
          </w14:shadow>
        </w:rPr>
        <w:t>Scheduling Cognos</w:t>
      </w:r>
    </w:p>
    <w:p w14:paraId="50B41921" w14:textId="77777777" w:rsidR="005C05D7" w:rsidRDefault="005602CA" w:rsidP="00D42916">
      <w:pPr>
        <w:pStyle w:val="NoSpacing"/>
        <w:jc w:val="center"/>
        <w:rPr>
          <w:rFonts w:ascii="Arial" w:hAnsi="Arial" w:cs="Arial"/>
          <w:b/>
          <w:sz w:val="72"/>
          <w:szCs w:val="72"/>
          <w14:shadow w14:blurRad="50800" w14:dist="38100" w14:dir="2700000" w14:sx="100000" w14:sy="100000" w14:kx="0" w14:ky="0" w14:algn="tl">
            <w14:srgbClr w14:val="000000">
              <w14:alpha w14:val="60000"/>
            </w14:srgbClr>
          </w14:shadow>
        </w:rPr>
      </w:pPr>
      <w:r w:rsidRPr="00FE0CDF">
        <w:rPr>
          <w:rFonts w:ascii="Arial" w:hAnsi="Arial" w:cs="Arial"/>
          <w:b/>
          <w:sz w:val="72"/>
          <w:szCs w:val="72"/>
          <w14:shadow w14:blurRad="50800" w14:dist="38100" w14:dir="2700000" w14:sx="100000" w14:sy="100000" w14:kx="0" w14:ky="0" w14:algn="tl">
            <w14:srgbClr w14:val="000000">
              <w14:alpha w14:val="60000"/>
            </w14:srgbClr>
          </w14:shadow>
        </w:rPr>
        <w:t>Reports</w:t>
      </w:r>
    </w:p>
    <w:p w14:paraId="2834DCEF" w14:textId="77777777" w:rsidR="00FE0CDF" w:rsidRPr="00FE0CDF" w:rsidRDefault="00FE0CDF" w:rsidP="00D42916">
      <w:pPr>
        <w:pStyle w:val="NoSpacing"/>
        <w:jc w:val="center"/>
        <w:rPr>
          <w:rFonts w:ascii="Arial" w:hAnsi="Arial" w:cs="Arial"/>
          <w:b/>
          <w:sz w:val="44"/>
          <w:szCs w:val="44"/>
          <w14:shadow w14:blurRad="50800" w14:dist="38100" w14:dir="2700000" w14:sx="100000" w14:sy="100000" w14:kx="0" w14:ky="0" w14:algn="tl">
            <w14:srgbClr w14:val="000000">
              <w14:alpha w14:val="60000"/>
            </w14:srgbClr>
          </w14:shadow>
        </w:rPr>
      </w:pPr>
    </w:p>
    <w:p w14:paraId="0F0C7D6A" w14:textId="77777777" w:rsidR="00092CB3" w:rsidRPr="005A3D5F" w:rsidRDefault="004D4782" w:rsidP="00D42916">
      <w:pPr>
        <w:tabs>
          <w:tab w:val="left" w:pos="0"/>
        </w:tabs>
        <w:jc w:val="center"/>
        <w:rPr>
          <w:rFonts w:ascii="Arial" w:hAnsi="Arial" w:cs="Arial"/>
          <w:b/>
          <w:color w:val="CC9900"/>
          <w:sz w:val="44"/>
          <w:szCs w:val="96"/>
          <w14:shadow w14:blurRad="50800" w14:dist="38100" w14:dir="2700000" w14:sx="100000" w14:sy="100000" w14:kx="0" w14:ky="0" w14:algn="tl">
            <w14:srgbClr w14:val="000000">
              <w14:alpha w14:val="60000"/>
            </w14:srgbClr>
          </w14:shadow>
        </w:rPr>
      </w:pPr>
      <w:r>
        <w:rPr>
          <w:rFonts w:ascii="Arial" w:hAnsi="Arial" w:cs="Arial"/>
          <w:b/>
          <w:color w:val="CC9900"/>
          <w:sz w:val="44"/>
          <w:szCs w:val="96"/>
          <w14:shadow w14:blurRad="50800" w14:dist="38100" w14:dir="2700000" w14:sx="100000" w14:sy="100000" w14:kx="0" w14:ky="0" w14:algn="tl">
            <w14:srgbClr w14:val="000000">
              <w14:alpha w14:val="60000"/>
            </w14:srgbClr>
          </w14:shadow>
        </w:rPr>
        <w:t>COG 111</w:t>
      </w:r>
    </w:p>
    <w:p w14:paraId="6D341503" w14:textId="7A8C9169" w:rsidR="005C05D7" w:rsidRPr="005A3D5F" w:rsidRDefault="005602CA" w:rsidP="00D42916">
      <w:pPr>
        <w:tabs>
          <w:tab w:val="left" w:pos="0"/>
        </w:tabs>
        <w:jc w:val="center"/>
        <w:rPr>
          <w:rFonts w:ascii="Arial" w:hAnsi="Arial" w:cs="Arial"/>
          <w:b/>
          <w:color w:val="CC9900"/>
          <w:sz w:val="44"/>
          <w:szCs w:val="96"/>
          <w14:shadow w14:blurRad="50800" w14:dist="38100" w14:dir="2700000" w14:sx="100000" w14:sy="100000" w14:kx="0" w14:ky="0" w14:algn="tl">
            <w14:srgbClr w14:val="000000">
              <w14:alpha w14:val="60000"/>
            </w14:srgbClr>
          </w14:shadow>
        </w:rPr>
      </w:pPr>
      <w:r>
        <w:rPr>
          <w:rFonts w:ascii="Arial" w:hAnsi="Arial" w:cs="Arial"/>
          <w:b/>
          <w:color w:val="CC9900"/>
          <w:sz w:val="44"/>
          <w:szCs w:val="96"/>
          <w14:shadow w14:blurRad="50800" w14:dist="38100" w14:dir="2700000" w14:sx="100000" w14:sy="100000" w14:kx="0" w14:ky="0" w14:algn="tl">
            <w14:srgbClr w14:val="000000">
              <w14:alpha w14:val="60000"/>
            </w14:srgbClr>
          </w14:shadow>
        </w:rPr>
        <w:t xml:space="preserve">Cognos Version </w:t>
      </w:r>
      <w:r w:rsidR="00712F92">
        <w:rPr>
          <w:rFonts w:ascii="Arial" w:hAnsi="Arial" w:cs="Arial"/>
          <w:b/>
          <w:color w:val="CC9900"/>
          <w:sz w:val="44"/>
          <w:szCs w:val="96"/>
          <w14:shadow w14:blurRad="50800" w14:dist="38100" w14:dir="2700000" w14:sx="100000" w14:sy="100000" w14:kx="0" w14:ky="0" w14:algn="tl">
            <w14:srgbClr w14:val="000000">
              <w14:alpha w14:val="60000"/>
            </w14:srgbClr>
          </w14:shadow>
        </w:rPr>
        <w:t>1</w:t>
      </w:r>
      <w:r w:rsidR="00A13603">
        <w:rPr>
          <w:rFonts w:ascii="Arial" w:hAnsi="Arial" w:cs="Arial"/>
          <w:b/>
          <w:color w:val="CC9900"/>
          <w:sz w:val="44"/>
          <w:szCs w:val="96"/>
          <w14:shadow w14:blurRad="50800" w14:dist="38100" w14:dir="2700000" w14:sx="100000" w14:sy="100000" w14:kx="0" w14:ky="0" w14:algn="tl">
            <w14:srgbClr w14:val="000000">
              <w14:alpha w14:val="60000"/>
            </w14:srgbClr>
          </w14:shadow>
        </w:rPr>
        <w:t>2</w:t>
      </w:r>
      <w:r w:rsidR="00712F92">
        <w:rPr>
          <w:rFonts w:ascii="Arial" w:hAnsi="Arial" w:cs="Arial"/>
          <w:b/>
          <w:color w:val="CC9900"/>
          <w:sz w:val="44"/>
          <w:szCs w:val="96"/>
          <w14:shadow w14:blurRad="50800" w14:dist="38100" w14:dir="2700000" w14:sx="100000" w14:sy="100000" w14:kx="0" w14:ky="0" w14:algn="tl">
            <w14:srgbClr w14:val="000000">
              <w14:alpha w14:val="60000"/>
            </w14:srgbClr>
          </w14:shadow>
        </w:rPr>
        <w:t>.</w:t>
      </w:r>
      <w:r w:rsidR="00A13603">
        <w:rPr>
          <w:rFonts w:ascii="Arial" w:hAnsi="Arial" w:cs="Arial"/>
          <w:b/>
          <w:color w:val="CC9900"/>
          <w:sz w:val="44"/>
          <w:szCs w:val="96"/>
          <w14:shadow w14:blurRad="50800" w14:dist="38100" w14:dir="2700000" w14:sx="100000" w14:sy="100000" w14:kx="0" w14:ky="0" w14:algn="tl">
            <w14:srgbClr w14:val="000000">
              <w14:alpha w14:val="60000"/>
            </w14:srgbClr>
          </w14:shadow>
        </w:rPr>
        <w:t>1</w:t>
      </w:r>
      <w:r w:rsidR="005B0EF7">
        <w:rPr>
          <w:rFonts w:ascii="Arial" w:hAnsi="Arial" w:cs="Arial"/>
          <w:b/>
          <w:color w:val="CC9900"/>
          <w:sz w:val="44"/>
          <w:szCs w:val="96"/>
          <w14:shadow w14:blurRad="50800" w14:dist="38100" w14:dir="2700000" w14:sx="100000" w14:sy="100000" w14:kx="0" w14:ky="0" w14:algn="tl">
            <w14:srgbClr w14:val="000000">
              <w14:alpha w14:val="60000"/>
            </w14:srgbClr>
          </w14:shadow>
        </w:rPr>
        <w:t>.</w:t>
      </w:r>
      <w:r w:rsidR="00A13603">
        <w:rPr>
          <w:rFonts w:ascii="Arial" w:hAnsi="Arial" w:cs="Arial"/>
          <w:b/>
          <w:color w:val="CC9900"/>
          <w:sz w:val="44"/>
          <w:szCs w:val="96"/>
          <w14:shadow w14:blurRad="50800" w14:dist="38100" w14:dir="2700000" w14:sx="100000" w14:sy="100000" w14:kx="0" w14:ky="0" w14:algn="tl">
            <w14:srgbClr w14:val="000000">
              <w14:alpha w14:val="60000"/>
            </w14:srgbClr>
          </w14:shadow>
        </w:rPr>
        <w:t>1</w:t>
      </w:r>
    </w:p>
    <w:p w14:paraId="0216F533" w14:textId="77777777" w:rsidR="005C05D7" w:rsidRPr="006E24FC" w:rsidRDefault="005C05D7" w:rsidP="00D42916">
      <w:pPr>
        <w:spacing w:after="0"/>
        <w:jc w:val="center"/>
        <w:rPr>
          <w:rFonts w:ascii="Arial" w:hAnsi="Arial" w:cs="Arial"/>
          <w:color w:val="CC9900"/>
          <w:sz w:val="28"/>
          <w:szCs w:val="32"/>
        </w:rPr>
      </w:pPr>
    </w:p>
    <w:p w14:paraId="45C96897" w14:textId="6B911945" w:rsidR="005C05D7" w:rsidRPr="006E24FC" w:rsidRDefault="00CA2FB1" w:rsidP="00D42916">
      <w:pPr>
        <w:spacing w:after="0"/>
        <w:jc w:val="center"/>
        <w:rPr>
          <w:rFonts w:ascii="Tahoma" w:hAnsi="Tahoma" w:cs="Tahoma"/>
          <w:sz w:val="28"/>
          <w:szCs w:val="28"/>
        </w:rPr>
      </w:pPr>
      <w:r>
        <w:rPr>
          <w:rFonts w:ascii="Arial" w:hAnsi="Arial" w:cs="Arial"/>
          <w:color w:val="CC9900"/>
          <w:sz w:val="28"/>
          <w:szCs w:val="28"/>
        </w:rPr>
        <w:t>July</w:t>
      </w:r>
      <w:r w:rsidR="007D3A95">
        <w:rPr>
          <w:rFonts w:ascii="Arial" w:hAnsi="Arial" w:cs="Arial"/>
          <w:color w:val="CC9900"/>
          <w:sz w:val="28"/>
          <w:szCs w:val="28"/>
        </w:rPr>
        <w:t xml:space="preserve"> 202</w:t>
      </w:r>
      <w:r w:rsidR="00B33E1D">
        <w:rPr>
          <w:rFonts w:ascii="Arial" w:hAnsi="Arial" w:cs="Arial"/>
          <w:color w:val="CC9900"/>
          <w:sz w:val="28"/>
          <w:szCs w:val="28"/>
        </w:rPr>
        <w:t>6</w:t>
      </w:r>
      <w:r w:rsidR="005C05D7" w:rsidRPr="006E24FC">
        <w:rPr>
          <w:rFonts w:ascii="Tahoma" w:hAnsi="Tahoma" w:cs="Tahoma"/>
          <w:sz w:val="28"/>
          <w:szCs w:val="28"/>
        </w:rPr>
        <w:br w:type="page"/>
      </w:r>
    </w:p>
    <w:p w14:paraId="5ABE3223" w14:textId="77777777" w:rsidR="005C05D7" w:rsidRDefault="005C05D7" w:rsidP="00D42916">
      <w:pPr>
        <w:autoSpaceDE w:val="0"/>
        <w:autoSpaceDN w:val="0"/>
        <w:adjustRightInd w:val="0"/>
        <w:jc w:val="center"/>
        <w:rPr>
          <w:rFonts w:ascii="Tahoma" w:hAnsi="Tahoma" w:cs="Tahoma"/>
          <w:sz w:val="36"/>
          <w:szCs w:val="36"/>
        </w:rPr>
      </w:pPr>
    </w:p>
    <w:p w14:paraId="19EB6318" w14:textId="77777777" w:rsidR="005C05D7" w:rsidRDefault="005C05D7" w:rsidP="00D42916">
      <w:pPr>
        <w:autoSpaceDE w:val="0"/>
        <w:autoSpaceDN w:val="0"/>
        <w:adjustRightInd w:val="0"/>
        <w:jc w:val="center"/>
        <w:rPr>
          <w:rFonts w:ascii="Tahoma" w:hAnsi="Tahoma" w:cs="Tahoma"/>
          <w:sz w:val="36"/>
          <w:szCs w:val="36"/>
        </w:rPr>
      </w:pPr>
    </w:p>
    <w:p w14:paraId="764558B2" w14:textId="77777777" w:rsidR="005C05D7" w:rsidRDefault="005C05D7" w:rsidP="00D42916">
      <w:pPr>
        <w:autoSpaceDE w:val="0"/>
        <w:autoSpaceDN w:val="0"/>
        <w:adjustRightInd w:val="0"/>
        <w:jc w:val="center"/>
        <w:rPr>
          <w:rFonts w:ascii="Tahoma" w:hAnsi="Tahoma" w:cs="Tahoma"/>
          <w:sz w:val="36"/>
          <w:szCs w:val="36"/>
        </w:rPr>
      </w:pPr>
      <w:r>
        <w:rPr>
          <w:rFonts w:ascii="Arial" w:hAnsi="Arial" w:cs="Arial"/>
          <w:sz w:val="36"/>
          <w:szCs w:val="36"/>
        </w:rPr>
        <w:t>Business Intelligence Competency Center</w:t>
      </w:r>
    </w:p>
    <w:p w14:paraId="5D68A1B8" w14:textId="56A2A3F2" w:rsidR="005C05D7" w:rsidRDefault="005C05D7" w:rsidP="00D42916">
      <w:pPr>
        <w:autoSpaceDE w:val="0"/>
        <w:autoSpaceDN w:val="0"/>
        <w:adjustRightInd w:val="0"/>
        <w:jc w:val="center"/>
        <w:rPr>
          <w:rFonts w:ascii="Tahoma" w:hAnsi="Tahoma" w:cs="Tahoma"/>
          <w:sz w:val="36"/>
          <w:szCs w:val="36"/>
        </w:rPr>
      </w:pPr>
    </w:p>
    <w:p w14:paraId="1210EFD4" w14:textId="77777777" w:rsidR="005C05D7" w:rsidRDefault="005C05D7" w:rsidP="00D42916">
      <w:pPr>
        <w:autoSpaceDE w:val="0"/>
        <w:autoSpaceDN w:val="0"/>
        <w:adjustRightInd w:val="0"/>
        <w:jc w:val="center"/>
        <w:rPr>
          <w:rFonts w:ascii="Tahoma" w:hAnsi="Tahoma" w:cs="Tahoma"/>
          <w:sz w:val="36"/>
          <w:szCs w:val="36"/>
        </w:rPr>
      </w:pPr>
    </w:p>
    <w:p w14:paraId="2ECD65A5" w14:textId="77777777" w:rsidR="005C05D7" w:rsidRDefault="005C05D7" w:rsidP="00D42916">
      <w:pPr>
        <w:autoSpaceDE w:val="0"/>
        <w:autoSpaceDN w:val="0"/>
        <w:adjustRightInd w:val="0"/>
        <w:jc w:val="center"/>
        <w:rPr>
          <w:rFonts w:ascii="Tahoma" w:hAnsi="Tahoma" w:cs="Tahoma"/>
          <w:sz w:val="36"/>
          <w:szCs w:val="36"/>
        </w:rPr>
      </w:pPr>
    </w:p>
    <w:p w14:paraId="18C12550" w14:textId="77777777" w:rsidR="005C05D7" w:rsidRDefault="005C05D7" w:rsidP="00D42916">
      <w:pPr>
        <w:autoSpaceDE w:val="0"/>
        <w:autoSpaceDN w:val="0"/>
        <w:adjustRightInd w:val="0"/>
        <w:jc w:val="center"/>
        <w:rPr>
          <w:rFonts w:ascii="Tahoma" w:hAnsi="Tahoma" w:cs="Tahoma"/>
          <w:sz w:val="36"/>
          <w:szCs w:val="36"/>
        </w:rPr>
      </w:pPr>
    </w:p>
    <w:p w14:paraId="44C134A5" w14:textId="77777777" w:rsidR="005C05D7" w:rsidRDefault="005C05D7" w:rsidP="00D42916">
      <w:pPr>
        <w:autoSpaceDE w:val="0"/>
        <w:autoSpaceDN w:val="0"/>
        <w:adjustRightInd w:val="0"/>
        <w:jc w:val="center"/>
        <w:rPr>
          <w:rFonts w:ascii="Tahoma" w:hAnsi="Tahoma" w:cs="Tahoma"/>
          <w:sz w:val="36"/>
          <w:szCs w:val="36"/>
        </w:rPr>
      </w:pPr>
    </w:p>
    <w:p w14:paraId="701CF0F6" w14:textId="77777777" w:rsidR="0058539B" w:rsidRDefault="0058539B" w:rsidP="00D42916">
      <w:pPr>
        <w:autoSpaceDE w:val="0"/>
        <w:autoSpaceDN w:val="0"/>
        <w:adjustRightInd w:val="0"/>
        <w:jc w:val="center"/>
        <w:rPr>
          <w:rFonts w:ascii="Tahoma" w:hAnsi="Tahoma" w:cs="Tahoma"/>
          <w:sz w:val="36"/>
          <w:szCs w:val="36"/>
        </w:rPr>
      </w:pPr>
    </w:p>
    <w:p w14:paraId="5233A29F" w14:textId="77777777" w:rsidR="0058539B" w:rsidRDefault="0058539B" w:rsidP="00D42916">
      <w:pPr>
        <w:autoSpaceDE w:val="0"/>
        <w:autoSpaceDN w:val="0"/>
        <w:adjustRightInd w:val="0"/>
        <w:jc w:val="center"/>
        <w:rPr>
          <w:rFonts w:ascii="Tahoma" w:hAnsi="Tahoma" w:cs="Tahoma"/>
          <w:sz w:val="36"/>
          <w:szCs w:val="36"/>
        </w:rPr>
      </w:pPr>
    </w:p>
    <w:p w14:paraId="6EA8235E" w14:textId="77777777" w:rsidR="0058539B" w:rsidRDefault="0058539B" w:rsidP="00D42916">
      <w:pPr>
        <w:autoSpaceDE w:val="0"/>
        <w:autoSpaceDN w:val="0"/>
        <w:adjustRightInd w:val="0"/>
        <w:jc w:val="center"/>
        <w:rPr>
          <w:rFonts w:ascii="Tahoma" w:hAnsi="Tahoma" w:cs="Tahoma"/>
          <w:sz w:val="36"/>
          <w:szCs w:val="36"/>
        </w:rPr>
      </w:pPr>
    </w:p>
    <w:p w14:paraId="430D7BD4" w14:textId="77777777" w:rsidR="005C05D7" w:rsidRDefault="005C05D7" w:rsidP="00D42916">
      <w:pPr>
        <w:autoSpaceDE w:val="0"/>
        <w:autoSpaceDN w:val="0"/>
        <w:adjustRightInd w:val="0"/>
        <w:jc w:val="center"/>
        <w:rPr>
          <w:rFonts w:ascii="Tahoma" w:hAnsi="Tahoma" w:cs="Tahoma"/>
          <w:sz w:val="36"/>
          <w:szCs w:val="36"/>
        </w:rPr>
      </w:pPr>
    </w:p>
    <w:p w14:paraId="49E9EBF5" w14:textId="77777777" w:rsidR="00DA7697" w:rsidRDefault="00DA7697" w:rsidP="00D42916">
      <w:pPr>
        <w:autoSpaceDE w:val="0"/>
        <w:autoSpaceDN w:val="0"/>
        <w:adjustRightInd w:val="0"/>
        <w:jc w:val="center"/>
        <w:rPr>
          <w:rFonts w:ascii="Tahoma" w:hAnsi="Tahoma" w:cs="Tahoma"/>
          <w:sz w:val="36"/>
          <w:szCs w:val="36"/>
        </w:rPr>
      </w:pPr>
    </w:p>
    <w:p w14:paraId="659A9B74" w14:textId="77777777" w:rsidR="00DA7697" w:rsidRDefault="00DA7697" w:rsidP="00D42916">
      <w:pPr>
        <w:autoSpaceDE w:val="0"/>
        <w:autoSpaceDN w:val="0"/>
        <w:adjustRightInd w:val="0"/>
        <w:jc w:val="center"/>
        <w:rPr>
          <w:rFonts w:ascii="Tahoma" w:hAnsi="Tahoma" w:cs="Tahoma"/>
          <w:sz w:val="36"/>
          <w:szCs w:val="36"/>
        </w:rPr>
      </w:pPr>
    </w:p>
    <w:p w14:paraId="77543E57" w14:textId="77777777" w:rsidR="005F063F" w:rsidRDefault="005F063F" w:rsidP="00D42916">
      <w:pPr>
        <w:autoSpaceDE w:val="0"/>
        <w:autoSpaceDN w:val="0"/>
        <w:adjustRightInd w:val="0"/>
        <w:jc w:val="center"/>
        <w:rPr>
          <w:rFonts w:ascii="Tahoma" w:hAnsi="Tahoma" w:cs="Tahoma"/>
          <w:sz w:val="36"/>
          <w:szCs w:val="36"/>
        </w:rPr>
      </w:pPr>
    </w:p>
    <w:p w14:paraId="75E896FF" w14:textId="77777777" w:rsidR="005F063F" w:rsidRDefault="005F063F" w:rsidP="00D42916">
      <w:pPr>
        <w:autoSpaceDE w:val="0"/>
        <w:autoSpaceDN w:val="0"/>
        <w:adjustRightInd w:val="0"/>
        <w:jc w:val="center"/>
        <w:rPr>
          <w:rFonts w:ascii="Tahoma" w:hAnsi="Tahoma" w:cs="Tahoma"/>
          <w:sz w:val="36"/>
          <w:szCs w:val="36"/>
        </w:rPr>
      </w:pPr>
    </w:p>
    <w:p w14:paraId="76F5BD87" w14:textId="04F6D487" w:rsidR="005F063F" w:rsidRDefault="005F063F" w:rsidP="00D42916">
      <w:pPr>
        <w:pBdr>
          <w:top w:val="single" w:sz="4" w:space="1" w:color="auto"/>
          <w:left w:val="single" w:sz="4" w:space="4" w:color="auto"/>
          <w:bottom w:val="single" w:sz="4" w:space="1" w:color="auto"/>
          <w:right w:val="single" w:sz="4" w:space="4" w:color="auto"/>
        </w:pBdr>
      </w:pPr>
      <w:r w:rsidRPr="00130FCB">
        <w:t>Copyright © 20</w:t>
      </w:r>
      <w:r w:rsidR="00AB2292">
        <w:t>2</w:t>
      </w:r>
      <w:r w:rsidR="005D5378">
        <w:t>6</w:t>
      </w:r>
      <w:r w:rsidRPr="00130FCB">
        <w:t xml:space="preserve"> by Purdue University. All rights reserved. Some topics of this manual reference </w:t>
      </w:r>
      <w:r w:rsidR="00E55E8D">
        <w:t>IBM Cognos</w:t>
      </w:r>
      <w:r w:rsidRPr="00130FCB">
        <w:t xml:space="preserve"> proprietary materials. </w:t>
      </w:r>
    </w:p>
    <w:p w14:paraId="4C74DEDA" w14:textId="6A9D3677" w:rsidR="005F063F" w:rsidRPr="00130FCB" w:rsidRDefault="005F063F" w:rsidP="00D42916">
      <w:pPr>
        <w:pBdr>
          <w:top w:val="single" w:sz="4" w:space="1" w:color="auto"/>
          <w:left w:val="single" w:sz="4" w:space="4" w:color="auto"/>
          <w:bottom w:val="single" w:sz="4" w:space="1" w:color="auto"/>
          <w:right w:val="single" w:sz="4" w:space="4" w:color="auto"/>
        </w:pBdr>
      </w:pPr>
      <w:r w:rsidRPr="00F96B53">
        <w:t>Permission to print or copy this material is granted to Purdue University faculty and staf</w:t>
      </w:r>
      <w:r>
        <w:t>f for Purdue business purposes.</w:t>
      </w:r>
      <w:r w:rsidRPr="00F96B53">
        <w:t xml:space="preserve"> Any other reproduction or use requires</w:t>
      </w:r>
      <w:r>
        <w:t xml:space="preserve"> written permission </w:t>
      </w:r>
      <w:proofErr w:type="gramStart"/>
      <w:r>
        <w:t>of</w:t>
      </w:r>
      <w:proofErr w:type="gramEnd"/>
      <w:r>
        <w:t xml:space="preserve"> </w:t>
      </w:r>
      <w:r w:rsidR="00F60E13">
        <w:t>Purdue IT</w:t>
      </w:r>
      <w:r>
        <w:t xml:space="preserve"> Business Intelligence Competency Center, Purdue University</w:t>
      </w:r>
      <w:r w:rsidRPr="00F96B53">
        <w:t>.</w:t>
      </w:r>
    </w:p>
    <w:sdt>
      <w:sdtPr>
        <w:rPr>
          <w:rFonts w:asciiTheme="minorHAnsi" w:eastAsiaTheme="minorHAnsi" w:hAnsiTheme="minorHAnsi" w:cstheme="minorBidi"/>
          <w:color w:val="auto"/>
          <w:sz w:val="22"/>
          <w:szCs w:val="22"/>
        </w:rPr>
        <w:id w:val="-919009590"/>
        <w:docPartObj>
          <w:docPartGallery w:val="Table of Contents"/>
          <w:docPartUnique/>
        </w:docPartObj>
      </w:sdtPr>
      <w:sdtEndPr>
        <w:rPr>
          <w:b/>
          <w:bCs/>
          <w:noProof/>
        </w:rPr>
      </w:sdtEndPr>
      <w:sdtContent>
        <w:p w14:paraId="3B83C41F" w14:textId="77777777" w:rsidR="005F063F" w:rsidRDefault="005F063F" w:rsidP="00D42916">
          <w:pPr>
            <w:pStyle w:val="TOCHeading"/>
          </w:pPr>
          <w:r>
            <w:t>Table of Contents</w:t>
          </w:r>
        </w:p>
        <w:p w14:paraId="4DB86219" w14:textId="182212F8" w:rsidR="003378BB" w:rsidRDefault="005F063F">
          <w:pPr>
            <w:pStyle w:val="TOC1"/>
            <w:tabs>
              <w:tab w:val="right" w:leader="dot" w:pos="1079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26989403" w:history="1">
            <w:r w:rsidR="003378BB" w:rsidRPr="005528D5">
              <w:rPr>
                <w:rStyle w:val="Hyperlink"/>
                <w:noProof/>
              </w:rPr>
              <w:t>Introduction</w:t>
            </w:r>
            <w:r w:rsidR="003378BB">
              <w:rPr>
                <w:noProof/>
                <w:webHidden/>
              </w:rPr>
              <w:tab/>
            </w:r>
            <w:r w:rsidR="003378BB">
              <w:rPr>
                <w:noProof/>
                <w:webHidden/>
              </w:rPr>
              <w:fldChar w:fldCharType="begin"/>
            </w:r>
            <w:r w:rsidR="003378BB">
              <w:rPr>
                <w:noProof/>
                <w:webHidden/>
              </w:rPr>
              <w:instrText xml:space="preserve"> PAGEREF _Toc226989403 \h </w:instrText>
            </w:r>
            <w:r w:rsidR="003378BB">
              <w:rPr>
                <w:noProof/>
                <w:webHidden/>
              </w:rPr>
            </w:r>
            <w:r w:rsidR="003378BB">
              <w:rPr>
                <w:noProof/>
                <w:webHidden/>
              </w:rPr>
              <w:fldChar w:fldCharType="separate"/>
            </w:r>
            <w:r w:rsidR="000E58B6">
              <w:rPr>
                <w:noProof/>
                <w:webHidden/>
              </w:rPr>
              <w:t>4</w:t>
            </w:r>
            <w:r w:rsidR="003378BB">
              <w:rPr>
                <w:noProof/>
                <w:webHidden/>
              </w:rPr>
              <w:fldChar w:fldCharType="end"/>
            </w:r>
          </w:hyperlink>
        </w:p>
        <w:p w14:paraId="359836D1" w14:textId="6717287E" w:rsidR="003378BB" w:rsidRDefault="003378BB">
          <w:pPr>
            <w:pStyle w:val="TOC2"/>
            <w:tabs>
              <w:tab w:val="right" w:leader="dot" w:pos="10790"/>
            </w:tabs>
            <w:rPr>
              <w:rFonts w:eastAsiaTheme="minorEastAsia"/>
              <w:noProof/>
              <w:kern w:val="2"/>
              <w:sz w:val="24"/>
              <w:szCs w:val="24"/>
              <w14:ligatures w14:val="standardContextual"/>
            </w:rPr>
          </w:pPr>
          <w:hyperlink w:anchor="_Toc226989404" w:history="1">
            <w:r w:rsidRPr="005528D5">
              <w:rPr>
                <w:rStyle w:val="Hyperlink"/>
                <w:b/>
                <w:noProof/>
              </w:rPr>
              <w:t>Scheduled Report Location</w:t>
            </w:r>
            <w:r>
              <w:rPr>
                <w:noProof/>
                <w:webHidden/>
              </w:rPr>
              <w:tab/>
            </w:r>
            <w:r>
              <w:rPr>
                <w:noProof/>
                <w:webHidden/>
              </w:rPr>
              <w:fldChar w:fldCharType="begin"/>
            </w:r>
            <w:r>
              <w:rPr>
                <w:noProof/>
                <w:webHidden/>
              </w:rPr>
              <w:instrText xml:space="preserve"> PAGEREF _Toc226989404 \h </w:instrText>
            </w:r>
            <w:r>
              <w:rPr>
                <w:noProof/>
                <w:webHidden/>
              </w:rPr>
            </w:r>
            <w:r>
              <w:rPr>
                <w:noProof/>
                <w:webHidden/>
              </w:rPr>
              <w:fldChar w:fldCharType="separate"/>
            </w:r>
            <w:r w:rsidR="000E58B6">
              <w:rPr>
                <w:noProof/>
                <w:webHidden/>
              </w:rPr>
              <w:t>4</w:t>
            </w:r>
            <w:r>
              <w:rPr>
                <w:noProof/>
                <w:webHidden/>
              </w:rPr>
              <w:fldChar w:fldCharType="end"/>
            </w:r>
          </w:hyperlink>
        </w:p>
        <w:p w14:paraId="2B7BD2AF" w14:textId="643358D6" w:rsidR="003378BB" w:rsidRDefault="003378BB">
          <w:pPr>
            <w:pStyle w:val="TOC1"/>
            <w:tabs>
              <w:tab w:val="right" w:leader="dot" w:pos="10790"/>
            </w:tabs>
            <w:rPr>
              <w:rFonts w:eastAsiaTheme="minorEastAsia"/>
              <w:noProof/>
              <w:kern w:val="2"/>
              <w:sz w:val="24"/>
              <w:szCs w:val="24"/>
              <w14:ligatures w14:val="standardContextual"/>
            </w:rPr>
          </w:pPr>
          <w:hyperlink w:anchor="_Toc226989405" w:history="1">
            <w:r w:rsidRPr="005528D5">
              <w:rPr>
                <w:rStyle w:val="Hyperlink"/>
                <w:noProof/>
              </w:rPr>
              <w:t>Create a New Folder and Report View</w:t>
            </w:r>
            <w:r>
              <w:rPr>
                <w:noProof/>
                <w:webHidden/>
              </w:rPr>
              <w:tab/>
            </w:r>
            <w:r>
              <w:rPr>
                <w:noProof/>
                <w:webHidden/>
              </w:rPr>
              <w:fldChar w:fldCharType="begin"/>
            </w:r>
            <w:r>
              <w:rPr>
                <w:noProof/>
                <w:webHidden/>
              </w:rPr>
              <w:instrText xml:space="preserve"> PAGEREF _Toc226989405 \h </w:instrText>
            </w:r>
            <w:r>
              <w:rPr>
                <w:noProof/>
                <w:webHidden/>
              </w:rPr>
            </w:r>
            <w:r>
              <w:rPr>
                <w:noProof/>
                <w:webHidden/>
              </w:rPr>
              <w:fldChar w:fldCharType="separate"/>
            </w:r>
            <w:r w:rsidR="000E58B6">
              <w:rPr>
                <w:noProof/>
                <w:webHidden/>
              </w:rPr>
              <w:t>5</w:t>
            </w:r>
            <w:r>
              <w:rPr>
                <w:noProof/>
                <w:webHidden/>
              </w:rPr>
              <w:fldChar w:fldCharType="end"/>
            </w:r>
          </w:hyperlink>
        </w:p>
        <w:p w14:paraId="484E467C" w14:textId="102454BD" w:rsidR="003378BB" w:rsidRDefault="003378BB">
          <w:pPr>
            <w:pStyle w:val="TOC1"/>
            <w:tabs>
              <w:tab w:val="right" w:leader="dot" w:pos="10790"/>
            </w:tabs>
            <w:rPr>
              <w:rFonts w:eastAsiaTheme="minorEastAsia"/>
              <w:noProof/>
              <w:kern w:val="2"/>
              <w:sz w:val="24"/>
              <w:szCs w:val="24"/>
              <w14:ligatures w14:val="standardContextual"/>
            </w:rPr>
          </w:pPr>
          <w:hyperlink w:anchor="_Toc226989406" w:history="1">
            <w:r w:rsidRPr="005528D5">
              <w:rPr>
                <w:rStyle w:val="Hyperlink"/>
                <w:noProof/>
              </w:rPr>
              <w:t>Move a Report View to a Folder</w:t>
            </w:r>
            <w:r>
              <w:rPr>
                <w:noProof/>
                <w:webHidden/>
              </w:rPr>
              <w:tab/>
            </w:r>
            <w:r>
              <w:rPr>
                <w:noProof/>
                <w:webHidden/>
              </w:rPr>
              <w:fldChar w:fldCharType="begin"/>
            </w:r>
            <w:r>
              <w:rPr>
                <w:noProof/>
                <w:webHidden/>
              </w:rPr>
              <w:instrText xml:space="preserve"> PAGEREF _Toc226989406 \h </w:instrText>
            </w:r>
            <w:r>
              <w:rPr>
                <w:noProof/>
                <w:webHidden/>
              </w:rPr>
            </w:r>
            <w:r>
              <w:rPr>
                <w:noProof/>
                <w:webHidden/>
              </w:rPr>
              <w:fldChar w:fldCharType="separate"/>
            </w:r>
            <w:r w:rsidR="000E58B6">
              <w:rPr>
                <w:noProof/>
                <w:webHidden/>
              </w:rPr>
              <w:t>8</w:t>
            </w:r>
            <w:r>
              <w:rPr>
                <w:noProof/>
                <w:webHidden/>
              </w:rPr>
              <w:fldChar w:fldCharType="end"/>
            </w:r>
          </w:hyperlink>
        </w:p>
        <w:p w14:paraId="7DF2E4C0" w14:textId="35637A31" w:rsidR="003378BB" w:rsidRDefault="003378BB">
          <w:pPr>
            <w:pStyle w:val="TOC1"/>
            <w:tabs>
              <w:tab w:val="right" w:leader="dot" w:pos="10790"/>
            </w:tabs>
            <w:rPr>
              <w:rFonts w:eastAsiaTheme="minorEastAsia"/>
              <w:noProof/>
              <w:kern w:val="2"/>
              <w:sz w:val="24"/>
              <w:szCs w:val="24"/>
              <w14:ligatures w14:val="standardContextual"/>
            </w:rPr>
          </w:pPr>
          <w:hyperlink w:anchor="_Toc226989407" w:history="1">
            <w:r w:rsidRPr="005528D5">
              <w:rPr>
                <w:rStyle w:val="Hyperlink"/>
                <w:noProof/>
              </w:rPr>
              <w:t>Schedule Cognos Reports to Run Automatically</w:t>
            </w:r>
            <w:r>
              <w:rPr>
                <w:noProof/>
                <w:webHidden/>
              </w:rPr>
              <w:tab/>
            </w:r>
            <w:r>
              <w:rPr>
                <w:noProof/>
                <w:webHidden/>
              </w:rPr>
              <w:fldChar w:fldCharType="begin"/>
            </w:r>
            <w:r>
              <w:rPr>
                <w:noProof/>
                <w:webHidden/>
              </w:rPr>
              <w:instrText xml:space="preserve"> PAGEREF _Toc226989407 \h </w:instrText>
            </w:r>
            <w:r>
              <w:rPr>
                <w:noProof/>
                <w:webHidden/>
              </w:rPr>
            </w:r>
            <w:r>
              <w:rPr>
                <w:noProof/>
                <w:webHidden/>
              </w:rPr>
              <w:fldChar w:fldCharType="separate"/>
            </w:r>
            <w:r w:rsidR="000E58B6">
              <w:rPr>
                <w:noProof/>
                <w:webHidden/>
              </w:rPr>
              <w:t>11</w:t>
            </w:r>
            <w:r>
              <w:rPr>
                <w:noProof/>
                <w:webHidden/>
              </w:rPr>
              <w:fldChar w:fldCharType="end"/>
            </w:r>
          </w:hyperlink>
        </w:p>
        <w:p w14:paraId="6A3E948E" w14:textId="7B183B97" w:rsidR="003378BB" w:rsidRDefault="003378BB">
          <w:pPr>
            <w:pStyle w:val="TOC2"/>
            <w:tabs>
              <w:tab w:val="right" w:leader="dot" w:pos="10790"/>
            </w:tabs>
            <w:rPr>
              <w:rFonts w:eastAsiaTheme="minorEastAsia"/>
              <w:noProof/>
              <w:kern w:val="2"/>
              <w:sz w:val="24"/>
              <w:szCs w:val="24"/>
              <w14:ligatures w14:val="standardContextual"/>
            </w:rPr>
          </w:pPr>
          <w:hyperlink w:anchor="_Toc226989408" w:history="1">
            <w:r w:rsidRPr="005528D5">
              <w:rPr>
                <w:rStyle w:val="Hyperlink"/>
                <w:b/>
                <w:noProof/>
              </w:rPr>
              <w:t>Edit Prompts in a Schedule</w:t>
            </w:r>
            <w:r>
              <w:rPr>
                <w:noProof/>
                <w:webHidden/>
              </w:rPr>
              <w:tab/>
            </w:r>
            <w:r>
              <w:rPr>
                <w:noProof/>
                <w:webHidden/>
              </w:rPr>
              <w:fldChar w:fldCharType="begin"/>
            </w:r>
            <w:r>
              <w:rPr>
                <w:noProof/>
                <w:webHidden/>
              </w:rPr>
              <w:instrText xml:space="preserve"> PAGEREF _Toc226989408 \h </w:instrText>
            </w:r>
            <w:r>
              <w:rPr>
                <w:noProof/>
                <w:webHidden/>
              </w:rPr>
            </w:r>
            <w:r>
              <w:rPr>
                <w:noProof/>
                <w:webHidden/>
              </w:rPr>
              <w:fldChar w:fldCharType="separate"/>
            </w:r>
            <w:r w:rsidR="000E58B6">
              <w:rPr>
                <w:noProof/>
                <w:webHidden/>
              </w:rPr>
              <w:t>17</w:t>
            </w:r>
            <w:r>
              <w:rPr>
                <w:noProof/>
                <w:webHidden/>
              </w:rPr>
              <w:fldChar w:fldCharType="end"/>
            </w:r>
          </w:hyperlink>
        </w:p>
        <w:p w14:paraId="7DD600B2" w14:textId="2EDCCE65" w:rsidR="003378BB" w:rsidRDefault="003378BB">
          <w:pPr>
            <w:pStyle w:val="TOC2"/>
            <w:tabs>
              <w:tab w:val="right" w:leader="dot" w:pos="10790"/>
            </w:tabs>
            <w:rPr>
              <w:rFonts w:eastAsiaTheme="minorEastAsia"/>
              <w:noProof/>
              <w:kern w:val="2"/>
              <w:sz w:val="24"/>
              <w:szCs w:val="24"/>
              <w14:ligatures w14:val="standardContextual"/>
            </w:rPr>
          </w:pPr>
          <w:hyperlink w:anchor="_Toc226989409" w:history="1">
            <w:r w:rsidRPr="005528D5">
              <w:rPr>
                <w:rStyle w:val="Hyperlink"/>
                <w:b/>
                <w:noProof/>
              </w:rPr>
              <w:t>Disable or Delete a Schedule</w:t>
            </w:r>
            <w:r>
              <w:rPr>
                <w:noProof/>
                <w:webHidden/>
              </w:rPr>
              <w:tab/>
            </w:r>
            <w:r>
              <w:rPr>
                <w:noProof/>
                <w:webHidden/>
              </w:rPr>
              <w:fldChar w:fldCharType="begin"/>
            </w:r>
            <w:r>
              <w:rPr>
                <w:noProof/>
                <w:webHidden/>
              </w:rPr>
              <w:instrText xml:space="preserve"> PAGEREF _Toc226989409 \h </w:instrText>
            </w:r>
            <w:r>
              <w:rPr>
                <w:noProof/>
                <w:webHidden/>
              </w:rPr>
            </w:r>
            <w:r>
              <w:rPr>
                <w:noProof/>
                <w:webHidden/>
              </w:rPr>
              <w:fldChar w:fldCharType="separate"/>
            </w:r>
            <w:r w:rsidR="000E58B6">
              <w:rPr>
                <w:noProof/>
                <w:webHidden/>
              </w:rPr>
              <w:t>18</w:t>
            </w:r>
            <w:r>
              <w:rPr>
                <w:noProof/>
                <w:webHidden/>
              </w:rPr>
              <w:fldChar w:fldCharType="end"/>
            </w:r>
          </w:hyperlink>
        </w:p>
        <w:p w14:paraId="15E5A933" w14:textId="2F0E0319" w:rsidR="003378BB" w:rsidRDefault="003378BB">
          <w:pPr>
            <w:pStyle w:val="TOC1"/>
            <w:tabs>
              <w:tab w:val="right" w:leader="dot" w:pos="10790"/>
            </w:tabs>
            <w:rPr>
              <w:rFonts w:eastAsiaTheme="minorEastAsia"/>
              <w:noProof/>
              <w:kern w:val="2"/>
              <w:sz w:val="24"/>
              <w:szCs w:val="24"/>
              <w14:ligatures w14:val="standardContextual"/>
            </w:rPr>
          </w:pPr>
          <w:hyperlink w:anchor="_Toc226989410" w:history="1">
            <w:r w:rsidRPr="005528D5">
              <w:rPr>
                <w:rStyle w:val="Hyperlink"/>
                <w:noProof/>
              </w:rPr>
              <w:t>Set Report Outputs and Run Histories</w:t>
            </w:r>
            <w:r>
              <w:rPr>
                <w:noProof/>
                <w:webHidden/>
              </w:rPr>
              <w:tab/>
            </w:r>
            <w:r>
              <w:rPr>
                <w:noProof/>
                <w:webHidden/>
              </w:rPr>
              <w:fldChar w:fldCharType="begin"/>
            </w:r>
            <w:r>
              <w:rPr>
                <w:noProof/>
                <w:webHidden/>
              </w:rPr>
              <w:instrText xml:space="preserve"> PAGEREF _Toc226989410 \h </w:instrText>
            </w:r>
            <w:r>
              <w:rPr>
                <w:noProof/>
                <w:webHidden/>
              </w:rPr>
            </w:r>
            <w:r>
              <w:rPr>
                <w:noProof/>
                <w:webHidden/>
              </w:rPr>
              <w:fldChar w:fldCharType="separate"/>
            </w:r>
            <w:r w:rsidR="000E58B6">
              <w:rPr>
                <w:noProof/>
                <w:webHidden/>
              </w:rPr>
              <w:t>19</w:t>
            </w:r>
            <w:r>
              <w:rPr>
                <w:noProof/>
                <w:webHidden/>
              </w:rPr>
              <w:fldChar w:fldCharType="end"/>
            </w:r>
          </w:hyperlink>
        </w:p>
        <w:p w14:paraId="2698B8CF" w14:textId="011FB6DD" w:rsidR="003378BB" w:rsidRDefault="003378BB">
          <w:pPr>
            <w:pStyle w:val="TOC1"/>
            <w:tabs>
              <w:tab w:val="right" w:leader="dot" w:pos="10790"/>
            </w:tabs>
            <w:rPr>
              <w:rFonts w:eastAsiaTheme="minorEastAsia"/>
              <w:noProof/>
              <w:kern w:val="2"/>
              <w:sz w:val="24"/>
              <w:szCs w:val="24"/>
              <w14:ligatures w14:val="standardContextual"/>
            </w:rPr>
          </w:pPr>
          <w:hyperlink w:anchor="_Toc226989411" w:history="1">
            <w:r w:rsidRPr="005528D5">
              <w:rPr>
                <w:rStyle w:val="Hyperlink"/>
                <w:noProof/>
              </w:rPr>
              <w:t>View Run History</w:t>
            </w:r>
            <w:r>
              <w:rPr>
                <w:noProof/>
                <w:webHidden/>
              </w:rPr>
              <w:tab/>
            </w:r>
            <w:r>
              <w:rPr>
                <w:noProof/>
                <w:webHidden/>
              </w:rPr>
              <w:fldChar w:fldCharType="begin"/>
            </w:r>
            <w:r>
              <w:rPr>
                <w:noProof/>
                <w:webHidden/>
              </w:rPr>
              <w:instrText xml:space="preserve"> PAGEREF _Toc226989411 \h </w:instrText>
            </w:r>
            <w:r>
              <w:rPr>
                <w:noProof/>
                <w:webHidden/>
              </w:rPr>
            </w:r>
            <w:r>
              <w:rPr>
                <w:noProof/>
                <w:webHidden/>
              </w:rPr>
              <w:fldChar w:fldCharType="separate"/>
            </w:r>
            <w:r w:rsidR="000E58B6">
              <w:rPr>
                <w:noProof/>
                <w:webHidden/>
              </w:rPr>
              <w:t>20</w:t>
            </w:r>
            <w:r>
              <w:rPr>
                <w:noProof/>
                <w:webHidden/>
              </w:rPr>
              <w:fldChar w:fldCharType="end"/>
            </w:r>
          </w:hyperlink>
        </w:p>
        <w:p w14:paraId="4BF6A847" w14:textId="71143BF7" w:rsidR="003378BB" w:rsidRDefault="003378BB">
          <w:pPr>
            <w:pStyle w:val="TOC1"/>
            <w:tabs>
              <w:tab w:val="right" w:leader="dot" w:pos="10790"/>
            </w:tabs>
            <w:rPr>
              <w:rFonts w:eastAsiaTheme="minorEastAsia"/>
              <w:noProof/>
              <w:kern w:val="2"/>
              <w:sz w:val="24"/>
              <w:szCs w:val="24"/>
              <w14:ligatures w14:val="standardContextual"/>
            </w:rPr>
          </w:pPr>
          <w:hyperlink w:anchor="_Toc226989412" w:history="1">
            <w:r w:rsidRPr="005528D5">
              <w:rPr>
                <w:rStyle w:val="Hyperlink"/>
                <w:noProof/>
              </w:rPr>
              <w:t>Using Jobs to Schedule Multiple Entries</w:t>
            </w:r>
            <w:r>
              <w:rPr>
                <w:noProof/>
                <w:webHidden/>
              </w:rPr>
              <w:tab/>
            </w:r>
            <w:r>
              <w:rPr>
                <w:noProof/>
                <w:webHidden/>
              </w:rPr>
              <w:fldChar w:fldCharType="begin"/>
            </w:r>
            <w:r>
              <w:rPr>
                <w:noProof/>
                <w:webHidden/>
              </w:rPr>
              <w:instrText xml:space="preserve"> PAGEREF _Toc226989412 \h </w:instrText>
            </w:r>
            <w:r>
              <w:rPr>
                <w:noProof/>
                <w:webHidden/>
              </w:rPr>
            </w:r>
            <w:r>
              <w:rPr>
                <w:noProof/>
                <w:webHidden/>
              </w:rPr>
              <w:fldChar w:fldCharType="separate"/>
            </w:r>
            <w:r w:rsidR="000E58B6">
              <w:rPr>
                <w:noProof/>
                <w:webHidden/>
              </w:rPr>
              <w:t>23</w:t>
            </w:r>
            <w:r>
              <w:rPr>
                <w:noProof/>
                <w:webHidden/>
              </w:rPr>
              <w:fldChar w:fldCharType="end"/>
            </w:r>
          </w:hyperlink>
        </w:p>
        <w:p w14:paraId="50A285C8" w14:textId="4E7D9741" w:rsidR="003378BB" w:rsidRDefault="003378BB">
          <w:pPr>
            <w:pStyle w:val="TOC1"/>
            <w:tabs>
              <w:tab w:val="right" w:leader="dot" w:pos="10790"/>
            </w:tabs>
            <w:rPr>
              <w:rFonts w:eastAsiaTheme="minorEastAsia"/>
              <w:noProof/>
              <w:kern w:val="2"/>
              <w:sz w:val="24"/>
              <w:szCs w:val="24"/>
              <w14:ligatures w14:val="standardContextual"/>
            </w:rPr>
          </w:pPr>
          <w:hyperlink w:anchor="_Toc226989413" w:history="1">
            <w:r w:rsidRPr="005528D5">
              <w:rPr>
                <w:rStyle w:val="Hyperlink"/>
                <w:noProof/>
              </w:rPr>
              <w:t>Subscriptions</w:t>
            </w:r>
            <w:r>
              <w:rPr>
                <w:noProof/>
                <w:webHidden/>
              </w:rPr>
              <w:tab/>
            </w:r>
            <w:r>
              <w:rPr>
                <w:noProof/>
                <w:webHidden/>
              </w:rPr>
              <w:fldChar w:fldCharType="begin"/>
            </w:r>
            <w:r>
              <w:rPr>
                <w:noProof/>
                <w:webHidden/>
              </w:rPr>
              <w:instrText xml:space="preserve"> PAGEREF _Toc226989413 \h </w:instrText>
            </w:r>
            <w:r>
              <w:rPr>
                <w:noProof/>
                <w:webHidden/>
              </w:rPr>
            </w:r>
            <w:r>
              <w:rPr>
                <w:noProof/>
                <w:webHidden/>
              </w:rPr>
              <w:fldChar w:fldCharType="separate"/>
            </w:r>
            <w:r w:rsidR="000E58B6">
              <w:rPr>
                <w:noProof/>
                <w:webHidden/>
              </w:rPr>
              <w:t>27</w:t>
            </w:r>
            <w:r>
              <w:rPr>
                <w:noProof/>
                <w:webHidden/>
              </w:rPr>
              <w:fldChar w:fldCharType="end"/>
            </w:r>
          </w:hyperlink>
        </w:p>
        <w:p w14:paraId="05F32945" w14:textId="167E7C5E" w:rsidR="003378BB" w:rsidRDefault="003378BB">
          <w:pPr>
            <w:pStyle w:val="TOC2"/>
            <w:tabs>
              <w:tab w:val="right" w:leader="dot" w:pos="10790"/>
            </w:tabs>
            <w:rPr>
              <w:rFonts w:eastAsiaTheme="minorEastAsia"/>
              <w:noProof/>
              <w:kern w:val="2"/>
              <w:sz w:val="24"/>
              <w:szCs w:val="24"/>
              <w14:ligatures w14:val="standardContextual"/>
            </w:rPr>
          </w:pPr>
          <w:hyperlink w:anchor="_Toc226989414" w:history="1">
            <w:r w:rsidRPr="005528D5">
              <w:rPr>
                <w:rStyle w:val="Hyperlink"/>
                <w:b/>
                <w:noProof/>
              </w:rPr>
              <w:t>Setting up a Subscription</w:t>
            </w:r>
            <w:r>
              <w:rPr>
                <w:noProof/>
                <w:webHidden/>
              </w:rPr>
              <w:tab/>
            </w:r>
            <w:r>
              <w:rPr>
                <w:noProof/>
                <w:webHidden/>
              </w:rPr>
              <w:fldChar w:fldCharType="begin"/>
            </w:r>
            <w:r>
              <w:rPr>
                <w:noProof/>
                <w:webHidden/>
              </w:rPr>
              <w:instrText xml:space="preserve"> PAGEREF _Toc226989414 \h </w:instrText>
            </w:r>
            <w:r>
              <w:rPr>
                <w:noProof/>
                <w:webHidden/>
              </w:rPr>
            </w:r>
            <w:r>
              <w:rPr>
                <w:noProof/>
                <w:webHidden/>
              </w:rPr>
              <w:fldChar w:fldCharType="separate"/>
            </w:r>
            <w:r w:rsidR="000E58B6">
              <w:rPr>
                <w:noProof/>
                <w:webHidden/>
              </w:rPr>
              <w:t>27</w:t>
            </w:r>
            <w:r>
              <w:rPr>
                <w:noProof/>
                <w:webHidden/>
              </w:rPr>
              <w:fldChar w:fldCharType="end"/>
            </w:r>
          </w:hyperlink>
        </w:p>
        <w:p w14:paraId="5C82E6D9" w14:textId="73F0F327" w:rsidR="003378BB" w:rsidRDefault="003378BB">
          <w:pPr>
            <w:pStyle w:val="TOC1"/>
            <w:tabs>
              <w:tab w:val="right" w:leader="dot" w:pos="10790"/>
            </w:tabs>
            <w:rPr>
              <w:rFonts w:eastAsiaTheme="minorEastAsia"/>
              <w:noProof/>
              <w:kern w:val="2"/>
              <w:sz w:val="24"/>
              <w:szCs w:val="24"/>
              <w14:ligatures w14:val="standardContextual"/>
            </w:rPr>
          </w:pPr>
          <w:hyperlink w:anchor="_Toc226989415" w:history="1">
            <w:r w:rsidRPr="005528D5">
              <w:rPr>
                <w:rStyle w:val="Hyperlink"/>
                <w:noProof/>
              </w:rPr>
              <w:t>My Schedules and Subscriptions</w:t>
            </w:r>
            <w:r>
              <w:rPr>
                <w:noProof/>
                <w:webHidden/>
              </w:rPr>
              <w:tab/>
            </w:r>
            <w:r>
              <w:rPr>
                <w:noProof/>
                <w:webHidden/>
              </w:rPr>
              <w:fldChar w:fldCharType="begin"/>
            </w:r>
            <w:r>
              <w:rPr>
                <w:noProof/>
                <w:webHidden/>
              </w:rPr>
              <w:instrText xml:space="preserve"> PAGEREF _Toc226989415 \h </w:instrText>
            </w:r>
            <w:r>
              <w:rPr>
                <w:noProof/>
                <w:webHidden/>
              </w:rPr>
            </w:r>
            <w:r>
              <w:rPr>
                <w:noProof/>
                <w:webHidden/>
              </w:rPr>
              <w:fldChar w:fldCharType="separate"/>
            </w:r>
            <w:r w:rsidR="000E58B6">
              <w:rPr>
                <w:noProof/>
                <w:webHidden/>
              </w:rPr>
              <w:t>29</w:t>
            </w:r>
            <w:r>
              <w:rPr>
                <w:noProof/>
                <w:webHidden/>
              </w:rPr>
              <w:fldChar w:fldCharType="end"/>
            </w:r>
          </w:hyperlink>
        </w:p>
        <w:p w14:paraId="24DF082C" w14:textId="33989E8A" w:rsidR="003378BB" w:rsidRDefault="003378BB">
          <w:pPr>
            <w:pStyle w:val="TOC1"/>
            <w:tabs>
              <w:tab w:val="right" w:leader="dot" w:pos="10790"/>
            </w:tabs>
            <w:rPr>
              <w:rFonts w:eastAsiaTheme="minorEastAsia"/>
              <w:noProof/>
              <w:kern w:val="2"/>
              <w:sz w:val="24"/>
              <w:szCs w:val="24"/>
              <w14:ligatures w14:val="standardContextual"/>
            </w:rPr>
          </w:pPr>
          <w:hyperlink w:anchor="_Toc226989416" w:history="1">
            <w:r w:rsidRPr="005528D5">
              <w:rPr>
                <w:rStyle w:val="Hyperlink"/>
                <w:noProof/>
              </w:rPr>
              <w:t>Departmental Scheduled Reports</w:t>
            </w:r>
            <w:r>
              <w:rPr>
                <w:noProof/>
                <w:webHidden/>
              </w:rPr>
              <w:tab/>
            </w:r>
            <w:r>
              <w:rPr>
                <w:noProof/>
                <w:webHidden/>
              </w:rPr>
              <w:fldChar w:fldCharType="begin"/>
            </w:r>
            <w:r>
              <w:rPr>
                <w:noProof/>
                <w:webHidden/>
              </w:rPr>
              <w:instrText xml:space="preserve"> PAGEREF _Toc226989416 \h </w:instrText>
            </w:r>
            <w:r>
              <w:rPr>
                <w:noProof/>
                <w:webHidden/>
              </w:rPr>
            </w:r>
            <w:r>
              <w:rPr>
                <w:noProof/>
                <w:webHidden/>
              </w:rPr>
              <w:fldChar w:fldCharType="separate"/>
            </w:r>
            <w:r w:rsidR="000E58B6">
              <w:rPr>
                <w:noProof/>
                <w:webHidden/>
              </w:rPr>
              <w:t>32</w:t>
            </w:r>
            <w:r>
              <w:rPr>
                <w:noProof/>
                <w:webHidden/>
              </w:rPr>
              <w:fldChar w:fldCharType="end"/>
            </w:r>
          </w:hyperlink>
        </w:p>
        <w:p w14:paraId="1B4944B2" w14:textId="541F68D0" w:rsidR="003378BB" w:rsidRDefault="003378BB">
          <w:pPr>
            <w:pStyle w:val="TOC2"/>
            <w:tabs>
              <w:tab w:val="right" w:leader="dot" w:pos="10790"/>
            </w:tabs>
            <w:rPr>
              <w:rFonts w:eastAsiaTheme="minorEastAsia"/>
              <w:noProof/>
              <w:kern w:val="2"/>
              <w:sz w:val="24"/>
              <w:szCs w:val="24"/>
              <w14:ligatures w14:val="standardContextual"/>
            </w:rPr>
          </w:pPr>
          <w:hyperlink w:anchor="_Toc226989417" w:history="1">
            <w:r w:rsidRPr="005528D5">
              <w:rPr>
                <w:rStyle w:val="Hyperlink"/>
                <w:b/>
                <w:noProof/>
              </w:rPr>
              <w:t>Do I Have Write Access to My Departmental Folder?</w:t>
            </w:r>
            <w:r>
              <w:rPr>
                <w:noProof/>
                <w:webHidden/>
              </w:rPr>
              <w:tab/>
            </w:r>
            <w:r>
              <w:rPr>
                <w:noProof/>
                <w:webHidden/>
              </w:rPr>
              <w:fldChar w:fldCharType="begin"/>
            </w:r>
            <w:r>
              <w:rPr>
                <w:noProof/>
                <w:webHidden/>
              </w:rPr>
              <w:instrText xml:space="preserve"> PAGEREF _Toc226989417 \h </w:instrText>
            </w:r>
            <w:r>
              <w:rPr>
                <w:noProof/>
                <w:webHidden/>
              </w:rPr>
            </w:r>
            <w:r>
              <w:rPr>
                <w:noProof/>
                <w:webHidden/>
              </w:rPr>
              <w:fldChar w:fldCharType="separate"/>
            </w:r>
            <w:r w:rsidR="000E58B6">
              <w:rPr>
                <w:noProof/>
                <w:webHidden/>
              </w:rPr>
              <w:t>32</w:t>
            </w:r>
            <w:r>
              <w:rPr>
                <w:noProof/>
                <w:webHidden/>
              </w:rPr>
              <w:fldChar w:fldCharType="end"/>
            </w:r>
          </w:hyperlink>
        </w:p>
        <w:p w14:paraId="64DD29CB" w14:textId="492E7C5D" w:rsidR="003378BB" w:rsidRDefault="003378BB">
          <w:pPr>
            <w:pStyle w:val="TOC1"/>
            <w:tabs>
              <w:tab w:val="right" w:leader="dot" w:pos="10790"/>
            </w:tabs>
            <w:rPr>
              <w:rFonts w:eastAsiaTheme="minorEastAsia"/>
              <w:noProof/>
              <w:kern w:val="2"/>
              <w:sz w:val="24"/>
              <w:szCs w:val="24"/>
              <w14:ligatures w14:val="standardContextual"/>
            </w:rPr>
          </w:pPr>
          <w:hyperlink w:anchor="_Toc226989418" w:history="1">
            <w:r w:rsidRPr="005528D5">
              <w:rPr>
                <w:rStyle w:val="Hyperlink"/>
                <w:noProof/>
              </w:rPr>
              <w:t>Renewing Cognos Credentials after Network Password Change</w:t>
            </w:r>
            <w:r>
              <w:rPr>
                <w:noProof/>
                <w:webHidden/>
              </w:rPr>
              <w:tab/>
            </w:r>
            <w:r>
              <w:rPr>
                <w:noProof/>
                <w:webHidden/>
              </w:rPr>
              <w:fldChar w:fldCharType="begin"/>
            </w:r>
            <w:r>
              <w:rPr>
                <w:noProof/>
                <w:webHidden/>
              </w:rPr>
              <w:instrText xml:space="preserve"> PAGEREF _Toc226989418 \h </w:instrText>
            </w:r>
            <w:r>
              <w:rPr>
                <w:noProof/>
                <w:webHidden/>
              </w:rPr>
            </w:r>
            <w:r>
              <w:rPr>
                <w:noProof/>
                <w:webHidden/>
              </w:rPr>
              <w:fldChar w:fldCharType="separate"/>
            </w:r>
            <w:r w:rsidR="000E58B6">
              <w:rPr>
                <w:noProof/>
                <w:webHidden/>
              </w:rPr>
              <w:t>33</w:t>
            </w:r>
            <w:r>
              <w:rPr>
                <w:noProof/>
                <w:webHidden/>
              </w:rPr>
              <w:fldChar w:fldCharType="end"/>
            </w:r>
          </w:hyperlink>
        </w:p>
        <w:p w14:paraId="13993561" w14:textId="49482D67" w:rsidR="003378BB" w:rsidRDefault="003378BB">
          <w:pPr>
            <w:pStyle w:val="TOC1"/>
            <w:tabs>
              <w:tab w:val="right" w:leader="dot" w:pos="10790"/>
            </w:tabs>
            <w:rPr>
              <w:rFonts w:eastAsiaTheme="minorEastAsia"/>
              <w:noProof/>
              <w:kern w:val="2"/>
              <w:sz w:val="24"/>
              <w:szCs w:val="24"/>
              <w14:ligatures w14:val="standardContextual"/>
            </w:rPr>
          </w:pPr>
          <w:hyperlink w:anchor="_Toc226989419" w:history="1">
            <w:r w:rsidRPr="005528D5">
              <w:rPr>
                <w:rStyle w:val="Hyperlink"/>
                <w:noProof/>
              </w:rPr>
              <w:t>Cognos Scheduler Policies and Procedures</w:t>
            </w:r>
            <w:r>
              <w:rPr>
                <w:noProof/>
                <w:webHidden/>
              </w:rPr>
              <w:tab/>
            </w:r>
            <w:r>
              <w:rPr>
                <w:noProof/>
                <w:webHidden/>
              </w:rPr>
              <w:fldChar w:fldCharType="begin"/>
            </w:r>
            <w:r>
              <w:rPr>
                <w:noProof/>
                <w:webHidden/>
              </w:rPr>
              <w:instrText xml:space="preserve"> PAGEREF _Toc226989419 \h </w:instrText>
            </w:r>
            <w:r>
              <w:rPr>
                <w:noProof/>
                <w:webHidden/>
              </w:rPr>
            </w:r>
            <w:r>
              <w:rPr>
                <w:noProof/>
                <w:webHidden/>
              </w:rPr>
              <w:fldChar w:fldCharType="separate"/>
            </w:r>
            <w:r w:rsidR="000E58B6">
              <w:rPr>
                <w:noProof/>
                <w:webHidden/>
              </w:rPr>
              <w:t>34</w:t>
            </w:r>
            <w:r>
              <w:rPr>
                <w:noProof/>
                <w:webHidden/>
              </w:rPr>
              <w:fldChar w:fldCharType="end"/>
            </w:r>
          </w:hyperlink>
        </w:p>
        <w:p w14:paraId="77A17B8A" w14:textId="57F3BD1E" w:rsidR="003378BB" w:rsidRDefault="003378BB">
          <w:pPr>
            <w:pStyle w:val="TOC1"/>
            <w:tabs>
              <w:tab w:val="right" w:leader="dot" w:pos="10790"/>
            </w:tabs>
            <w:rPr>
              <w:rFonts w:eastAsiaTheme="minorEastAsia"/>
              <w:noProof/>
              <w:kern w:val="2"/>
              <w:sz w:val="24"/>
              <w:szCs w:val="24"/>
              <w14:ligatures w14:val="standardContextual"/>
            </w:rPr>
          </w:pPr>
          <w:hyperlink w:anchor="_Toc226989420" w:history="1">
            <w:r w:rsidRPr="005528D5">
              <w:rPr>
                <w:rStyle w:val="Hyperlink"/>
                <w:noProof/>
              </w:rPr>
              <w:t>Cognos Scheduler Best Practices Guide</w:t>
            </w:r>
            <w:r>
              <w:rPr>
                <w:noProof/>
                <w:webHidden/>
              </w:rPr>
              <w:tab/>
            </w:r>
            <w:r>
              <w:rPr>
                <w:noProof/>
                <w:webHidden/>
              </w:rPr>
              <w:fldChar w:fldCharType="begin"/>
            </w:r>
            <w:r>
              <w:rPr>
                <w:noProof/>
                <w:webHidden/>
              </w:rPr>
              <w:instrText xml:space="preserve"> PAGEREF _Toc226989420 \h </w:instrText>
            </w:r>
            <w:r>
              <w:rPr>
                <w:noProof/>
                <w:webHidden/>
              </w:rPr>
            </w:r>
            <w:r>
              <w:rPr>
                <w:noProof/>
                <w:webHidden/>
              </w:rPr>
              <w:fldChar w:fldCharType="separate"/>
            </w:r>
            <w:r w:rsidR="000E58B6">
              <w:rPr>
                <w:noProof/>
                <w:webHidden/>
              </w:rPr>
              <w:t>35</w:t>
            </w:r>
            <w:r>
              <w:rPr>
                <w:noProof/>
                <w:webHidden/>
              </w:rPr>
              <w:fldChar w:fldCharType="end"/>
            </w:r>
          </w:hyperlink>
        </w:p>
        <w:p w14:paraId="090D4AE8" w14:textId="14FBFE2D" w:rsidR="003378BB" w:rsidRDefault="003378BB">
          <w:pPr>
            <w:pStyle w:val="TOC1"/>
            <w:tabs>
              <w:tab w:val="right" w:leader="dot" w:pos="10790"/>
            </w:tabs>
            <w:rPr>
              <w:rFonts w:eastAsiaTheme="minorEastAsia"/>
              <w:noProof/>
              <w:kern w:val="2"/>
              <w:sz w:val="24"/>
              <w:szCs w:val="24"/>
              <w14:ligatures w14:val="standardContextual"/>
            </w:rPr>
          </w:pPr>
          <w:hyperlink w:anchor="_Toc226989421" w:history="1">
            <w:r w:rsidRPr="005528D5">
              <w:rPr>
                <w:rStyle w:val="Hyperlink"/>
                <w:noProof/>
              </w:rPr>
              <w:t>Troubleshooting</w:t>
            </w:r>
            <w:r>
              <w:rPr>
                <w:noProof/>
                <w:webHidden/>
              </w:rPr>
              <w:tab/>
            </w:r>
            <w:r>
              <w:rPr>
                <w:noProof/>
                <w:webHidden/>
              </w:rPr>
              <w:fldChar w:fldCharType="begin"/>
            </w:r>
            <w:r>
              <w:rPr>
                <w:noProof/>
                <w:webHidden/>
              </w:rPr>
              <w:instrText xml:space="preserve"> PAGEREF _Toc226989421 \h </w:instrText>
            </w:r>
            <w:r>
              <w:rPr>
                <w:noProof/>
                <w:webHidden/>
              </w:rPr>
            </w:r>
            <w:r>
              <w:rPr>
                <w:noProof/>
                <w:webHidden/>
              </w:rPr>
              <w:fldChar w:fldCharType="separate"/>
            </w:r>
            <w:r w:rsidR="000E58B6">
              <w:rPr>
                <w:noProof/>
                <w:webHidden/>
              </w:rPr>
              <w:t>36</w:t>
            </w:r>
            <w:r>
              <w:rPr>
                <w:noProof/>
                <w:webHidden/>
              </w:rPr>
              <w:fldChar w:fldCharType="end"/>
            </w:r>
          </w:hyperlink>
        </w:p>
        <w:p w14:paraId="5DFF5DCD" w14:textId="5E10CFFE" w:rsidR="003378BB" w:rsidRDefault="003378BB">
          <w:pPr>
            <w:pStyle w:val="TOC2"/>
            <w:tabs>
              <w:tab w:val="right" w:leader="dot" w:pos="10790"/>
            </w:tabs>
            <w:rPr>
              <w:rFonts w:eastAsiaTheme="minorEastAsia"/>
              <w:noProof/>
              <w:kern w:val="2"/>
              <w:sz w:val="24"/>
              <w:szCs w:val="24"/>
              <w14:ligatures w14:val="standardContextual"/>
            </w:rPr>
          </w:pPr>
          <w:hyperlink w:anchor="_Toc226989422" w:history="1">
            <w:r w:rsidRPr="005528D5">
              <w:rPr>
                <w:rStyle w:val="Hyperlink"/>
                <w:b/>
                <w:noProof/>
              </w:rPr>
              <w:t>Feedback on this Document</w:t>
            </w:r>
            <w:r>
              <w:rPr>
                <w:noProof/>
                <w:webHidden/>
              </w:rPr>
              <w:tab/>
            </w:r>
            <w:r>
              <w:rPr>
                <w:noProof/>
                <w:webHidden/>
              </w:rPr>
              <w:fldChar w:fldCharType="begin"/>
            </w:r>
            <w:r>
              <w:rPr>
                <w:noProof/>
                <w:webHidden/>
              </w:rPr>
              <w:instrText xml:space="preserve"> PAGEREF _Toc226989422 \h </w:instrText>
            </w:r>
            <w:r>
              <w:rPr>
                <w:noProof/>
                <w:webHidden/>
              </w:rPr>
            </w:r>
            <w:r>
              <w:rPr>
                <w:noProof/>
                <w:webHidden/>
              </w:rPr>
              <w:fldChar w:fldCharType="separate"/>
            </w:r>
            <w:r w:rsidR="000E58B6">
              <w:rPr>
                <w:noProof/>
                <w:webHidden/>
              </w:rPr>
              <w:t>36</w:t>
            </w:r>
            <w:r>
              <w:rPr>
                <w:noProof/>
                <w:webHidden/>
              </w:rPr>
              <w:fldChar w:fldCharType="end"/>
            </w:r>
          </w:hyperlink>
        </w:p>
        <w:p w14:paraId="066921E1" w14:textId="28BE722B" w:rsidR="005F063F" w:rsidRDefault="005F063F" w:rsidP="00D42916">
          <w:r>
            <w:rPr>
              <w:b/>
              <w:bCs/>
              <w:noProof/>
            </w:rPr>
            <w:fldChar w:fldCharType="end"/>
          </w:r>
        </w:p>
      </w:sdtContent>
    </w:sdt>
    <w:p w14:paraId="0A4571BC" w14:textId="77777777" w:rsidR="005C05D7" w:rsidRPr="00130FCB" w:rsidRDefault="005C05D7" w:rsidP="00D42916">
      <w:pPr>
        <w:autoSpaceDE w:val="0"/>
        <w:autoSpaceDN w:val="0"/>
        <w:adjustRightInd w:val="0"/>
        <w:jc w:val="center"/>
      </w:pPr>
    </w:p>
    <w:p w14:paraId="2528E73B" w14:textId="77777777" w:rsidR="00C94B2E" w:rsidRPr="005F063F" w:rsidRDefault="00C94B2E" w:rsidP="00D42916">
      <w:pPr>
        <w:pStyle w:val="Heading1"/>
      </w:pPr>
      <w:bookmarkStart w:id="0" w:name="_Toc226989403"/>
      <w:r w:rsidRPr="005F063F">
        <w:lastRenderedPageBreak/>
        <w:t>Introduction</w:t>
      </w:r>
      <w:bookmarkEnd w:id="0"/>
    </w:p>
    <w:p w14:paraId="2D3B832C" w14:textId="777DC6A8" w:rsidR="008473BB" w:rsidRDefault="008473BB" w:rsidP="00D42916">
      <w:pPr>
        <w:pStyle w:val="NoSpacing"/>
      </w:pPr>
      <w:r>
        <w:t>Cognos offers a report scheduling feature to run reports at recurring dates and times based on your business needs.  The output can be saved to the Cognos servers and/or emailed to Purdue email account</w:t>
      </w:r>
      <w:r w:rsidR="00FB0D5C">
        <w:t>s</w:t>
      </w:r>
      <w:r>
        <w:t>.  Users have the option of disabling the schedule and re-enabling it without removing th</w:t>
      </w:r>
      <w:r w:rsidR="000C0942">
        <w:t>e report from the scheduled objects</w:t>
      </w:r>
      <w:r>
        <w:t>.</w:t>
      </w:r>
    </w:p>
    <w:p w14:paraId="5F24066D" w14:textId="77777777" w:rsidR="00E36A65" w:rsidRDefault="00E36A65" w:rsidP="00D42916">
      <w:pPr>
        <w:pStyle w:val="NoSpacing"/>
      </w:pPr>
    </w:p>
    <w:p w14:paraId="04175C77" w14:textId="7FA86C46" w:rsidR="00E36A65" w:rsidRDefault="00E36A65" w:rsidP="00D42916">
      <w:pPr>
        <w:pStyle w:val="NoSpacing"/>
      </w:pPr>
      <w:r w:rsidRPr="00544631">
        <w:rPr>
          <w:highlight w:val="cyan"/>
        </w:rPr>
        <w:t>Along with this training, please be aware of</w:t>
      </w:r>
      <w:r w:rsidR="008435FD">
        <w:rPr>
          <w:highlight w:val="cyan"/>
        </w:rPr>
        <w:t xml:space="preserve"> the</w:t>
      </w:r>
      <w:r w:rsidRPr="00544631">
        <w:rPr>
          <w:highlight w:val="cyan"/>
        </w:rPr>
        <w:t xml:space="preserve"> </w:t>
      </w:r>
      <w:r w:rsidR="001D7614" w:rsidRPr="00544631">
        <w:rPr>
          <w:b/>
          <w:i/>
          <w:highlight w:val="cyan"/>
        </w:rPr>
        <w:t>Cognos S</w:t>
      </w:r>
      <w:r w:rsidRPr="00544631">
        <w:rPr>
          <w:b/>
          <w:i/>
          <w:highlight w:val="cyan"/>
        </w:rPr>
        <w:t xml:space="preserve">cheduler </w:t>
      </w:r>
      <w:r w:rsidR="001D7614" w:rsidRPr="00544631">
        <w:rPr>
          <w:b/>
          <w:i/>
          <w:highlight w:val="cyan"/>
        </w:rPr>
        <w:t>P</w:t>
      </w:r>
      <w:r w:rsidRPr="00544631">
        <w:rPr>
          <w:b/>
          <w:i/>
          <w:highlight w:val="cyan"/>
        </w:rPr>
        <w:t xml:space="preserve">olicies and </w:t>
      </w:r>
      <w:r w:rsidR="001D7614" w:rsidRPr="00544631">
        <w:rPr>
          <w:b/>
          <w:i/>
          <w:highlight w:val="cyan"/>
        </w:rPr>
        <w:t>P</w:t>
      </w:r>
      <w:r w:rsidRPr="00544631">
        <w:rPr>
          <w:b/>
          <w:i/>
          <w:highlight w:val="cyan"/>
        </w:rPr>
        <w:t>rocedures</w:t>
      </w:r>
      <w:r w:rsidRPr="00544631">
        <w:rPr>
          <w:highlight w:val="cyan"/>
        </w:rPr>
        <w:t xml:space="preserve"> </w:t>
      </w:r>
      <w:r w:rsidR="001D7614" w:rsidRPr="00544631">
        <w:rPr>
          <w:highlight w:val="cyan"/>
        </w:rPr>
        <w:t xml:space="preserve">and the </w:t>
      </w:r>
      <w:r w:rsidR="001D7614" w:rsidRPr="00544631">
        <w:rPr>
          <w:b/>
          <w:i/>
          <w:highlight w:val="cyan"/>
        </w:rPr>
        <w:t>Cognos Scheduler</w:t>
      </w:r>
      <w:r w:rsidRPr="00544631">
        <w:rPr>
          <w:highlight w:val="cyan"/>
        </w:rPr>
        <w:t xml:space="preserve"> </w:t>
      </w:r>
      <w:r w:rsidR="001D7614" w:rsidRPr="00544631">
        <w:rPr>
          <w:b/>
          <w:i/>
          <w:highlight w:val="cyan"/>
        </w:rPr>
        <w:t>Best Practices Guide</w:t>
      </w:r>
      <w:r w:rsidRPr="00544631">
        <w:rPr>
          <w:highlight w:val="cyan"/>
        </w:rPr>
        <w:t>.</w:t>
      </w:r>
      <w:r>
        <w:t xml:space="preserve">  </w:t>
      </w:r>
      <w:r w:rsidR="001D7614">
        <w:t xml:space="preserve">Content for </w:t>
      </w:r>
      <w:r w:rsidR="00FB0D5C">
        <w:t>the</w:t>
      </w:r>
      <w:r w:rsidR="001D7614">
        <w:t xml:space="preserve"> </w:t>
      </w:r>
      <w:r>
        <w:t>document</w:t>
      </w:r>
      <w:r w:rsidR="001D7614">
        <w:t>s</w:t>
      </w:r>
      <w:r>
        <w:t xml:space="preserve"> </w:t>
      </w:r>
      <w:r w:rsidR="001D7614">
        <w:t>is</w:t>
      </w:r>
      <w:r>
        <w:t xml:space="preserve"> covered in this training</w:t>
      </w:r>
      <w:r w:rsidR="00FB0D5C">
        <w:t xml:space="preserve"> and included at the end of this document</w:t>
      </w:r>
      <w:r>
        <w:t>.  Quick Refer</w:t>
      </w:r>
      <w:r w:rsidR="001D7614">
        <w:t>e</w:t>
      </w:r>
      <w:r>
        <w:t xml:space="preserve">nce Cards </w:t>
      </w:r>
      <w:r w:rsidR="001D7614">
        <w:t xml:space="preserve">(QRC’s) for both documents </w:t>
      </w:r>
      <w:r>
        <w:t xml:space="preserve">can be found on the </w:t>
      </w:r>
      <w:r w:rsidRPr="001D7614">
        <w:rPr>
          <w:b/>
          <w:i/>
        </w:rPr>
        <w:t>Resources</w:t>
      </w:r>
      <w:r>
        <w:t xml:space="preserve"> </w:t>
      </w:r>
      <w:r w:rsidR="00F6383C">
        <w:t>page</w:t>
      </w:r>
      <w:r>
        <w:t xml:space="preserve"> in Cognos under the </w:t>
      </w:r>
      <w:r w:rsidR="00F6383C">
        <w:rPr>
          <w:b/>
          <w:i/>
        </w:rPr>
        <w:t xml:space="preserve">Cognos General Reporting Links </w:t>
      </w:r>
      <w:r>
        <w:t>section</w:t>
      </w:r>
      <w:r w:rsidR="00C94B2E">
        <w:t>.</w:t>
      </w:r>
      <w:r w:rsidR="00E42262">
        <w:t xml:space="preserve">  </w:t>
      </w:r>
    </w:p>
    <w:p w14:paraId="0F43050B" w14:textId="77777777" w:rsidR="00E42262" w:rsidRDefault="00E42262" w:rsidP="00D42916">
      <w:pPr>
        <w:pStyle w:val="NoSpacing"/>
      </w:pPr>
    </w:p>
    <w:p w14:paraId="1925393C" w14:textId="77777777" w:rsidR="00855CF7" w:rsidRDefault="00855CF7" w:rsidP="00D42916">
      <w:pPr>
        <w:pStyle w:val="NoSpacing"/>
      </w:pPr>
    </w:p>
    <w:p w14:paraId="44117C27" w14:textId="77777777" w:rsidR="00E36A65" w:rsidRPr="00A45788" w:rsidRDefault="005F3C6D" w:rsidP="00D42916">
      <w:pPr>
        <w:pStyle w:val="NoSpacing"/>
        <w:shd w:val="clear" w:color="auto" w:fill="365F91" w:themeFill="accent1" w:themeFillShade="BF"/>
        <w:jc w:val="center"/>
        <w:rPr>
          <w:b/>
          <w:color w:val="FFFFFF" w:themeColor="background1"/>
          <w:sz w:val="28"/>
          <w:szCs w:val="28"/>
        </w:rPr>
      </w:pPr>
      <w:r w:rsidRPr="00A45788">
        <w:rPr>
          <w:b/>
          <w:color w:val="FFFFFF" w:themeColor="background1"/>
          <w:sz w:val="28"/>
          <w:szCs w:val="28"/>
        </w:rPr>
        <w:t>Scheduler Use Warnings for All Users</w:t>
      </w:r>
    </w:p>
    <w:p w14:paraId="6DD4B756" w14:textId="77777777" w:rsidR="005F3C6D" w:rsidRDefault="005F3C6D" w:rsidP="00D42916">
      <w:pPr>
        <w:pStyle w:val="NoSpacing"/>
      </w:pPr>
    </w:p>
    <w:p w14:paraId="148A4FE9" w14:textId="026E5B5B" w:rsidR="005F3C6D" w:rsidRDefault="005F3C6D" w:rsidP="00D42916">
      <w:pPr>
        <w:pStyle w:val="NoSpacing"/>
        <w:numPr>
          <w:ilvl w:val="0"/>
          <w:numId w:val="5"/>
        </w:numPr>
      </w:pPr>
      <w:r>
        <w:t xml:space="preserve">Users must have a Cognos </w:t>
      </w:r>
      <w:r w:rsidR="00A35ECB">
        <w:t xml:space="preserve">license </w:t>
      </w:r>
      <w:r>
        <w:t xml:space="preserve">to create </w:t>
      </w:r>
      <w:r w:rsidR="009C0763">
        <w:t xml:space="preserve">Schedules &amp; </w:t>
      </w:r>
      <w:r w:rsidR="00544631">
        <w:t>Subscriptions</w:t>
      </w:r>
      <w:r>
        <w:t xml:space="preserve"> on the scheduler</w:t>
      </w:r>
      <w:r w:rsidR="00A35ECB">
        <w:t>.</w:t>
      </w:r>
    </w:p>
    <w:p w14:paraId="19286641" w14:textId="77777777" w:rsidR="005F3C6D" w:rsidRDefault="005F3C6D" w:rsidP="00D42916">
      <w:pPr>
        <w:pStyle w:val="NoSpacing"/>
        <w:numPr>
          <w:ilvl w:val="0"/>
          <w:numId w:val="5"/>
        </w:numPr>
      </w:pPr>
      <w:r>
        <w:t xml:space="preserve">Users must renew credentials </w:t>
      </w:r>
      <w:r w:rsidR="00A35ECB">
        <w:t xml:space="preserve">in Cognos </w:t>
      </w:r>
      <w:r>
        <w:t>after changing their university password</w:t>
      </w:r>
      <w:r w:rsidR="00A35ECB">
        <w:t>.</w:t>
      </w:r>
    </w:p>
    <w:p w14:paraId="3DE77F77" w14:textId="77777777" w:rsidR="005F3C6D" w:rsidRDefault="005F3C6D" w:rsidP="00D42916">
      <w:pPr>
        <w:pStyle w:val="NoSpacing"/>
        <w:numPr>
          <w:ilvl w:val="0"/>
          <w:numId w:val="5"/>
        </w:numPr>
      </w:pPr>
      <w:r>
        <w:t>User security may affect where scheduling can be used</w:t>
      </w:r>
      <w:r w:rsidR="000627BC">
        <w:t>/saved</w:t>
      </w:r>
      <w:r w:rsidR="00A35ECB">
        <w:t>.</w:t>
      </w:r>
    </w:p>
    <w:p w14:paraId="7511C661" w14:textId="77777777" w:rsidR="005F3C6D" w:rsidRDefault="005F3C6D" w:rsidP="00D42916">
      <w:pPr>
        <w:pStyle w:val="NoSpacing"/>
        <w:numPr>
          <w:ilvl w:val="0"/>
          <w:numId w:val="5"/>
        </w:numPr>
      </w:pPr>
      <w:r>
        <w:t>Users must maintain prompt values for schedule output to render the proper outcomes</w:t>
      </w:r>
      <w:r w:rsidR="00A35ECB">
        <w:t>.</w:t>
      </w:r>
    </w:p>
    <w:p w14:paraId="45F46263" w14:textId="77777777" w:rsidR="002B1D1E" w:rsidRDefault="002B1D1E" w:rsidP="00D42916">
      <w:pPr>
        <w:pStyle w:val="NoSpacing"/>
        <w:numPr>
          <w:ilvl w:val="0"/>
          <w:numId w:val="5"/>
        </w:numPr>
      </w:pPr>
      <w:r>
        <w:t xml:space="preserve">Reports will fail if Cognos or </w:t>
      </w:r>
      <w:r w:rsidR="00FB0D5C">
        <w:t xml:space="preserve">its </w:t>
      </w:r>
      <w:r>
        <w:t xml:space="preserve">data sources are </w:t>
      </w:r>
      <w:r w:rsidR="00A35ECB">
        <w:t>unavailable</w:t>
      </w:r>
      <w:r>
        <w:t xml:space="preserve"> at the time a report is scheduled to run.</w:t>
      </w:r>
    </w:p>
    <w:p w14:paraId="4B6F4036" w14:textId="77777777" w:rsidR="005F3C6D" w:rsidRDefault="005F3C6D" w:rsidP="00D42916">
      <w:pPr>
        <w:pStyle w:val="NoSpacing"/>
        <w:ind w:left="720"/>
      </w:pPr>
    </w:p>
    <w:p w14:paraId="05FF4611" w14:textId="77777777" w:rsidR="005F3C6D" w:rsidRDefault="005F3C6D" w:rsidP="00D42916">
      <w:pPr>
        <w:pStyle w:val="NoSpacing"/>
      </w:pPr>
    </w:p>
    <w:p w14:paraId="2D2FA39D" w14:textId="77777777" w:rsidR="00F4663A" w:rsidRDefault="00F4663A" w:rsidP="00D42916">
      <w:pPr>
        <w:pStyle w:val="NoSpacing"/>
      </w:pPr>
    </w:p>
    <w:p w14:paraId="17A482AC" w14:textId="77777777" w:rsidR="00F4663A" w:rsidRDefault="00F4663A" w:rsidP="00D42916">
      <w:pPr>
        <w:pStyle w:val="NoSpacing"/>
      </w:pPr>
    </w:p>
    <w:p w14:paraId="1D35C2A6" w14:textId="77777777" w:rsidR="00F4663A" w:rsidRDefault="00F4663A" w:rsidP="00D42916">
      <w:pPr>
        <w:pStyle w:val="NoSpacing"/>
      </w:pPr>
    </w:p>
    <w:p w14:paraId="32791CB1" w14:textId="77777777" w:rsidR="005F3C6D" w:rsidRDefault="005F3C6D" w:rsidP="00D42916">
      <w:pPr>
        <w:pStyle w:val="NoSpacing"/>
      </w:pPr>
    </w:p>
    <w:p w14:paraId="6B4E8997" w14:textId="77777777" w:rsidR="00233B6B" w:rsidRPr="00AC5F39" w:rsidRDefault="00233B6B" w:rsidP="00D42916">
      <w:pPr>
        <w:pStyle w:val="Heading2"/>
        <w:rPr>
          <w:b/>
          <w:sz w:val="28"/>
          <w:szCs w:val="28"/>
        </w:rPr>
      </w:pPr>
      <w:bookmarkStart w:id="1" w:name="_Toc226989404"/>
      <w:r w:rsidRPr="00AC5F39">
        <w:rPr>
          <w:b/>
          <w:color w:val="auto"/>
          <w:sz w:val="28"/>
          <w:szCs w:val="28"/>
        </w:rPr>
        <w:t>Scheduled Report Location</w:t>
      </w:r>
      <w:bookmarkEnd w:id="1"/>
      <w:r w:rsidRPr="00AC5F39">
        <w:rPr>
          <w:b/>
          <w:sz w:val="28"/>
          <w:szCs w:val="28"/>
        </w:rPr>
        <w:t xml:space="preserve"> </w:t>
      </w:r>
    </w:p>
    <w:p w14:paraId="3F015726" w14:textId="77777777" w:rsidR="00233B6B" w:rsidRPr="00663621" w:rsidRDefault="00233B6B" w:rsidP="00D42916">
      <w:pPr>
        <w:pStyle w:val="NoSpacing"/>
        <w:rPr>
          <w:sz w:val="16"/>
          <w:szCs w:val="16"/>
        </w:rPr>
      </w:pPr>
    </w:p>
    <w:p w14:paraId="317918DC" w14:textId="33D42A95" w:rsidR="00233B6B" w:rsidRDefault="00233B6B" w:rsidP="00D42916">
      <w:pPr>
        <w:pStyle w:val="NoSpacing"/>
      </w:pPr>
      <w:r>
        <w:t>There are different ways to schedule report output based on the user’s business needs and the user</w:t>
      </w:r>
      <w:r w:rsidR="0065202C">
        <w:t>’</w:t>
      </w:r>
      <w:r>
        <w:t xml:space="preserve">s write access to folders.  All users have </w:t>
      </w:r>
      <w:proofErr w:type="gramStart"/>
      <w:r w:rsidRPr="006954A2">
        <w:rPr>
          <w:b/>
          <w:bCs/>
        </w:rPr>
        <w:t>write</w:t>
      </w:r>
      <w:proofErr w:type="gramEnd"/>
      <w:r>
        <w:t xml:space="preserve"> access to </w:t>
      </w:r>
      <w:r w:rsidR="00544631" w:rsidRPr="009B6412">
        <w:rPr>
          <w:b/>
        </w:rPr>
        <w:t>My content</w:t>
      </w:r>
      <w:r>
        <w:t xml:space="preserve">. Scheduling reports in </w:t>
      </w:r>
      <w:r w:rsidRPr="00C05B4F">
        <w:rPr>
          <w:b/>
        </w:rPr>
        <w:t xml:space="preserve">My </w:t>
      </w:r>
      <w:r w:rsidR="004E3E24">
        <w:rPr>
          <w:b/>
        </w:rPr>
        <w:t>c</w:t>
      </w:r>
      <w:r w:rsidR="00544631" w:rsidRPr="00C05B4F">
        <w:rPr>
          <w:b/>
        </w:rPr>
        <w:t>ontent</w:t>
      </w:r>
      <w:r>
        <w:t xml:space="preserve"> is more for personal report use and can only be changed or maintained by the user</w:t>
      </w:r>
      <w:r w:rsidRPr="00916CE4">
        <w:t xml:space="preserve">.  (Scheduling reports in </w:t>
      </w:r>
      <w:r w:rsidR="00544631" w:rsidRPr="00916CE4">
        <w:rPr>
          <w:b/>
        </w:rPr>
        <w:t>My content</w:t>
      </w:r>
      <w:r w:rsidRPr="00916CE4">
        <w:t xml:space="preserve"> is covered sta</w:t>
      </w:r>
      <w:r w:rsidR="00D13E0B" w:rsidRPr="00916CE4">
        <w:t>r</w:t>
      </w:r>
      <w:r w:rsidRPr="00916CE4">
        <w:t xml:space="preserve">ting on page </w:t>
      </w:r>
      <w:r w:rsidR="005748BC">
        <w:t>11</w:t>
      </w:r>
      <w:r w:rsidRPr="00916CE4">
        <w:rPr>
          <w:i/>
        </w:rPr>
        <w:t>).</w:t>
      </w:r>
    </w:p>
    <w:p w14:paraId="0DBB716A" w14:textId="77777777" w:rsidR="00233B6B" w:rsidRDefault="00233B6B" w:rsidP="00D42916">
      <w:pPr>
        <w:pStyle w:val="NoSpacing"/>
      </w:pPr>
    </w:p>
    <w:p w14:paraId="6AFA998A" w14:textId="1C66F092" w:rsidR="00233B6B" w:rsidRPr="00A74A8E" w:rsidRDefault="00233B6B" w:rsidP="00D42916">
      <w:pPr>
        <w:pStyle w:val="NoSpacing"/>
        <w:rPr>
          <w:sz w:val="16"/>
          <w:szCs w:val="16"/>
        </w:rPr>
      </w:pPr>
      <w:r>
        <w:t xml:space="preserve">Users may be given write access to their departmental folders.  This allows scheduled reports to be saved and used by others in the department.  </w:t>
      </w:r>
      <w:r w:rsidR="006E2605">
        <w:t>Scheduled reports</w:t>
      </w:r>
      <w:r>
        <w:t xml:space="preserve"> can then be maintained by anyone in the department with </w:t>
      </w:r>
      <w:proofErr w:type="gramStart"/>
      <w:r w:rsidRPr="006954A2">
        <w:rPr>
          <w:b/>
          <w:bCs/>
        </w:rPr>
        <w:t>write</w:t>
      </w:r>
      <w:proofErr w:type="gramEnd"/>
      <w:r>
        <w:t xml:space="preserve"> access.  This is very helpful with staff turnover</w:t>
      </w:r>
      <w:r w:rsidR="005A6C9A">
        <w:t>,</w:t>
      </w:r>
      <w:r>
        <w:t xml:space="preserve"> as scheduled reports can be reassigned to a new or different user.</w:t>
      </w:r>
    </w:p>
    <w:p w14:paraId="2AE13F84" w14:textId="77777777" w:rsidR="00233B6B" w:rsidRDefault="00233B6B" w:rsidP="00D42916">
      <w:pPr>
        <w:pStyle w:val="NoSpacing"/>
      </w:pPr>
    </w:p>
    <w:p w14:paraId="1E4E7283" w14:textId="23F4A9F4" w:rsidR="00233B6B" w:rsidRPr="005B77C9" w:rsidRDefault="00233B6B" w:rsidP="00D42916">
      <w:pPr>
        <w:pStyle w:val="NoSpacing"/>
        <w:jc w:val="center"/>
        <w:rPr>
          <w:rFonts w:ascii="Arial" w:hAnsi="Arial" w:cs="Arial"/>
          <w:b/>
          <w:color w:val="FF0000"/>
        </w:rPr>
      </w:pPr>
      <w:r w:rsidRPr="005B77C9">
        <w:rPr>
          <w:rFonts w:ascii="Arial" w:hAnsi="Arial" w:cs="Arial"/>
          <w:b/>
          <w:color w:val="FF0000"/>
        </w:rPr>
        <w:t>This training manual ass</w:t>
      </w:r>
      <w:r w:rsidR="00126829">
        <w:rPr>
          <w:rFonts w:ascii="Arial" w:hAnsi="Arial" w:cs="Arial"/>
          <w:b/>
          <w:color w:val="FF0000"/>
        </w:rPr>
        <w:t>umes users have completed COG</w:t>
      </w:r>
      <w:r w:rsidR="00682957">
        <w:rPr>
          <w:rFonts w:ascii="Arial" w:hAnsi="Arial" w:cs="Arial"/>
          <w:b/>
          <w:color w:val="FF0000"/>
        </w:rPr>
        <w:t xml:space="preserve"> </w:t>
      </w:r>
      <w:r w:rsidR="00126829">
        <w:rPr>
          <w:rFonts w:ascii="Arial" w:hAnsi="Arial" w:cs="Arial"/>
          <w:b/>
          <w:color w:val="FF0000"/>
        </w:rPr>
        <w:t>101 Cognos Analytics Navigation</w:t>
      </w:r>
      <w:r w:rsidRPr="005B77C9">
        <w:rPr>
          <w:rFonts w:ascii="Arial" w:hAnsi="Arial" w:cs="Arial"/>
          <w:b/>
          <w:color w:val="FF0000"/>
        </w:rPr>
        <w:t xml:space="preserve"> </w:t>
      </w:r>
    </w:p>
    <w:p w14:paraId="428BD0F9" w14:textId="77777777" w:rsidR="00233B6B" w:rsidRDefault="00233B6B" w:rsidP="00D42916">
      <w:pPr>
        <w:pStyle w:val="NoSpacing"/>
      </w:pPr>
    </w:p>
    <w:p w14:paraId="08DCC1F1" w14:textId="77777777" w:rsidR="00233B6B" w:rsidRDefault="00233B6B" w:rsidP="00D42916">
      <w:pPr>
        <w:pStyle w:val="NoSpacing"/>
      </w:pPr>
    </w:p>
    <w:p w14:paraId="1808FA18" w14:textId="77777777" w:rsidR="00233B6B" w:rsidRDefault="00233B6B" w:rsidP="00D42916">
      <w:pPr>
        <w:pStyle w:val="NoSpacing"/>
      </w:pPr>
    </w:p>
    <w:p w14:paraId="2B6F1F65" w14:textId="77777777" w:rsidR="00233B6B" w:rsidRDefault="00233B6B" w:rsidP="00D42916">
      <w:pPr>
        <w:pStyle w:val="NoSpacing"/>
      </w:pPr>
    </w:p>
    <w:p w14:paraId="611433C4" w14:textId="77777777" w:rsidR="00233B6B" w:rsidRDefault="00233B6B" w:rsidP="00D42916">
      <w:pPr>
        <w:pStyle w:val="NoSpacing"/>
      </w:pPr>
    </w:p>
    <w:p w14:paraId="5F12CA61" w14:textId="77777777" w:rsidR="00233B6B" w:rsidRDefault="00233B6B" w:rsidP="00D42916">
      <w:pPr>
        <w:pStyle w:val="NoSpacing"/>
      </w:pPr>
    </w:p>
    <w:p w14:paraId="6EEAE5D2" w14:textId="77777777" w:rsidR="00233B6B" w:rsidRDefault="00233B6B" w:rsidP="00D42916">
      <w:pPr>
        <w:pStyle w:val="NoSpacing"/>
      </w:pPr>
    </w:p>
    <w:p w14:paraId="447F896C" w14:textId="77777777" w:rsidR="00233B6B" w:rsidRDefault="00233B6B" w:rsidP="00D42916">
      <w:pPr>
        <w:pStyle w:val="NoSpacing"/>
      </w:pPr>
    </w:p>
    <w:p w14:paraId="6BC7CFDF" w14:textId="77777777" w:rsidR="00233B6B" w:rsidRDefault="00233B6B" w:rsidP="00D42916">
      <w:pPr>
        <w:pStyle w:val="NoSpacing"/>
      </w:pPr>
    </w:p>
    <w:p w14:paraId="6B7E7D78" w14:textId="77777777" w:rsidR="00723502" w:rsidRDefault="00723502" w:rsidP="00D42916">
      <w:pPr>
        <w:pStyle w:val="NoSpacing"/>
      </w:pPr>
    </w:p>
    <w:p w14:paraId="6EA04E51" w14:textId="77777777" w:rsidR="00723502" w:rsidRDefault="00723502" w:rsidP="00D42916">
      <w:pPr>
        <w:pStyle w:val="NoSpacing"/>
      </w:pPr>
    </w:p>
    <w:p w14:paraId="11E115CC" w14:textId="63563266" w:rsidR="00233B6B" w:rsidRPr="001A4B6B" w:rsidRDefault="00233B6B" w:rsidP="00D42916">
      <w:pPr>
        <w:pStyle w:val="Heading1"/>
      </w:pPr>
      <w:bookmarkStart w:id="2" w:name="_Toc226989405"/>
      <w:r w:rsidRPr="001A4B6B">
        <w:lastRenderedPageBreak/>
        <w:t xml:space="preserve">Create a </w:t>
      </w:r>
      <w:r w:rsidR="003C13BF">
        <w:t xml:space="preserve">New Folder and </w:t>
      </w:r>
      <w:r w:rsidRPr="001A4B6B">
        <w:t>Report View</w:t>
      </w:r>
      <w:bookmarkEnd w:id="2"/>
      <w:r w:rsidRPr="001A4B6B">
        <w:t xml:space="preserve"> </w:t>
      </w:r>
    </w:p>
    <w:p w14:paraId="030DE085" w14:textId="77777777" w:rsidR="00233B6B" w:rsidRDefault="003C13BF" w:rsidP="00D42916">
      <w:pPr>
        <w:pStyle w:val="NoSpacing"/>
        <w:rPr>
          <w:sz w:val="24"/>
          <w:szCs w:val="24"/>
        </w:rPr>
      </w:pPr>
      <w:r>
        <w:rPr>
          <w:noProof/>
        </w:rPr>
        <w:drawing>
          <wp:anchor distT="0" distB="0" distL="114300" distR="114300" simplePos="0" relativeHeight="251969536" behindDoc="0" locked="0" layoutInCell="1" allowOverlap="1" wp14:anchorId="224A984D" wp14:editId="5816AC2C">
            <wp:simplePos x="0" y="0"/>
            <wp:positionH relativeFrom="column">
              <wp:posOffset>174625</wp:posOffset>
            </wp:positionH>
            <wp:positionV relativeFrom="paragraph">
              <wp:posOffset>84739</wp:posOffset>
            </wp:positionV>
            <wp:extent cx="554355" cy="56134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4355" cy="561340"/>
                    </a:xfrm>
                    <a:prstGeom prst="rect">
                      <a:avLst/>
                    </a:prstGeom>
                  </pic:spPr>
                </pic:pic>
              </a:graphicData>
            </a:graphic>
            <wp14:sizeRelH relativeFrom="margin">
              <wp14:pctWidth>0</wp14:pctWidth>
            </wp14:sizeRelH>
            <wp14:sizeRelV relativeFrom="margin">
              <wp14:pctHeight>0</wp14:pctHeight>
            </wp14:sizeRelV>
          </wp:anchor>
        </w:drawing>
      </w:r>
    </w:p>
    <w:p w14:paraId="466B04A4" w14:textId="722BB446" w:rsidR="00233B6B" w:rsidRPr="003C13BF" w:rsidRDefault="003C13BF" w:rsidP="00D42916">
      <w:pPr>
        <w:pStyle w:val="NoSpacing"/>
        <w:rPr>
          <w:b/>
          <w:color w:val="FF0000"/>
          <w:sz w:val="24"/>
          <w:szCs w:val="24"/>
        </w:rPr>
      </w:pPr>
      <w:r w:rsidRPr="003C13BF">
        <w:rPr>
          <w:b/>
          <w:sz w:val="24"/>
          <w:szCs w:val="24"/>
        </w:rPr>
        <w:t>NOTE</w:t>
      </w:r>
      <w:r>
        <w:rPr>
          <w:sz w:val="24"/>
          <w:szCs w:val="24"/>
        </w:rPr>
        <w:t xml:space="preserve">: </w:t>
      </w:r>
      <w:r w:rsidR="00233B6B" w:rsidRPr="00F73CA7">
        <w:rPr>
          <w:sz w:val="24"/>
          <w:szCs w:val="24"/>
        </w:rPr>
        <w:t xml:space="preserve">Users will need to create a </w:t>
      </w:r>
      <w:r w:rsidR="0032142F" w:rsidRPr="00AC531D">
        <w:rPr>
          <w:b/>
          <w:sz w:val="24"/>
          <w:szCs w:val="24"/>
        </w:rPr>
        <w:t>Report View</w:t>
      </w:r>
      <w:r w:rsidR="0032142F">
        <w:rPr>
          <w:b/>
          <w:i/>
          <w:sz w:val="24"/>
          <w:szCs w:val="24"/>
        </w:rPr>
        <w:t xml:space="preserve"> </w:t>
      </w:r>
      <w:r w:rsidR="00233B6B" w:rsidRPr="00F73CA7">
        <w:rPr>
          <w:sz w:val="24"/>
          <w:szCs w:val="24"/>
        </w:rPr>
        <w:t>of the report they wish to schedule.</w:t>
      </w:r>
      <w:r w:rsidR="00233B6B" w:rsidRPr="00F73CA7">
        <w:rPr>
          <w:b/>
          <w:sz w:val="24"/>
          <w:szCs w:val="24"/>
        </w:rPr>
        <w:t xml:space="preserve">  </w:t>
      </w:r>
      <w:r w:rsidR="00233B6B" w:rsidRPr="003C13BF">
        <w:rPr>
          <w:b/>
          <w:color w:val="FF0000"/>
          <w:sz w:val="24"/>
          <w:szCs w:val="24"/>
        </w:rPr>
        <w:t>DO NOT SCHEDULE THE ORIGINAL REPORT!</w:t>
      </w:r>
    </w:p>
    <w:p w14:paraId="129DD582" w14:textId="77777777" w:rsidR="00233B6B" w:rsidRPr="00233B6B" w:rsidRDefault="00233B6B" w:rsidP="00D42916">
      <w:pPr>
        <w:pStyle w:val="NoSpacing"/>
        <w:rPr>
          <w:b/>
          <w:sz w:val="24"/>
          <w:szCs w:val="24"/>
        </w:rPr>
      </w:pPr>
    </w:p>
    <w:p w14:paraId="4C14A31C" w14:textId="2FD897BC" w:rsidR="001D634B" w:rsidRDefault="000219C5" w:rsidP="00D42916">
      <w:pPr>
        <w:pStyle w:val="NoSpacing"/>
        <w:numPr>
          <w:ilvl w:val="0"/>
          <w:numId w:val="10"/>
        </w:numPr>
      </w:pPr>
      <w:r w:rsidRPr="00690AEE">
        <w:rPr>
          <w:b/>
        </w:rPr>
        <w:t xml:space="preserve">Log </w:t>
      </w:r>
      <w:r w:rsidR="004E3E24">
        <w:t>in to</w:t>
      </w:r>
      <w:r w:rsidRPr="00690AEE">
        <w:t xml:space="preserve"> </w:t>
      </w:r>
      <w:hyperlink r:id="rId13" w:history="1">
        <w:r w:rsidR="009C1EC1" w:rsidRPr="004926C2">
          <w:rPr>
            <w:rStyle w:val="Hyperlink"/>
            <w:b/>
          </w:rPr>
          <w:t>https://qa.reporting.purdue.edu/</w:t>
        </w:r>
      </w:hyperlink>
      <w:r w:rsidR="00690AEE" w:rsidRPr="00690AEE">
        <w:rPr>
          <w:b/>
          <w:i/>
        </w:rPr>
        <w:t>.</w:t>
      </w:r>
      <w:r w:rsidR="00690AEE" w:rsidRPr="00690AEE">
        <w:t xml:space="preserve">  </w:t>
      </w:r>
    </w:p>
    <w:p w14:paraId="0ACB88D3" w14:textId="77777777" w:rsidR="00C53BE9" w:rsidRDefault="00C53BE9" w:rsidP="00AB2292">
      <w:pPr>
        <w:pStyle w:val="NoSpacing"/>
        <w:ind w:left="900"/>
      </w:pPr>
    </w:p>
    <w:p w14:paraId="39F4707C" w14:textId="77777777" w:rsidR="004E3E24" w:rsidRDefault="00ED6BE5" w:rsidP="00AB2292">
      <w:pPr>
        <w:pStyle w:val="NoSpacing"/>
        <w:numPr>
          <w:ilvl w:val="2"/>
          <w:numId w:val="10"/>
        </w:numPr>
        <w:ind w:left="1800"/>
      </w:pPr>
      <w:r>
        <w:rPr>
          <w:b/>
        </w:rPr>
        <w:t xml:space="preserve">NOTE: </w:t>
      </w:r>
      <w:r>
        <w:t xml:space="preserve">We will be working in the above test environment for this training.  </w:t>
      </w:r>
    </w:p>
    <w:p w14:paraId="3A71A80E" w14:textId="55189043" w:rsidR="00ED6BE5" w:rsidRDefault="00C53BE9" w:rsidP="00AB2292">
      <w:pPr>
        <w:pStyle w:val="NoSpacing"/>
        <w:numPr>
          <w:ilvl w:val="2"/>
          <w:numId w:val="10"/>
        </w:numPr>
        <w:ind w:left="1800"/>
      </w:pPr>
      <w:r w:rsidRPr="00494EFD">
        <w:rPr>
          <w:b/>
          <w:bCs/>
          <w:u w:val="single"/>
        </w:rPr>
        <w:t>Outside of this training</w:t>
      </w:r>
      <w:r>
        <w:t>, t</w:t>
      </w:r>
      <w:r w:rsidR="00ED6BE5">
        <w:t xml:space="preserve">he </w:t>
      </w:r>
      <w:r w:rsidR="005A6C9A">
        <w:t>general-use</w:t>
      </w:r>
      <w:r w:rsidR="00ED6BE5">
        <w:t xml:space="preserve"> URL (PROD) for Cognos is </w:t>
      </w:r>
      <w:hyperlink r:id="rId14" w:history="1">
        <w:r w:rsidR="00F60E13">
          <w:rPr>
            <w:rStyle w:val="Hyperlink"/>
            <w:b/>
            <w:szCs w:val="24"/>
          </w:rPr>
          <w:t>https://reporting.purdue.edu/</w:t>
        </w:r>
      </w:hyperlink>
    </w:p>
    <w:p w14:paraId="4EC23C91" w14:textId="0706AD84" w:rsidR="005F4795" w:rsidRPr="00690AEE" w:rsidRDefault="005F4795" w:rsidP="00D42916">
      <w:pPr>
        <w:pStyle w:val="NoSpacing"/>
        <w:ind w:left="510"/>
      </w:pPr>
    </w:p>
    <w:p w14:paraId="0C9A66E3" w14:textId="2834596E" w:rsidR="001D634B" w:rsidRPr="00690AEE" w:rsidRDefault="001D634B" w:rsidP="00D42916">
      <w:pPr>
        <w:pStyle w:val="NoSpacing"/>
        <w:numPr>
          <w:ilvl w:val="0"/>
          <w:numId w:val="10"/>
        </w:numPr>
      </w:pPr>
      <w:r w:rsidRPr="00690AEE">
        <w:rPr>
          <w:b/>
        </w:rPr>
        <w:t>Click</w:t>
      </w:r>
      <w:r w:rsidRPr="00690AEE">
        <w:t xml:space="preserve"> on the </w:t>
      </w:r>
      <w:r w:rsidR="00544631" w:rsidRPr="00371A2C">
        <w:rPr>
          <w:b/>
        </w:rPr>
        <w:t>My content</w:t>
      </w:r>
      <w:r w:rsidRPr="00690AEE">
        <w:t xml:space="preserve"> tab.</w:t>
      </w:r>
      <w:r w:rsidR="00351D84" w:rsidRPr="00351D84">
        <w:rPr>
          <w:noProof/>
        </w:rPr>
        <w:t xml:space="preserve"> </w:t>
      </w:r>
    </w:p>
    <w:p w14:paraId="1A69CEA3" w14:textId="573FF70D" w:rsidR="001D634B" w:rsidRDefault="00AD7D07" w:rsidP="00D42916">
      <w:pPr>
        <w:pStyle w:val="NoSpacing"/>
        <w:numPr>
          <w:ilvl w:val="0"/>
          <w:numId w:val="10"/>
        </w:numPr>
      </w:pPr>
      <w:r>
        <w:rPr>
          <w:noProof/>
        </w:rPr>
        <w:drawing>
          <wp:anchor distT="0" distB="0" distL="114300" distR="114300" simplePos="0" relativeHeight="252262400" behindDoc="0" locked="0" layoutInCell="1" allowOverlap="1" wp14:anchorId="08CB8F78" wp14:editId="7E6EA86A">
            <wp:simplePos x="0" y="0"/>
            <wp:positionH relativeFrom="column">
              <wp:posOffset>1334424</wp:posOffset>
            </wp:positionH>
            <wp:positionV relativeFrom="paragraph">
              <wp:posOffset>293382</wp:posOffset>
            </wp:positionV>
            <wp:extent cx="4190476" cy="514286"/>
            <wp:effectExtent l="19050" t="19050" r="19685" b="19685"/>
            <wp:wrapTopAndBottom/>
            <wp:docPr id="281361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361146" name=""/>
                    <pic:cNvPicPr/>
                  </pic:nvPicPr>
                  <pic:blipFill>
                    <a:blip r:embed="rId15">
                      <a:extLst>
                        <a:ext uri="{28A0092B-C50C-407E-A947-70E740481C1C}">
                          <a14:useLocalDpi xmlns:a14="http://schemas.microsoft.com/office/drawing/2010/main" val="0"/>
                        </a:ext>
                      </a:extLst>
                    </a:blip>
                    <a:stretch>
                      <a:fillRect/>
                    </a:stretch>
                  </pic:blipFill>
                  <pic:spPr>
                    <a:xfrm>
                      <a:off x="0" y="0"/>
                      <a:ext cx="4190476" cy="514286"/>
                    </a:xfrm>
                    <a:prstGeom prst="rect">
                      <a:avLst/>
                    </a:prstGeom>
                    <a:ln w="12700">
                      <a:solidFill>
                        <a:schemeClr val="tx1"/>
                      </a:solidFill>
                    </a:ln>
                  </pic:spPr>
                </pic:pic>
              </a:graphicData>
            </a:graphic>
          </wp:anchor>
        </w:drawing>
      </w:r>
      <w:r w:rsidR="001D634B" w:rsidRPr="00690AEE">
        <w:rPr>
          <w:b/>
        </w:rPr>
        <w:t xml:space="preserve">Create </w:t>
      </w:r>
      <w:r w:rsidR="001D634B" w:rsidRPr="00690AEE">
        <w:t xml:space="preserve">a new folder by </w:t>
      </w:r>
      <w:r w:rsidR="001D634B" w:rsidRPr="00690AEE">
        <w:rPr>
          <w:b/>
        </w:rPr>
        <w:t xml:space="preserve">clicking </w:t>
      </w:r>
      <w:r w:rsidR="001D634B" w:rsidRPr="00690AEE">
        <w:t xml:space="preserve">on the </w:t>
      </w:r>
      <w:r w:rsidR="001D634B" w:rsidRPr="00371A2C">
        <w:rPr>
          <w:b/>
        </w:rPr>
        <w:t>New</w:t>
      </w:r>
      <w:r w:rsidR="001D634B" w:rsidRPr="00371A2C">
        <w:rPr>
          <w:i/>
        </w:rPr>
        <w:t xml:space="preserve"> </w:t>
      </w:r>
      <w:r w:rsidR="001D634B" w:rsidRPr="00371A2C">
        <w:rPr>
          <w:b/>
        </w:rPr>
        <w:t>Folder</w:t>
      </w:r>
      <w:r w:rsidR="005D2588">
        <w:rPr>
          <w:b/>
        </w:rPr>
        <w:t xml:space="preserve"> </w:t>
      </w:r>
      <w:r w:rsidR="001D634B" w:rsidRPr="00690AEE">
        <w:t xml:space="preserve">icon </w:t>
      </w:r>
      <w:r w:rsidR="003E258A">
        <w:t xml:space="preserve">in the </w:t>
      </w:r>
      <w:r w:rsidR="003E258A" w:rsidRPr="00953425">
        <w:rPr>
          <w:b/>
        </w:rPr>
        <w:t>My content</w:t>
      </w:r>
      <w:r w:rsidR="003E258A">
        <w:t xml:space="preserve"> panel</w:t>
      </w:r>
      <w:r w:rsidR="001D634B" w:rsidRPr="00690AEE">
        <w:t>.</w:t>
      </w:r>
    </w:p>
    <w:p w14:paraId="6828F138" w14:textId="562C3C28" w:rsidR="001D634B" w:rsidRPr="00690AEE" w:rsidRDefault="001D634B" w:rsidP="00D42916">
      <w:pPr>
        <w:pStyle w:val="NoSpacing"/>
        <w:ind w:left="810"/>
      </w:pPr>
    </w:p>
    <w:p w14:paraId="589A1E91" w14:textId="44C741F0" w:rsidR="001D634B" w:rsidRPr="00690AEE" w:rsidRDefault="001B01DE" w:rsidP="001B01DE">
      <w:pPr>
        <w:pStyle w:val="NoSpacing"/>
        <w:ind w:left="810"/>
      </w:pPr>
      <w:r>
        <w:rPr>
          <w:noProof/>
        </w:rPr>
        <w:drawing>
          <wp:anchor distT="0" distB="0" distL="114300" distR="114300" simplePos="0" relativeHeight="252261376" behindDoc="0" locked="0" layoutInCell="1" allowOverlap="1" wp14:anchorId="5DA2E7D7" wp14:editId="26ED299E">
            <wp:simplePos x="0" y="0"/>
            <wp:positionH relativeFrom="margin">
              <wp:align>center</wp:align>
            </wp:positionH>
            <wp:positionV relativeFrom="paragraph">
              <wp:posOffset>16510</wp:posOffset>
            </wp:positionV>
            <wp:extent cx="4190476" cy="514286"/>
            <wp:effectExtent l="19050" t="19050" r="19685" b="19685"/>
            <wp:wrapTopAndBottom/>
            <wp:docPr id="868826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26948" name=""/>
                    <pic:cNvPicPr/>
                  </pic:nvPicPr>
                  <pic:blipFill>
                    <a:blip r:embed="rId16">
                      <a:extLst>
                        <a:ext uri="{28A0092B-C50C-407E-A947-70E740481C1C}">
                          <a14:useLocalDpi xmlns:a14="http://schemas.microsoft.com/office/drawing/2010/main" val="0"/>
                        </a:ext>
                      </a:extLst>
                    </a:blip>
                    <a:stretch>
                      <a:fillRect/>
                    </a:stretch>
                  </pic:blipFill>
                  <pic:spPr>
                    <a:xfrm>
                      <a:off x="0" y="0"/>
                      <a:ext cx="4190476" cy="514286"/>
                    </a:xfrm>
                    <a:prstGeom prst="rect">
                      <a:avLst/>
                    </a:prstGeom>
                    <a:ln w="12700">
                      <a:solidFill>
                        <a:schemeClr val="tx1"/>
                      </a:solidFill>
                    </a:ln>
                  </pic:spPr>
                </pic:pic>
              </a:graphicData>
            </a:graphic>
          </wp:anchor>
        </w:drawing>
      </w:r>
      <w:r w:rsidR="003E258A" w:rsidRPr="003E258A">
        <w:t>Name</w:t>
      </w:r>
      <w:r w:rsidR="003E258A">
        <w:rPr>
          <w:b/>
        </w:rPr>
        <w:t xml:space="preserve"> </w:t>
      </w:r>
      <w:r w:rsidR="001D634B" w:rsidRPr="00690AEE">
        <w:t xml:space="preserve">it </w:t>
      </w:r>
      <w:r w:rsidR="001D634B" w:rsidRPr="00371A2C">
        <w:rPr>
          <w:b/>
        </w:rPr>
        <w:t>My Scheduled Reports</w:t>
      </w:r>
      <w:r w:rsidR="001D634B" w:rsidRPr="00371A2C">
        <w:t>.</w:t>
      </w:r>
      <w:r w:rsidR="001954CD">
        <w:t xml:space="preserve"> </w:t>
      </w:r>
      <w:r w:rsidR="00E1693D">
        <w:t xml:space="preserve"> Click Enter</w:t>
      </w:r>
      <w:r w:rsidR="001954CD">
        <w:t>.</w:t>
      </w:r>
    </w:p>
    <w:p w14:paraId="2B938E26" w14:textId="77777777" w:rsidR="00690AEE" w:rsidRPr="003136D0" w:rsidRDefault="00690AEE" w:rsidP="00D42916">
      <w:pPr>
        <w:pStyle w:val="NoSpacing"/>
        <w:numPr>
          <w:ilvl w:val="0"/>
          <w:numId w:val="10"/>
        </w:numPr>
        <w:rPr>
          <w:u w:val="single"/>
        </w:rPr>
      </w:pPr>
      <w:r w:rsidRPr="00371A2C">
        <w:rPr>
          <w:b/>
        </w:rPr>
        <w:t xml:space="preserve">Add </w:t>
      </w:r>
      <w:r w:rsidRPr="00371A2C">
        <w:t>a description in the</w:t>
      </w:r>
      <w:r w:rsidRPr="00371A2C">
        <w:rPr>
          <w:b/>
        </w:rPr>
        <w:t xml:space="preserve"> Description </w:t>
      </w:r>
      <w:r w:rsidRPr="00371A2C">
        <w:t>block if you prefer</w:t>
      </w:r>
      <w:r w:rsidR="00371A2C" w:rsidRPr="00371A2C">
        <w:t>.</w:t>
      </w:r>
      <w:r w:rsidR="00371A2C">
        <w:t xml:space="preserve"> </w:t>
      </w:r>
      <w:r w:rsidR="003E258A" w:rsidRPr="00371A2C">
        <w:t>Click</w:t>
      </w:r>
      <w:r w:rsidR="003E258A" w:rsidRPr="003136D0">
        <w:t xml:space="preserve"> on the </w:t>
      </w:r>
      <w:r w:rsidR="003E258A" w:rsidRPr="00394F79">
        <w:rPr>
          <w:b/>
        </w:rPr>
        <w:t>ellipsis</w:t>
      </w:r>
      <w:r w:rsidR="003E258A" w:rsidRPr="003136D0">
        <w:t xml:space="preserve"> to the right of the folder name and choose </w:t>
      </w:r>
      <w:r w:rsidR="003E258A" w:rsidRPr="00371A2C">
        <w:rPr>
          <w:b/>
        </w:rPr>
        <w:t>Properties</w:t>
      </w:r>
      <w:r w:rsidR="003E258A" w:rsidRPr="003136D0">
        <w:t>.</w:t>
      </w:r>
    </w:p>
    <w:p w14:paraId="56C109BE" w14:textId="4ABFAAD5" w:rsidR="003136D0" w:rsidRPr="003136D0" w:rsidRDefault="003136D0" w:rsidP="00D42916">
      <w:pPr>
        <w:pStyle w:val="NoSpacing"/>
        <w:numPr>
          <w:ilvl w:val="0"/>
          <w:numId w:val="10"/>
        </w:numPr>
        <w:rPr>
          <w:u w:val="single"/>
        </w:rPr>
      </w:pPr>
      <w:r>
        <w:t xml:space="preserve">The </w:t>
      </w:r>
      <w:r w:rsidR="00F804CE" w:rsidRPr="00B00C61">
        <w:rPr>
          <w:b/>
        </w:rPr>
        <w:t>Properties</w:t>
      </w:r>
      <w:r w:rsidR="00F804CE">
        <w:t xml:space="preserve"> pane</w:t>
      </w:r>
      <w:r>
        <w:t xml:space="preserve"> for the folder will open</w:t>
      </w:r>
      <w:r w:rsidR="00AD7D07">
        <w:t>,</w:t>
      </w:r>
      <w:r>
        <w:t xml:space="preserve"> and on the </w:t>
      </w:r>
      <w:r w:rsidRPr="00371A2C">
        <w:rPr>
          <w:b/>
        </w:rPr>
        <w:t>General</w:t>
      </w:r>
      <w:r>
        <w:t xml:space="preserve"> </w:t>
      </w:r>
      <w:r w:rsidRPr="00371A2C">
        <w:rPr>
          <w:b/>
        </w:rPr>
        <w:t>tab</w:t>
      </w:r>
      <w:r>
        <w:t xml:space="preserve"> under </w:t>
      </w:r>
      <w:r w:rsidRPr="00371A2C">
        <w:rPr>
          <w:b/>
        </w:rPr>
        <w:t>Description</w:t>
      </w:r>
      <w:r>
        <w:t>, enter the description you want.</w:t>
      </w:r>
      <w:r w:rsidR="001954CD">
        <w:t xml:space="preserve">  </w:t>
      </w:r>
    </w:p>
    <w:p w14:paraId="469F91DE" w14:textId="7DC01EC2" w:rsidR="003E258A" w:rsidRDefault="00563420" w:rsidP="00D42916">
      <w:pPr>
        <w:pStyle w:val="NoSpacing"/>
        <w:ind w:left="870"/>
        <w:rPr>
          <w:u w:val="single"/>
        </w:rPr>
      </w:pPr>
      <w:r>
        <w:rPr>
          <w:noProof/>
        </w:rPr>
        <w:drawing>
          <wp:anchor distT="0" distB="0" distL="114300" distR="114300" simplePos="0" relativeHeight="252091392" behindDoc="1" locked="0" layoutInCell="1" allowOverlap="1" wp14:anchorId="6AC685C2" wp14:editId="21E43EA6">
            <wp:simplePos x="0" y="0"/>
            <wp:positionH relativeFrom="margin">
              <wp:align>center</wp:align>
            </wp:positionH>
            <wp:positionV relativeFrom="paragraph">
              <wp:posOffset>252730</wp:posOffset>
            </wp:positionV>
            <wp:extent cx="7089775" cy="1981200"/>
            <wp:effectExtent l="19050" t="19050" r="15875" b="1905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7089775" cy="198120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4522DB24" w14:textId="3E3D93D5" w:rsidR="00371A2C" w:rsidRPr="00563420" w:rsidRDefault="00371A2C" w:rsidP="00D42916">
      <w:pPr>
        <w:pStyle w:val="NoSpacing"/>
        <w:ind w:left="1260"/>
      </w:pPr>
    </w:p>
    <w:p w14:paraId="729AA1EC" w14:textId="695AE306" w:rsidR="006E70C4" w:rsidRPr="006E70C4" w:rsidRDefault="006E70C4" w:rsidP="006E70C4">
      <w:pPr>
        <w:pStyle w:val="NoSpacing"/>
        <w:ind w:left="1260"/>
        <w:rPr>
          <w:i/>
        </w:rPr>
      </w:pPr>
    </w:p>
    <w:p w14:paraId="653DCAC5" w14:textId="11D34F6C" w:rsidR="00690AEE" w:rsidRPr="000A3E3E" w:rsidRDefault="00690AEE" w:rsidP="00D42916">
      <w:pPr>
        <w:pStyle w:val="NoSpacing"/>
        <w:numPr>
          <w:ilvl w:val="0"/>
          <w:numId w:val="10"/>
        </w:numPr>
        <w:rPr>
          <w:i/>
        </w:rPr>
      </w:pPr>
      <w:r w:rsidRPr="0074240C">
        <w:t>Click</w:t>
      </w:r>
      <w:r w:rsidR="00534A20">
        <w:rPr>
          <w:b/>
        </w:rPr>
        <w:t xml:space="preserve"> </w:t>
      </w:r>
      <w:r w:rsidR="00534A20" w:rsidRPr="00534A20">
        <w:t>anywhere in the</w:t>
      </w:r>
      <w:r w:rsidR="00534A20">
        <w:rPr>
          <w:b/>
        </w:rPr>
        <w:t xml:space="preserve"> Content Pane</w:t>
      </w:r>
      <w:r w:rsidR="000C1765">
        <w:rPr>
          <w:b/>
        </w:rPr>
        <w:t xml:space="preserve"> </w:t>
      </w:r>
      <w:r w:rsidR="000C1765" w:rsidRPr="000C1765">
        <w:t>to close the</w:t>
      </w:r>
      <w:r w:rsidR="000C1765">
        <w:rPr>
          <w:b/>
        </w:rPr>
        <w:t xml:space="preserve"> Properties </w:t>
      </w:r>
      <w:r w:rsidR="000C1765" w:rsidRPr="00394F79">
        <w:t>pane</w:t>
      </w:r>
      <w:r w:rsidRPr="00394F79">
        <w:t>.</w:t>
      </w:r>
    </w:p>
    <w:p w14:paraId="4FB7FF79" w14:textId="77777777" w:rsidR="000A3E3E" w:rsidRPr="001D634B" w:rsidRDefault="000A3E3E" w:rsidP="000A3E3E">
      <w:pPr>
        <w:pStyle w:val="NoSpacing"/>
        <w:ind w:left="1260"/>
        <w:rPr>
          <w:i/>
        </w:rPr>
      </w:pPr>
    </w:p>
    <w:p w14:paraId="162959FB" w14:textId="77777777" w:rsidR="00690AEE" w:rsidRDefault="00690AEE" w:rsidP="00D42916">
      <w:pPr>
        <w:pStyle w:val="NoSpacing"/>
        <w:ind w:left="510"/>
        <w:rPr>
          <w:b/>
        </w:rPr>
      </w:pPr>
    </w:p>
    <w:p w14:paraId="7AF6EF08" w14:textId="6B8E87F3" w:rsidR="007E5402" w:rsidRPr="00D75466" w:rsidRDefault="00060C93" w:rsidP="00D42916">
      <w:pPr>
        <w:pStyle w:val="NoSpacing"/>
        <w:numPr>
          <w:ilvl w:val="0"/>
          <w:numId w:val="10"/>
        </w:numPr>
        <w:rPr>
          <w:b/>
        </w:rPr>
      </w:pPr>
      <w:r>
        <w:rPr>
          <w:noProof/>
        </w:rPr>
        <w:lastRenderedPageBreak/>
        <w:drawing>
          <wp:anchor distT="0" distB="0" distL="114300" distR="114300" simplePos="0" relativeHeight="252092416" behindDoc="1" locked="0" layoutInCell="1" allowOverlap="1" wp14:anchorId="070995BF" wp14:editId="4C442D69">
            <wp:simplePos x="0" y="0"/>
            <wp:positionH relativeFrom="margin">
              <wp:posOffset>2606675</wp:posOffset>
            </wp:positionH>
            <wp:positionV relativeFrom="page">
              <wp:posOffset>1579880</wp:posOffset>
            </wp:positionV>
            <wp:extent cx="1343660" cy="2303780"/>
            <wp:effectExtent l="19050" t="19050" r="27940" b="20320"/>
            <wp:wrapTopAndBottom/>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343660" cy="230378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roofErr w:type="gramStart"/>
      <w:r w:rsidR="006D1027" w:rsidRPr="006D1027">
        <w:t>Navigate</w:t>
      </w:r>
      <w:r w:rsidR="006D1027">
        <w:t xml:space="preserve"> to</w:t>
      </w:r>
      <w:proofErr w:type="gramEnd"/>
      <w:r w:rsidR="006D1027">
        <w:t xml:space="preserve"> the </w:t>
      </w:r>
      <w:r w:rsidR="006E70C4">
        <w:rPr>
          <w:b/>
        </w:rPr>
        <w:t>Customer Lifetime Value Analysis</w:t>
      </w:r>
      <w:r w:rsidR="006D1027">
        <w:t xml:space="preserve"> report by clicking on </w:t>
      </w:r>
      <w:r w:rsidR="006D1027" w:rsidRPr="006D1027">
        <w:rPr>
          <w:b/>
        </w:rPr>
        <w:t>Team content</w:t>
      </w:r>
      <w:r w:rsidR="00B00C61">
        <w:rPr>
          <w:b/>
        </w:rPr>
        <w:t xml:space="preserve"> &gt; </w:t>
      </w:r>
      <w:r w:rsidR="006E70C4">
        <w:rPr>
          <w:b/>
        </w:rPr>
        <w:t>Samples</w:t>
      </w:r>
      <w:r w:rsidR="00A954A5">
        <w:rPr>
          <w:b/>
        </w:rPr>
        <w:t xml:space="preserve"> </w:t>
      </w:r>
      <w:r w:rsidR="004E4138">
        <w:rPr>
          <w:b/>
        </w:rPr>
        <w:t xml:space="preserve">&gt; </w:t>
      </w:r>
      <w:r w:rsidR="006E70C4">
        <w:rPr>
          <w:b/>
        </w:rPr>
        <w:t>Reports &gt; Standard Reports</w:t>
      </w:r>
      <w:r w:rsidR="006D1027">
        <w:rPr>
          <w:b/>
        </w:rPr>
        <w:t>.</w:t>
      </w:r>
      <w:r w:rsidR="006D1027">
        <w:t xml:space="preserve"> </w:t>
      </w:r>
      <w:r w:rsidR="00690AEE" w:rsidRPr="00354C27">
        <w:rPr>
          <w:b/>
        </w:rPr>
        <w:t>Click</w:t>
      </w:r>
      <w:r w:rsidR="00D41A50">
        <w:rPr>
          <w:b/>
        </w:rPr>
        <w:t xml:space="preserve"> </w:t>
      </w:r>
      <w:r w:rsidR="00D41A50" w:rsidRPr="00D41A50">
        <w:t>the ellipsis</w:t>
      </w:r>
      <w:r w:rsidR="00D41A50">
        <w:rPr>
          <w:b/>
        </w:rPr>
        <w:t xml:space="preserve"> </w:t>
      </w:r>
      <w:r w:rsidR="00D41A50" w:rsidRPr="00D41A50">
        <w:t>to the right of the</w:t>
      </w:r>
      <w:r w:rsidR="006E70C4">
        <w:rPr>
          <w:b/>
        </w:rPr>
        <w:t xml:space="preserve"> Customer lifetime value analysis</w:t>
      </w:r>
      <w:r w:rsidR="006E70C4">
        <w:t xml:space="preserve"> </w:t>
      </w:r>
      <w:r w:rsidR="00D41A50">
        <w:t>report</w:t>
      </w:r>
      <w:r w:rsidR="00A62811">
        <w:t xml:space="preserve"> </w:t>
      </w:r>
      <w:r w:rsidR="00D41A50">
        <w:t>to make a reporting view.</w:t>
      </w:r>
      <w:r w:rsidR="0032142F">
        <w:rPr>
          <w:noProof/>
        </w:rPr>
        <w:t xml:space="preserve">  Select</w:t>
      </w:r>
      <w:r w:rsidR="00D75466">
        <w:rPr>
          <w:noProof/>
        </w:rPr>
        <w:t xml:space="preserve"> </w:t>
      </w:r>
      <w:r w:rsidR="00D75466" w:rsidRPr="00D75466">
        <w:rPr>
          <w:b/>
          <w:noProof/>
        </w:rPr>
        <w:t>Create report view</w:t>
      </w:r>
      <w:r w:rsidR="00D75466" w:rsidRPr="00D75466">
        <w:rPr>
          <w:noProof/>
        </w:rPr>
        <w:t>.</w:t>
      </w:r>
    </w:p>
    <w:p w14:paraId="5283E0DF" w14:textId="05C4D791" w:rsidR="00D75466" w:rsidRDefault="00D75466" w:rsidP="00D42916">
      <w:pPr>
        <w:pStyle w:val="NoSpacing"/>
        <w:rPr>
          <w:noProof/>
        </w:rPr>
      </w:pPr>
    </w:p>
    <w:p w14:paraId="15551F4A" w14:textId="27AF8009" w:rsidR="00D75466" w:rsidRPr="00D75466" w:rsidRDefault="00D75466" w:rsidP="00D42916">
      <w:pPr>
        <w:pStyle w:val="NoSpacing"/>
        <w:rPr>
          <w:b/>
        </w:rPr>
      </w:pPr>
    </w:p>
    <w:p w14:paraId="64F54855" w14:textId="2E2DC9BA" w:rsidR="00D75466" w:rsidRPr="00D75466" w:rsidRDefault="00D75466" w:rsidP="00D42916">
      <w:pPr>
        <w:pStyle w:val="NoSpacing"/>
        <w:numPr>
          <w:ilvl w:val="0"/>
          <w:numId w:val="10"/>
        </w:numPr>
        <w:rPr>
          <w:b/>
        </w:rPr>
      </w:pPr>
      <w:r>
        <w:t xml:space="preserve">Select </w:t>
      </w:r>
      <w:r w:rsidRPr="00D75466">
        <w:rPr>
          <w:b/>
        </w:rPr>
        <w:t>My content</w:t>
      </w:r>
      <w:r>
        <w:t xml:space="preserve"> and then </w:t>
      </w:r>
      <w:r w:rsidRPr="00D75466">
        <w:rPr>
          <w:b/>
        </w:rPr>
        <w:t>Save</w:t>
      </w:r>
      <w:r>
        <w:t>.</w:t>
      </w:r>
    </w:p>
    <w:p w14:paraId="0D074A99" w14:textId="12CF9777" w:rsidR="0032142F" w:rsidRDefault="004C7287" w:rsidP="00D42916">
      <w:pPr>
        <w:pStyle w:val="NoSpacing"/>
        <w:ind w:left="1260"/>
      </w:pPr>
      <w:r>
        <w:rPr>
          <w:noProof/>
        </w:rPr>
        <w:drawing>
          <wp:anchor distT="0" distB="0" distL="114300" distR="114300" simplePos="0" relativeHeight="252269568" behindDoc="0" locked="0" layoutInCell="1" allowOverlap="1" wp14:anchorId="5682765A" wp14:editId="669E8440">
            <wp:simplePos x="0" y="0"/>
            <wp:positionH relativeFrom="margin">
              <wp:align>center</wp:align>
            </wp:positionH>
            <wp:positionV relativeFrom="paragraph">
              <wp:posOffset>80010</wp:posOffset>
            </wp:positionV>
            <wp:extent cx="5847080" cy="3093085"/>
            <wp:effectExtent l="76200" t="76200" r="134620" b="126365"/>
            <wp:wrapSquare wrapText="bothSides"/>
            <wp:docPr id="1409571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71657" name=""/>
                    <pic:cNvPicPr/>
                  </pic:nvPicPr>
                  <pic:blipFill>
                    <a:blip r:embed="rId19">
                      <a:extLst>
                        <a:ext uri="{28A0092B-C50C-407E-A947-70E740481C1C}">
                          <a14:useLocalDpi xmlns:a14="http://schemas.microsoft.com/office/drawing/2010/main" val="0"/>
                        </a:ext>
                      </a:extLst>
                    </a:blip>
                    <a:stretch>
                      <a:fillRect/>
                    </a:stretch>
                  </pic:blipFill>
                  <pic:spPr>
                    <a:xfrm>
                      <a:off x="0" y="0"/>
                      <a:ext cx="5847080" cy="30930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1ADA6386" w14:textId="3F17C330" w:rsidR="0032142F" w:rsidRDefault="0032142F" w:rsidP="00D42916">
      <w:pPr>
        <w:pStyle w:val="NoSpacing"/>
        <w:ind w:left="1260"/>
      </w:pPr>
    </w:p>
    <w:p w14:paraId="6E3D0A61" w14:textId="25ECAA83" w:rsidR="007E5402" w:rsidRDefault="007E5402" w:rsidP="00D42916">
      <w:pPr>
        <w:pStyle w:val="NoSpacing"/>
      </w:pPr>
    </w:p>
    <w:p w14:paraId="1199FBF9" w14:textId="667BB6F8" w:rsidR="0032142F" w:rsidRDefault="0032142F" w:rsidP="00D42916">
      <w:pPr>
        <w:pStyle w:val="NoSpacing"/>
      </w:pPr>
    </w:p>
    <w:p w14:paraId="1B4222DC" w14:textId="77777777" w:rsidR="0032142F" w:rsidRDefault="0032142F" w:rsidP="00D42916">
      <w:pPr>
        <w:pStyle w:val="NoSpacing"/>
      </w:pPr>
    </w:p>
    <w:p w14:paraId="53401CC6" w14:textId="4AD69F10" w:rsidR="0032142F" w:rsidRDefault="0032142F" w:rsidP="00D42916">
      <w:pPr>
        <w:pStyle w:val="NoSpacing"/>
      </w:pPr>
    </w:p>
    <w:p w14:paraId="5D9CC360" w14:textId="77777777" w:rsidR="0032142F" w:rsidRDefault="0032142F" w:rsidP="00D42916">
      <w:pPr>
        <w:pStyle w:val="NoSpacing"/>
      </w:pPr>
    </w:p>
    <w:p w14:paraId="620025D8" w14:textId="77777777" w:rsidR="0032142F" w:rsidRDefault="0032142F" w:rsidP="00D42916">
      <w:pPr>
        <w:pStyle w:val="NoSpacing"/>
      </w:pPr>
    </w:p>
    <w:p w14:paraId="3AB8C5DB" w14:textId="77777777" w:rsidR="0032142F" w:rsidRDefault="0032142F" w:rsidP="00D42916">
      <w:pPr>
        <w:pStyle w:val="NoSpacing"/>
      </w:pPr>
    </w:p>
    <w:p w14:paraId="67D36617" w14:textId="77777777" w:rsidR="00BA40A3" w:rsidRDefault="00BA40A3" w:rsidP="00D42916">
      <w:pPr>
        <w:pStyle w:val="NoSpacing"/>
        <w:ind w:left="1260"/>
      </w:pPr>
    </w:p>
    <w:p w14:paraId="4D4CE4BF" w14:textId="77777777" w:rsidR="0030699B" w:rsidRDefault="0030699B" w:rsidP="00D42916">
      <w:pPr>
        <w:pStyle w:val="NoSpacing"/>
      </w:pPr>
    </w:p>
    <w:p w14:paraId="714B6A2F" w14:textId="77777777" w:rsidR="00D13E0B" w:rsidRDefault="00D13E0B" w:rsidP="00D42916">
      <w:pPr>
        <w:pStyle w:val="NoSpacing"/>
      </w:pPr>
    </w:p>
    <w:p w14:paraId="550866B9" w14:textId="77777777" w:rsidR="00D13E0B" w:rsidRDefault="00D13E0B" w:rsidP="00D42916">
      <w:pPr>
        <w:pStyle w:val="NoSpacing"/>
      </w:pPr>
    </w:p>
    <w:p w14:paraId="3E59A445" w14:textId="1AB937F4" w:rsidR="00D13E0B" w:rsidRDefault="00D13E0B" w:rsidP="00D42916">
      <w:pPr>
        <w:pStyle w:val="NoSpacing"/>
      </w:pPr>
    </w:p>
    <w:p w14:paraId="0FFFB579" w14:textId="77777777" w:rsidR="00D13E0B" w:rsidRDefault="00D13E0B" w:rsidP="00D42916">
      <w:pPr>
        <w:pStyle w:val="NoSpacing"/>
      </w:pPr>
    </w:p>
    <w:p w14:paraId="5FE1A498" w14:textId="77777777" w:rsidR="00D13E0B" w:rsidRDefault="00D13E0B" w:rsidP="00D42916">
      <w:pPr>
        <w:pStyle w:val="NoSpacing"/>
      </w:pPr>
    </w:p>
    <w:p w14:paraId="42187A32" w14:textId="0EE1B761" w:rsidR="0035243A" w:rsidRDefault="0035243A" w:rsidP="00D42916">
      <w:pPr>
        <w:pStyle w:val="NoSpacing"/>
        <w:rPr>
          <w:b/>
          <w:color w:val="7030A0"/>
          <w:u w:val="single"/>
        </w:rPr>
      </w:pPr>
    </w:p>
    <w:p w14:paraId="4045F352" w14:textId="77777777" w:rsidR="00190F75" w:rsidRPr="0035243A" w:rsidRDefault="00190F75" w:rsidP="00D42916">
      <w:pPr>
        <w:pStyle w:val="NoSpacing"/>
        <w:rPr>
          <w:b/>
          <w:color w:val="7030A0"/>
          <w:u w:val="single"/>
        </w:rPr>
      </w:pPr>
    </w:p>
    <w:p w14:paraId="716CC729" w14:textId="77777777" w:rsidR="00494EFD" w:rsidRDefault="00494EFD" w:rsidP="00D42916">
      <w:pPr>
        <w:pStyle w:val="NoSpacing"/>
        <w:ind w:left="1260" w:right="360"/>
        <w:rPr>
          <w:b/>
        </w:rPr>
      </w:pPr>
    </w:p>
    <w:p w14:paraId="75386160" w14:textId="602D0EC9" w:rsidR="00494EFD" w:rsidRDefault="00494EFD" w:rsidP="00494EFD">
      <w:pPr>
        <w:pStyle w:val="NoSpacing"/>
        <w:ind w:left="1260"/>
      </w:pPr>
    </w:p>
    <w:p w14:paraId="46D654D9" w14:textId="07160B86" w:rsidR="00494EFD" w:rsidRPr="00354C27" w:rsidRDefault="00494EFD" w:rsidP="00494EFD">
      <w:pPr>
        <w:pStyle w:val="NoSpacing"/>
        <w:numPr>
          <w:ilvl w:val="0"/>
          <w:numId w:val="10"/>
        </w:numPr>
      </w:pPr>
      <w:r w:rsidRPr="004463F2">
        <w:rPr>
          <w:b/>
        </w:rPr>
        <w:t>Navigate</w:t>
      </w:r>
      <w:r>
        <w:t xml:space="preserve"> to </w:t>
      </w:r>
      <w:r w:rsidRPr="004463F2">
        <w:rPr>
          <w:b/>
        </w:rPr>
        <w:t>My conten</w:t>
      </w:r>
      <w:r>
        <w:rPr>
          <w:b/>
        </w:rPr>
        <w:t xml:space="preserve">t </w:t>
      </w:r>
      <w:r w:rsidRPr="00354C27">
        <w:t>to view the new report view.</w:t>
      </w:r>
    </w:p>
    <w:p w14:paraId="2781DC27" w14:textId="77777777" w:rsidR="00494EFD" w:rsidRDefault="00494EFD" w:rsidP="00494EFD">
      <w:pPr>
        <w:pStyle w:val="NoSpacing"/>
        <w:ind w:left="1260"/>
      </w:pPr>
      <w:r>
        <w:rPr>
          <w:noProof/>
        </w:rPr>
        <w:drawing>
          <wp:anchor distT="0" distB="0" distL="114300" distR="114300" simplePos="0" relativeHeight="252243968" behindDoc="1" locked="0" layoutInCell="1" allowOverlap="1" wp14:anchorId="3F8E856F" wp14:editId="59A1C751">
            <wp:simplePos x="0" y="0"/>
            <wp:positionH relativeFrom="margin">
              <wp:posOffset>773430</wp:posOffset>
            </wp:positionH>
            <wp:positionV relativeFrom="paragraph">
              <wp:posOffset>40005</wp:posOffset>
            </wp:positionV>
            <wp:extent cx="392430" cy="441960"/>
            <wp:effectExtent l="0" t="0" r="7620" b="0"/>
            <wp:wrapTight wrapText="bothSides">
              <wp:wrapPolygon edited="0">
                <wp:start x="0" y="0"/>
                <wp:lineTo x="0" y="20483"/>
                <wp:lineTo x="20971" y="20483"/>
                <wp:lineTo x="20971"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2430" cy="441960"/>
                    </a:xfrm>
                    <a:prstGeom prst="rect">
                      <a:avLst/>
                    </a:prstGeom>
                  </pic:spPr>
                </pic:pic>
              </a:graphicData>
            </a:graphic>
            <wp14:sizeRelH relativeFrom="page">
              <wp14:pctWidth>0</wp14:pctWidth>
            </wp14:sizeRelH>
            <wp14:sizeRelV relativeFrom="page">
              <wp14:pctHeight>0</wp14:pctHeight>
            </wp14:sizeRelV>
          </wp:anchor>
        </w:drawing>
      </w:r>
    </w:p>
    <w:p w14:paraId="3BE79D68" w14:textId="77777777" w:rsidR="00494EFD" w:rsidRDefault="00494EFD" w:rsidP="00494EFD">
      <w:pPr>
        <w:pStyle w:val="NoSpacing"/>
        <w:ind w:left="1440"/>
      </w:pPr>
      <w:r w:rsidRPr="001415F1">
        <w:rPr>
          <w:b/>
        </w:rPr>
        <w:t>N</w:t>
      </w:r>
      <w:r>
        <w:rPr>
          <w:b/>
        </w:rPr>
        <w:t>OTE</w:t>
      </w:r>
      <w:r>
        <w:t>: You must click on the title of a folder to open it.</w:t>
      </w:r>
    </w:p>
    <w:p w14:paraId="1A4FD4E0" w14:textId="77777777" w:rsidR="00494EFD" w:rsidRDefault="00494EFD" w:rsidP="00D42916">
      <w:pPr>
        <w:pStyle w:val="NoSpacing"/>
        <w:ind w:left="1260" w:right="360"/>
        <w:rPr>
          <w:b/>
        </w:rPr>
      </w:pPr>
    </w:p>
    <w:p w14:paraId="75271C41" w14:textId="77777777" w:rsidR="00494EFD" w:rsidRDefault="00494EFD" w:rsidP="00D42916">
      <w:pPr>
        <w:pStyle w:val="NoSpacing"/>
        <w:ind w:left="1260" w:right="360"/>
        <w:rPr>
          <w:b/>
        </w:rPr>
      </w:pPr>
    </w:p>
    <w:p w14:paraId="4B580513" w14:textId="77777777" w:rsidR="00B92DF4" w:rsidRDefault="00B92DF4" w:rsidP="00D42916">
      <w:pPr>
        <w:pStyle w:val="NoSpacing"/>
        <w:ind w:left="1260" w:right="360"/>
        <w:rPr>
          <w:b/>
        </w:rPr>
      </w:pPr>
    </w:p>
    <w:p w14:paraId="0F42E6AE" w14:textId="77777777" w:rsidR="00494EFD" w:rsidRDefault="00494EFD" w:rsidP="00D42916">
      <w:pPr>
        <w:pStyle w:val="NoSpacing"/>
        <w:ind w:left="1260" w:right="360"/>
        <w:rPr>
          <w:b/>
        </w:rPr>
      </w:pPr>
    </w:p>
    <w:p w14:paraId="1CA2FBA4" w14:textId="77777777" w:rsidR="008A03C2" w:rsidRDefault="008A03C2" w:rsidP="00D42916">
      <w:pPr>
        <w:pStyle w:val="NoSpacing"/>
        <w:ind w:left="1260" w:right="360"/>
        <w:rPr>
          <w:b/>
        </w:rPr>
      </w:pPr>
    </w:p>
    <w:p w14:paraId="150501C7" w14:textId="77777777" w:rsidR="008A03C2" w:rsidRDefault="008A03C2" w:rsidP="00D42916">
      <w:pPr>
        <w:pStyle w:val="NoSpacing"/>
        <w:ind w:left="1260" w:right="360"/>
        <w:rPr>
          <w:b/>
        </w:rPr>
      </w:pPr>
    </w:p>
    <w:p w14:paraId="1FD88E0D" w14:textId="339C7A1A" w:rsidR="00354C27" w:rsidRDefault="00354C27" w:rsidP="00D42916">
      <w:pPr>
        <w:pStyle w:val="NoSpacing"/>
        <w:ind w:left="1260" w:right="360"/>
      </w:pPr>
      <w:r>
        <w:rPr>
          <w:noProof/>
        </w:rPr>
        <w:drawing>
          <wp:anchor distT="0" distB="0" distL="114300" distR="114300" simplePos="0" relativeHeight="251929600" behindDoc="0" locked="0" layoutInCell="1" allowOverlap="1" wp14:anchorId="06B59292" wp14:editId="499B2ACC">
            <wp:simplePos x="0" y="0"/>
            <wp:positionH relativeFrom="margin">
              <wp:posOffset>243205</wp:posOffset>
            </wp:positionH>
            <wp:positionV relativeFrom="paragraph">
              <wp:posOffset>5715</wp:posOffset>
            </wp:positionV>
            <wp:extent cx="398780" cy="353060"/>
            <wp:effectExtent l="0" t="0" r="1270" b="889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8780" cy="353060"/>
                    </a:xfrm>
                    <a:prstGeom prst="rect">
                      <a:avLst/>
                    </a:prstGeom>
                  </pic:spPr>
                </pic:pic>
              </a:graphicData>
            </a:graphic>
            <wp14:sizeRelH relativeFrom="margin">
              <wp14:pctWidth>0</wp14:pctWidth>
            </wp14:sizeRelH>
            <wp14:sizeRelV relativeFrom="margin">
              <wp14:pctHeight>0</wp14:pctHeight>
            </wp14:sizeRelV>
          </wp:anchor>
        </w:drawing>
      </w:r>
      <w:r>
        <w:rPr>
          <w:b/>
        </w:rPr>
        <w:t>N</w:t>
      </w:r>
      <w:r w:rsidRPr="008932A1">
        <w:rPr>
          <w:b/>
        </w:rPr>
        <w:t>OTE:</w:t>
      </w:r>
      <w:r w:rsidRPr="00306399">
        <w:t xml:space="preserve"> </w:t>
      </w:r>
      <w:r w:rsidRPr="008932A1">
        <w:t xml:space="preserve">Users will only be able to save the report in their </w:t>
      </w:r>
      <w:r w:rsidRPr="008932A1">
        <w:rPr>
          <w:b/>
        </w:rPr>
        <w:t xml:space="preserve">My content </w:t>
      </w:r>
      <w:r w:rsidRPr="008932A1">
        <w:t xml:space="preserve">folder or </w:t>
      </w:r>
      <w:r>
        <w:t xml:space="preserve">their </w:t>
      </w:r>
      <w:r w:rsidRPr="008932A1">
        <w:t xml:space="preserve">departmental folder in </w:t>
      </w:r>
      <w:r w:rsidRPr="008932A1">
        <w:rPr>
          <w:b/>
        </w:rPr>
        <w:t>Team content</w:t>
      </w:r>
      <w:r w:rsidRPr="008932A1">
        <w:t>.</w:t>
      </w:r>
    </w:p>
    <w:p w14:paraId="7D3796D3" w14:textId="77777777" w:rsidR="00D42916" w:rsidRDefault="00D42916" w:rsidP="00D42916">
      <w:pPr>
        <w:pStyle w:val="NoSpacing"/>
        <w:ind w:left="1260"/>
      </w:pPr>
    </w:p>
    <w:p w14:paraId="75D3DF78" w14:textId="77777777" w:rsidR="00563A69" w:rsidRDefault="00563A69" w:rsidP="00D42916">
      <w:pPr>
        <w:pStyle w:val="NoSpacing"/>
      </w:pPr>
    </w:p>
    <w:p w14:paraId="5C31077D" w14:textId="0A0210F7" w:rsidR="000F29EB" w:rsidRDefault="007E5402" w:rsidP="002A4259">
      <w:pPr>
        <w:pStyle w:val="NoSpacing"/>
      </w:pPr>
      <w:r>
        <w:t xml:space="preserve">Notice </w:t>
      </w:r>
      <w:r w:rsidR="005A6C9A">
        <w:t xml:space="preserve">that </w:t>
      </w:r>
      <w:r>
        <w:t xml:space="preserve">the report name has been changed to </w:t>
      </w:r>
      <w:r w:rsidRPr="001A0828">
        <w:rPr>
          <w:b/>
        </w:rPr>
        <w:t>Report view</w:t>
      </w:r>
      <w:r w:rsidR="008932A1" w:rsidRPr="001A0828">
        <w:rPr>
          <w:b/>
        </w:rPr>
        <w:t xml:space="preserve"> </w:t>
      </w:r>
      <w:r w:rsidR="00B92DF4">
        <w:rPr>
          <w:b/>
        </w:rPr>
        <w:t>o</w:t>
      </w:r>
      <w:r w:rsidRPr="001A0828">
        <w:rPr>
          <w:b/>
        </w:rPr>
        <w:t xml:space="preserve">f </w:t>
      </w:r>
      <w:r w:rsidR="003518EF">
        <w:rPr>
          <w:b/>
        </w:rPr>
        <w:t xml:space="preserve">Customer </w:t>
      </w:r>
      <w:r w:rsidR="00CA67A3">
        <w:rPr>
          <w:b/>
        </w:rPr>
        <w:t>Lifetime Value Analysis</w:t>
      </w:r>
      <w:r>
        <w:t xml:space="preserve">.  Cognos defaults </w:t>
      </w:r>
      <w:r w:rsidR="00174685">
        <w:t xml:space="preserve">to </w:t>
      </w:r>
      <w:r>
        <w:t xml:space="preserve">the </w:t>
      </w:r>
      <w:r w:rsidR="00174685">
        <w:t>report's original name and adds "Report view"</w:t>
      </w:r>
      <w:r>
        <w:t xml:space="preserve"> at the beginning.  </w:t>
      </w:r>
      <w:r w:rsidR="000F29EB" w:rsidRPr="00130FCB">
        <w:t xml:space="preserve">The report will </w:t>
      </w:r>
      <w:r w:rsidR="00174685" w:rsidRPr="00130FCB">
        <w:t>be alphabetized</w:t>
      </w:r>
      <w:r w:rsidR="000F29EB" w:rsidRPr="00130FCB">
        <w:t xml:space="preserve"> </w:t>
      </w:r>
      <w:r w:rsidR="000F29EB">
        <w:t>within the list</w:t>
      </w:r>
      <w:r w:rsidR="000F29EB" w:rsidRPr="00130FCB">
        <w:t>.</w:t>
      </w:r>
      <w:r w:rsidR="000F29EB">
        <w:t xml:space="preserve">  Notice the report icon has changed.</w:t>
      </w:r>
    </w:p>
    <w:p w14:paraId="67B168E1" w14:textId="4A5DAA2B" w:rsidR="001D634B" w:rsidRPr="0060008E" w:rsidRDefault="00F5018C" w:rsidP="006B108F">
      <w:pPr>
        <w:pStyle w:val="Heading1"/>
      </w:pPr>
      <w:bookmarkStart w:id="3" w:name="_Toc226989406"/>
      <w:r>
        <w:lastRenderedPageBreak/>
        <w:t>Move</w:t>
      </w:r>
      <w:r w:rsidR="002B0F71">
        <w:t xml:space="preserve"> a</w:t>
      </w:r>
      <w:r w:rsidR="007E5402" w:rsidRPr="001A4B6B">
        <w:t xml:space="preserve"> Report View</w:t>
      </w:r>
      <w:r w:rsidR="007E5402">
        <w:t xml:space="preserve"> to </w:t>
      </w:r>
      <w:r>
        <w:t>a Folder</w:t>
      </w:r>
      <w:bookmarkEnd w:id="3"/>
    </w:p>
    <w:p w14:paraId="1C117395" w14:textId="68CB44B4" w:rsidR="007E5402" w:rsidRPr="000A5F12" w:rsidRDefault="00714213" w:rsidP="00D42916">
      <w:pPr>
        <w:pStyle w:val="NoSpacing"/>
        <w:numPr>
          <w:ilvl w:val="0"/>
          <w:numId w:val="12"/>
        </w:numPr>
      </w:pPr>
      <w:proofErr w:type="gramStart"/>
      <w:r w:rsidRPr="008932A1">
        <w:rPr>
          <w:b/>
        </w:rPr>
        <w:t xml:space="preserve">Navigate </w:t>
      </w:r>
      <w:r w:rsidRPr="008932A1">
        <w:t>to</w:t>
      </w:r>
      <w:proofErr w:type="gramEnd"/>
      <w:r w:rsidRPr="008932A1">
        <w:t xml:space="preserve"> the report view in the</w:t>
      </w:r>
      <w:r w:rsidRPr="008932A1">
        <w:rPr>
          <w:b/>
        </w:rPr>
        <w:t xml:space="preserve"> My content folder </w:t>
      </w:r>
      <w:r w:rsidRPr="008932A1">
        <w:t xml:space="preserve">and </w:t>
      </w:r>
      <w:r w:rsidRPr="006C2931">
        <w:rPr>
          <w:b/>
        </w:rPr>
        <w:t>click</w:t>
      </w:r>
      <w:r w:rsidRPr="008932A1">
        <w:t xml:space="preserve"> on the ellipsis to the right of the report.  </w:t>
      </w:r>
      <w:r w:rsidRPr="006C2931">
        <w:rPr>
          <w:b/>
        </w:rPr>
        <w:t>Choose</w:t>
      </w:r>
      <w:r w:rsidRPr="008932A1">
        <w:t xml:space="preserve"> </w:t>
      </w:r>
      <w:r w:rsidRPr="008932A1">
        <w:rPr>
          <w:b/>
        </w:rPr>
        <w:t>Copy or move.</w:t>
      </w:r>
    </w:p>
    <w:p w14:paraId="746FEF21" w14:textId="1AB675B8" w:rsidR="000A5F12" w:rsidRPr="00FC3E3E" w:rsidRDefault="00BF4B89" w:rsidP="000A5F12">
      <w:pPr>
        <w:pStyle w:val="NoSpacing"/>
        <w:ind w:left="360"/>
      </w:pPr>
      <w:r>
        <w:rPr>
          <w:noProof/>
        </w:rPr>
        <w:t xml:space="preserve"> </w:t>
      </w:r>
    </w:p>
    <w:p w14:paraId="7E99CCC7" w14:textId="55F0B9E0" w:rsidR="00FC3E3E" w:rsidRPr="00AC5F39" w:rsidRDefault="00BF4B89" w:rsidP="00D42916">
      <w:pPr>
        <w:pStyle w:val="NoSpacing"/>
      </w:pPr>
      <w:r>
        <w:rPr>
          <w:noProof/>
        </w:rPr>
        <w:drawing>
          <wp:anchor distT="0" distB="0" distL="114300" distR="114300" simplePos="0" relativeHeight="252244992" behindDoc="1" locked="0" layoutInCell="1" allowOverlap="1" wp14:anchorId="78074CB0" wp14:editId="7781DC5D">
            <wp:simplePos x="0" y="0"/>
            <wp:positionH relativeFrom="column">
              <wp:posOffset>474345</wp:posOffset>
            </wp:positionH>
            <wp:positionV relativeFrom="paragraph">
              <wp:posOffset>9525</wp:posOffset>
            </wp:positionV>
            <wp:extent cx="5278755" cy="2933700"/>
            <wp:effectExtent l="0" t="0" r="0" b="0"/>
            <wp:wrapTight wrapText="bothSides">
              <wp:wrapPolygon edited="0">
                <wp:start x="0" y="0"/>
                <wp:lineTo x="0" y="21460"/>
                <wp:lineTo x="21514" y="21460"/>
                <wp:lineTo x="2151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278755" cy="2933700"/>
                    </a:xfrm>
                    <a:prstGeom prst="rect">
                      <a:avLst/>
                    </a:prstGeom>
                  </pic:spPr>
                </pic:pic>
              </a:graphicData>
            </a:graphic>
            <wp14:sizeRelH relativeFrom="margin">
              <wp14:pctWidth>0</wp14:pctWidth>
            </wp14:sizeRelH>
            <wp14:sizeRelV relativeFrom="margin">
              <wp14:pctHeight>0</wp14:pctHeight>
            </wp14:sizeRelV>
          </wp:anchor>
        </w:drawing>
      </w:r>
    </w:p>
    <w:p w14:paraId="648BD306" w14:textId="6B79E81A" w:rsidR="00AC5F39" w:rsidRPr="00AC5F39" w:rsidRDefault="00AC5F39" w:rsidP="00D42916">
      <w:pPr>
        <w:pStyle w:val="NoSpacing"/>
        <w:ind w:left="720"/>
      </w:pPr>
    </w:p>
    <w:p w14:paraId="632B7A59" w14:textId="28770F64" w:rsidR="00AC5F39" w:rsidRDefault="00AC5F39" w:rsidP="00D42916">
      <w:pPr>
        <w:pStyle w:val="NoSpacing"/>
        <w:ind w:left="720"/>
        <w:rPr>
          <w:noProof/>
        </w:rPr>
      </w:pPr>
    </w:p>
    <w:p w14:paraId="1F32102C" w14:textId="49ED2934" w:rsidR="00FC3E3E" w:rsidRDefault="00FC3E3E" w:rsidP="00D42916">
      <w:pPr>
        <w:pStyle w:val="NoSpacing"/>
        <w:ind w:left="720"/>
        <w:rPr>
          <w:noProof/>
        </w:rPr>
      </w:pPr>
    </w:p>
    <w:p w14:paraId="5FDE9562" w14:textId="38B4B731" w:rsidR="00FC3E3E" w:rsidRDefault="00FC3E3E" w:rsidP="00D42916">
      <w:pPr>
        <w:pStyle w:val="NoSpacing"/>
        <w:ind w:left="720"/>
        <w:rPr>
          <w:noProof/>
        </w:rPr>
      </w:pPr>
    </w:p>
    <w:p w14:paraId="7915BB5F" w14:textId="44DDB395" w:rsidR="00FC3E3E" w:rsidRDefault="00FC3E3E" w:rsidP="00D42916">
      <w:pPr>
        <w:pStyle w:val="NoSpacing"/>
        <w:ind w:left="720"/>
        <w:rPr>
          <w:noProof/>
        </w:rPr>
      </w:pPr>
    </w:p>
    <w:p w14:paraId="51C2257F" w14:textId="77777777" w:rsidR="00FC3E3E" w:rsidRDefault="00FC3E3E" w:rsidP="00D42916">
      <w:pPr>
        <w:pStyle w:val="NoSpacing"/>
        <w:ind w:left="720"/>
        <w:rPr>
          <w:noProof/>
        </w:rPr>
      </w:pPr>
    </w:p>
    <w:p w14:paraId="202547E3" w14:textId="5DD094BB" w:rsidR="00FC3E3E" w:rsidRDefault="00FC3E3E" w:rsidP="00D42916">
      <w:pPr>
        <w:pStyle w:val="NoSpacing"/>
        <w:ind w:left="720"/>
        <w:rPr>
          <w:noProof/>
        </w:rPr>
      </w:pPr>
    </w:p>
    <w:p w14:paraId="5143A5A2" w14:textId="73B3884C" w:rsidR="00FC3E3E" w:rsidRDefault="00FC3E3E" w:rsidP="00D42916">
      <w:pPr>
        <w:pStyle w:val="NoSpacing"/>
        <w:ind w:left="720"/>
        <w:rPr>
          <w:noProof/>
        </w:rPr>
      </w:pPr>
    </w:p>
    <w:p w14:paraId="2B360D59" w14:textId="2EC2E82C" w:rsidR="00FC3E3E" w:rsidRDefault="00FC3E3E" w:rsidP="00D42916">
      <w:pPr>
        <w:pStyle w:val="NoSpacing"/>
        <w:ind w:left="720"/>
        <w:rPr>
          <w:noProof/>
        </w:rPr>
      </w:pPr>
    </w:p>
    <w:p w14:paraId="53AACC79" w14:textId="608368B3" w:rsidR="00FC3E3E" w:rsidRDefault="00FC3E3E" w:rsidP="00D42916">
      <w:pPr>
        <w:pStyle w:val="NoSpacing"/>
        <w:ind w:left="720"/>
        <w:rPr>
          <w:noProof/>
        </w:rPr>
      </w:pPr>
    </w:p>
    <w:p w14:paraId="5A732030" w14:textId="32BE65B0" w:rsidR="00FC3E3E" w:rsidRDefault="00FC3E3E" w:rsidP="00D42916">
      <w:pPr>
        <w:pStyle w:val="NoSpacing"/>
        <w:ind w:left="720"/>
        <w:rPr>
          <w:noProof/>
        </w:rPr>
      </w:pPr>
    </w:p>
    <w:p w14:paraId="0DA6B04D" w14:textId="69D779E0" w:rsidR="00FC3E3E" w:rsidRDefault="00FC3E3E" w:rsidP="00D42916">
      <w:pPr>
        <w:pStyle w:val="NoSpacing"/>
        <w:ind w:left="720"/>
        <w:rPr>
          <w:noProof/>
        </w:rPr>
      </w:pPr>
    </w:p>
    <w:p w14:paraId="4EC62BCD" w14:textId="4D8A7C14" w:rsidR="00FC3E3E" w:rsidRDefault="00FC3E3E" w:rsidP="00D42916">
      <w:pPr>
        <w:pStyle w:val="NoSpacing"/>
        <w:ind w:left="720"/>
        <w:rPr>
          <w:noProof/>
        </w:rPr>
      </w:pPr>
    </w:p>
    <w:p w14:paraId="238B294C" w14:textId="188B29FE" w:rsidR="00FC3E3E" w:rsidRDefault="00FC3E3E" w:rsidP="00D42916">
      <w:pPr>
        <w:pStyle w:val="NoSpacing"/>
        <w:ind w:left="720"/>
        <w:rPr>
          <w:noProof/>
        </w:rPr>
      </w:pPr>
    </w:p>
    <w:p w14:paraId="2CBC0993" w14:textId="01A945D8" w:rsidR="00FC3E3E" w:rsidRDefault="00FC3E3E" w:rsidP="00D42916">
      <w:pPr>
        <w:pStyle w:val="NoSpacing"/>
        <w:ind w:left="720"/>
        <w:rPr>
          <w:noProof/>
        </w:rPr>
      </w:pPr>
    </w:p>
    <w:p w14:paraId="44C81263" w14:textId="71D61AFE" w:rsidR="00FC3E3E" w:rsidRDefault="00FC3E3E" w:rsidP="00D42916">
      <w:pPr>
        <w:pStyle w:val="NoSpacing"/>
        <w:ind w:left="720"/>
        <w:rPr>
          <w:noProof/>
        </w:rPr>
      </w:pPr>
    </w:p>
    <w:p w14:paraId="0F116515" w14:textId="2EDEEEDF" w:rsidR="00FC3E3E" w:rsidRDefault="00FC3E3E" w:rsidP="00CA67A3">
      <w:pPr>
        <w:pStyle w:val="NoSpacing"/>
        <w:rPr>
          <w:noProof/>
        </w:rPr>
      </w:pPr>
    </w:p>
    <w:p w14:paraId="16019B20" w14:textId="7A8D6BC7" w:rsidR="00AC5F39" w:rsidRPr="00FC3E3E" w:rsidRDefault="00AC5F39" w:rsidP="00D42916">
      <w:pPr>
        <w:pStyle w:val="NoSpacing"/>
        <w:numPr>
          <w:ilvl w:val="0"/>
          <w:numId w:val="12"/>
        </w:numPr>
        <w:rPr>
          <w:sz w:val="28"/>
          <w:szCs w:val="28"/>
        </w:rPr>
      </w:pPr>
      <w:r w:rsidRPr="008932A1">
        <w:t xml:space="preserve">On the </w:t>
      </w:r>
      <w:r w:rsidR="00124E53">
        <w:rPr>
          <w:b/>
        </w:rPr>
        <w:t xml:space="preserve">Copy or </w:t>
      </w:r>
      <w:proofErr w:type="gramStart"/>
      <w:r w:rsidR="00124E53">
        <w:rPr>
          <w:b/>
        </w:rPr>
        <w:t xml:space="preserve">move </w:t>
      </w:r>
      <w:r>
        <w:t>pane</w:t>
      </w:r>
      <w:proofErr w:type="gramEnd"/>
      <w:r w:rsidRPr="008932A1">
        <w:t xml:space="preserve">, </w:t>
      </w:r>
      <w:r>
        <w:t xml:space="preserve">if not already positioned there, </w:t>
      </w:r>
      <w:r w:rsidRPr="002B0F71">
        <w:rPr>
          <w:b/>
        </w:rPr>
        <w:t>navigate</w:t>
      </w:r>
      <w:r w:rsidRPr="008932A1">
        <w:t xml:space="preserve"> to the </w:t>
      </w:r>
      <w:r w:rsidRPr="002B0F71">
        <w:rPr>
          <w:b/>
        </w:rPr>
        <w:t>My content</w:t>
      </w:r>
      <w:r w:rsidRPr="008932A1">
        <w:t xml:space="preserve"> folder by clicking </w:t>
      </w:r>
      <w:r>
        <w:t>on</w:t>
      </w:r>
      <w:r w:rsidRPr="008932A1">
        <w:t xml:space="preserve"> the </w:t>
      </w:r>
      <w:r w:rsidRPr="002B0F71">
        <w:rPr>
          <w:b/>
        </w:rPr>
        <w:t>My content</w:t>
      </w:r>
      <w:r w:rsidRPr="008932A1">
        <w:t xml:space="preserve"> </w:t>
      </w:r>
      <w:r>
        <w:t>title within the breadcrumb menu</w:t>
      </w:r>
      <w:r w:rsidRPr="002B0F71">
        <w:rPr>
          <w:b/>
        </w:rPr>
        <w:t xml:space="preserve">.  </w:t>
      </w:r>
      <w:r>
        <w:t xml:space="preserve">This will position you at the root level of </w:t>
      </w:r>
      <w:r>
        <w:rPr>
          <w:b/>
        </w:rPr>
        <w:t>My content</w:t>
      </w:r>
      <w:r w:rsidRPr="00354C27">
        <w:t>.</w:t>
      </w:r>
    </w:p>
    <w:p w14:paraId="28432781" w14:textId="42DBB73C" w:rsidR="00FC3E3E" w:rsidRPr="00354C27" w:rsidRDefault="00FC3E3E" w:rsidP="00D42916">
      <w:pPr>
        <w:pStyle w:val="NoSpacing"/>
        <w:rPr>
          <w:sz w:val="28"/>
          <w:szCs w:val="28"/>
        </w:rPr>
      </w:pPr>
    </w:p>
    <w:p w14:paraId="50F5ACC6" w14:textId="1245945D" w:rsidR="001C44E5" w:rsidRDefault="005C23D5" w:rsidP="005C23D5">
      <w:pPr>
        <w:pStyle w:val="ListParagraph"/>
        <w:numPr>
          <w:ilvl w:val="0"/>
          <w:numId w:val="12"/>
        </w:numPr>
      </w:pPr>
      <w:r>
        <w:rPr>
          <w:noProof/>
        </w:rPr>
        <mc:AlternateContent>
          <mc:Choice Requires="wpg">
            <w:drawing>
              <wp:anchor distT="0" distB="0" distL="114300" distR="114300" simplePos="0" relativeHeight="252098560" behindDoc="1" locked="0" layoutInCell="1" allowOverlap="1" wp14:anchorId="63D56AC8" wp14:editId="7E9DD241">
                <wp:simplePos x="0" y="0"/>
                <wp:positionH relativeFrom="margin">
                  <wp:align>center</wp:align>
                </wp:positionH>
                <wp:positionV relativeFrom="paragraph">
                  <wp:posOffset>382606</wp:posOffset>
                </wp:positionV>
                <wp:extent cx="6621145" cy="2117725"/>
                <wp:effectExtent l="19050" t="19050" r="27305" b="15875"/>
                <wp:wrapTight wrapText="bothSides">
                  <wp:wrapPolygon edited="0">
                    <wp:start x="-62" y="-194"/>
                    <wp:lineTo x="-62" y="21568"/>
                    <wp:lineTo x="21627" y="21568"/>
                    <wp:lineTo x="21627" y="-194"/>
                    <wp:lineTo x="-62" y="-194"/>
                  </wp:wrapPolygon>
                </wp:wrapTight>
                <wp:docPr id="192175745" name="Group 1"/>
                <wp:cNvGraphicFramePr/>
                <a:graphic xmlns:a="http://schemas.openxmlformats.org/drawingml/2006/main">
                  <a:graphicData uri="http://schemas.microsoft.com/office/word/2010/wordprocessingGroup">
                    <wpg:wgp>
                      <wpg:cNvGrpSpPr/>
                      <wpg:grpSpPr>
                        <a:xfrm>
                          <a:off x="0" y="0"/>
                          <a:ext cx="6621145" cy="2117725"/>
                          <a:chOff x="0" y="-3175"/>
                          <a:chExt cx="6621947" cy="2117725"/>
                        </a:xfrm>
                      </wpg:grpSpPr>
                      <pic:pic xmlns:pic="http://schemas.openxmlformats.org/drawingml/2006/picture">
                        <pic:nvPicPr>
                          <pic:cNvPr id="517" name="Picture 517"/>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3155315" cy="2114550"/>
                          </a:xfrm>
                          <a:prstGeom prst="rect">
                            <a:avLst/>
                          </a:prstGeom>
                          <a:ln w="12700">
                            <a:solidFill>
                              <a:schemeClr val="tx1"/>
                            </a:solidFill>
                          </a:ln>
                        </pic:spPr>
                      </pic:pic>
                      <pic:pic xmlns:pic="http://schemas.openxmlformats.org/drawingml/2006/picture">
                        <pic:nvPicPr>
                          <pic:cNvPr id="518" name="Picture 518"/>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3381542" y="-3175"/>
                            <a:ext cx="3240405" cy="2117725"/>
                          </a:xfrm>
                          <a:prstGeom prst="rect">
                            <a:avLst/>
                          </a:prstGeom>
                          <a:ln w="12700">
                            <a:solidFill>
                              <a:schemeClr val="tx1"/>
                            </a:solidFill>
                          </a:ln>
                        </pic:spPr>
                      </pic:pic>
                    </wpg:wgp>
                  </a:graphicData>
                </a:graphic>
                <wp14:sizeRelH relativeFrom="margin">
                  <wp14:pctWidth>0</wp14:pctWidth>
                </wp14:sizeRelH>
              </wp:anchor>
            </w:drawing>
          </mc:Choice>
          <mc:Fallback>
            <w:pict>
              <v:group w14:anchorId="28497AC9" id="Group 1" o:spid="_x0000_s1026" style="position:absolute;margin-left:0;margin-top:30.15pt;width:521.35pt;height:166.75pt;z-index:-251217920;mso-position-horizontal:center;mso-position-horizontal-relative:margin;mso-width-relative:margin" coordorigin=",-31" coordsize="66219,21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7" o:spid="_x0000_s1027" type="#_x0000_t75" style="position:absolute;width:31553;height:21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" stroked="t" strokecolor="black [3213]" strokeweight="1pt">
                  <v:imagedata r:id="rId25" o:title=""/>
                  <v:path arrowok="t"/>
                </v:shape>
                <v:shape id="Picture 518" o:spid="_x0000_s1028" type="#_x0000_t75" style="position:absolute;left:33815;top:-31;width:32404;height:21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" stroked="t" strokecolor="black [3213]" strokeweight="1pt">
                  <v:imagedata r:id="rId26" o:title=""/>
                  <v:path arrowok="t"/>
                </v:shape>
                <w10:wrap type="tight" anchorx="margin"/>
              </v:group>
            </w:pict>
          </mc:Fallback>
        </mc:AlternateContent>
      </w:r>
      <w:r w:rsidR="00B613F8">
        <w:rPr>
          <w:noProof/>
        </w:rPr>
        <mc:AlternateContent>
          <mc:Choice Requires="wps">
            <w:drawing>
              <wp:anchor distT="0" distB="0" distL="114300" distR="114300" simplePos="0" relativeHeight="252099584" behindDoc="0" locked="0" layoutInCell="1" allowOverlap="1" wp14:anchorId="2CFA24BA" wp14:editId="079811B6">
                <wp:simplePos x="0" y="0"/>
                <wp:positionH relativeFrom="margin">
                  <wp:align>center</wp:align>
                </wp:positionH>
                <wp:positionV relativeFrom="paragraph">
                  <wp:posOffset>1349375</wp:posOffset>
                </wp:positionV>
                <wp:extent cx="523875" cy="114300"/>
                <wp:effectExtent l="0" t="19050" r="47625" b="38100"/>
                <wp:wrapNone/>
                <wp:docPr id="519" name="Right Arrow 519"/>
                <wp:cNvGraphicFramePr/>
                <a:graphic xmlns:a="http://schemas.openxmlformats.org/drawingml/2006/main">
                  <a:graphicData uri="http://schemas.microsoft.com/office/word/2010/wordprocessingShape">
                    <wps:wsp>
                      <wps:cNvSpPr/>
                      <wps:spPr>
                        <a:xfrm>
                          <a:off x="0" y="0"/>
                          <a:ext cx="523875" cy="114300"/>
                        </a:xfrm>
                        <a:prstGeom prst="right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7FC0F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19" o:spid="_x0000_s1026" type="#_x0000_t13" style="position:absolute;margin-left:0;margin-top:106.25pt;width:41.25pt;height:9pt;z-index:252099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" adj="19244" fillcolor="#4bacc6 [3208]" strokecolor="#205867 [1608]" strokeweight="2pt">
                <w10:wrap anchorx="margin"/>
              </v:shape>
            </w:pict>
          </mc:Fallback>
        </mc:AlternateContent>
      </w:r>
      <w:r w:rsidR="00F5018C" w:rsidRPr="005C23D5">
        <w:rPr>
          <w:b/>
        </w:rPr>
        <w:t>Click</w:t>
      </w:r>
      <w:r w:rsidR="00F5018C">
        <w:t xml:space="preserve"> on the name</w:t>
      </w:r>
      <w:r w:rsidR="001954CD">
        <w:t xml:space="preserve"> </w:t>
      </w:r>
      <w:r w:rsidR="00F5018C">
        <w:t xml:space="preserve">of </w:t>
      </w:r>
      <w:r>
        <w:t xml:space="preserve">the </w:t>
      </w:r>
      <w:r w:rsidR="00F5018C">
        <w:t xml:space="preserve">folder you created, </w:t>
      </w:r>
      <w:r w:rsidR="00F5018C" w:rsidRPr="005C23D5">
        <w:rPr>
          <w:b/>
        </w:rPr>
        <w:t>My Scheduled Reports</w:t>
      </w:r>
      <w:r w:rsidR="00F5018C">
        <w:t xml:space="preserve">, to choose the destination. </w:t>
      </w:r>
      <w:r w:rsidR="006C7371">
        <w:t xml:space="preserve"> </w:t>
      </w:r>
      <w:r w:rsidR="006C7371" w:rsidRPr="005C23D5">
        <w:rPr>
          <w:b/>
        </w:rPr>
        <w:t>Click</w:t>
      </w:r>
      <w:r w:rsidR="006C7371">
        <w:t xml:space="preserve"> </w:t>
      </w:r>
      <w:r w:rsidR="006C7371" w:rsidRPr="005C23D5">
        <w:rPr>
          <w:b/>
        </w:rPr>
        <w:t xml:space="preserve">Move </w:t>
      </w:r>
      <w:proofErr w:type="gramStart"/>
      <w:r w:rsidR="006C7371" w:rsidRPr="005C23D5">
        <w:rPr>
          <w:b/>
        </w:rPr>
        <w:t>to</w:t>
      </w:r>
      <w:proofErr w:type="gramEnd"/>
      <w:r w:rsidR="006C7371">
        <w:t>.</w:t>
      </w:r>
    </w:p>
    <w:p w14:paraId="00BFA305" w14:textId="166E5530" w:rsidR="00AE3ECD" w:rsidRDefault="00AE3ECD" w:rsidP="00D42916">
      <w:pPr>
        <w:pStyle w:val="NoSpacing"/>
        <w:ind w:left="360"/>
        <w:rPr>
          <w:noProof/>
        </w:rPr>
      </w:pPr>
    </w:p>
    <w:p w14:paraId="0DBC39EF" w14:textId="6C45F3EC" w:rsidR="001C44E5" w:rsidRPr="001C44E5" w:rsidRDefault="001C44E5" w:rsidP="00D42916">
      <w:pPr>
        <w:pStyle w:val="NoSpacing"/>
        <w:ind w:left="360"/>
      </w:pPr>
    </w:p>
    <w:p w14:paraId="09072E84" w14:textId="63FDC746" w:rsidR="001415F1" w:rsidRDefault="00B273A3" w:rsidP="00D42916">
      <w:pPr>
        <w:pStyle w:val="NoSpacing"/>
        <w:numPr>
          <w:ilvl w:val="0"/>
          <w:numId w:val="12"/>
        </w:numPr>
      </w:pPr>
      <w:r>
        <w:rPr>
          <w:noProof/>
        </w:rPr>
        <w:lastRenderedPageBreak/>
        <w:drawing>
          <wp:anchor distT="0" distB="0" distL="114300" distR="114300" simplePos="0" relativeHeight="252246016" behindDoc="1" locked="0" layoutInCell="1" allowOverlap="1" wp14:anchorId="0EAED459" wp14:editId="6B90E5BC">
            <wp:simplePos x="0" y="0"/>
            <wp:positionH relativeFrom="margin">
              <wp:posOffset>1098071</wp:posOffset>
            </wp:positionH>
            <wp:positionV relativeFrom="paragraph">
              <wp:posOffset>312133</wp:posOffset>
            </wp:positionV>
            <wp:extent cx="4606506" cy="1264837"/>
            <wp:effectExtent l="76200" t="76200" r="137160" b="126365"/>
            <wp:wrapTopAndBottom/>
            <wp:docPr id="15" name="Picture 1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4606506" cy="12648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5F1" w:rsidRPr="001415F1">
        <w:rPr>
          <w:b/>
        </w:rPr>
        <w:t>Open</w:t>
      </w:r>
      <w:r w:rsidR="001415F1">
        <w:t xml:space="preserve"> the </w:t>
      </w:r>
      <w:r w:rsidR="001415F1" w:rsidRPr="001415F1">
        <w:rPr>
          <w:b/>
        </w:rPr>
        <w:t>My Scheduled Reports</w:t>
      </w:r>
      <w:r w:rsidR="001415F1">
        <w:t xml:space="preserve"> folder to see the report view by clicking on the folder name.</w:t>
      </w:r>
    </w:p>
    <w:p w14:paraId="73902344" w14:textId="0719E1C6" w:rsidR="001415F1" w:rsidRDefault="001415F1" w:rsidP="00D42916">
      <w:pPr>
        <w:pStyle w:val="NoSpacing"/>
      </w:pPr>
    </w:p>
    <w:p w14:paraId="7BA5D312" w14:textId="31C4BFC5" w:rsidR="001415F1" w:rsidRDefault="001415F1" w:rsidP="00B613F8">
      <w:pPr>
        <w:pStyle w:val="NoSpacing"/>
        <w:numPr>
          <w:ilvl w:val="0"/>
          <w:numId w:val="12"/>
        </w:numPr>
      </w:pPr>
      <w:r w:rsidRPr="00130FCB">
        <w:t xml:space="preserve">The report </w:t>
      </w:r>
      <w:r w:rsidR="006C7371">
        <w:t xml:space="preserve">will be </w:t>
      </w:r>
      <w:r w:rsidRPr="00130FCB">
        <w:t>alphabetize</w:t>
      </w:r>
      <w:r w:rsidR="00E1266F">
        <w:t>d</w:t>
      </w:r>
      <w:r w:rsidRPr="00130FCB">
        <w:t xml:space="preserve"> </w:t>
      </w:r>
      <w:r>
        <w:t>within the list</w:t>
      </w:r>
      <w:r w:rsidRPr="00130FCB">
        <w:t>.</w:t>
      </w:r>
      <w:r>
        <w:t xml:space="preserve">  </w:t>
      </w:r>
    </w:p>
    <w:p w14:paraId="239F64FC" w14:textId="0C389DF0" w:rsidR="001415F1" w:rsidRDefault="001415F1" w:rsidP="00B613F8">
      <w:pPr>
        <w:pStyle w:val="NoSpacing"/>
      </w:pPr>
    </w:p>
    <w:p w14:paraId="1ED2865F" w14:textId="31E8016F" w:rsidR="00275869" w:rsidRPr="00B273A3" w:rsidRDefault="001D634B" w:rsidP="00D42916">
      <w:pPr>
        <w:pStyle w:val="NoSpacing"/>
        <w:numPr>
          <w:ilvl w:val="0"/>
          <w:numId w:val="12"/>
        </w:numPr>
        <w:rPr>
          <w:i/>
          <w:u w:val="single"/>
        </w:rPr>
      </w:pPr>
      <w:r w:rsidRPr="009607DA">
        <w:rPr>
          <w:b/>
        </w:rPr>
        <w:t>Add</w:t>
      </w:r>
      <w:r>
        <w:t xml:space="preserve"> a </w:t>
      </w:r>
      <w:r w:rsidRPr="007D2EFD">
        <w:rPr>
          <w:b/>
        </w:rPr>
        <w:t>Description</w:t>
      </w:r>
      <w:r>
        <w:t xml:space="preserve"> </w:t>
      </w:r>
      <w:r w:rsidR="006C2931">
        <w:t xml:space="preserve">to the </w:t>
      </w:r>
      <w:proofErr w:type="gramStart"/>
      <w:r w:rsidR="006C2931">
        <w:t>report view</w:t>
      </w:r>
      <w:proofErr w:type="gramEnd"/>
      <w:r w:rsidR="006C2931">
        <w:t xml:space="preserve"> </w:t>
      </w:r>
      <w:r>
        <w:t>if desired.</w:t>
      </w:r>
      <w:r w:rsidR="005872DF">
        <w:t xml:space="preserve">  To add a description, c</w:t>
      </w:r>
      <w:r w:rsidR="00275869">
        <w:t xml:space="preserve">lick the ellipsis to the right of the report name.  Choose </w:t>
      </w:r>
      <w:r w:rsidR="00275869" w:rsidRPr="000F29EB">
        <w:rPr>
          <w:b/>
        </w:rPr>
        <w:t>Properties</w:t>
      </w:r>
      <w:r w:rsidR="00275869">
        <w:t xml:space="preserve"> from the pop-up menu.  </w:t>
      </w:r>
      <w:r w:rsidR="00B273A3">
        <w:rPr>
          <w:noProof/>
        </w:rPr>
        <w:drawing>
          <wp:inline distT="0" distB="0" distL="0" distR="0" wp14:anchorId="2C8BDA5D" wp14:editId="0C942CC2">
            <wp:extent cx="5607170" cy="2634851"/>
            <wp:effectExtent l="76200" t="76200" r="127000" b="127635"/>
            <wp:docPr id="33" name="Picture 33"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 text, application, Teams&#10;&#10;Description automatically generated"/>
                    <pic:cNvPicPr/>
                  </pic:nvPicPr>
                  <pic:blipFill>
                    <a:blip r:embed="rId28"/>
                    <a:stretch>
                      <a:fillRect/>
                    </a:stretch>
                  </pic:blipFill>
                  <pic:spPr>
                    <a:xfrm>
                      <a:off x="0" y="0"/>
                      <a:ext cx="5627220" cy="26442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758E176" w14:textId="5A9AD80C" w:rsidR="00B273A3" w:rsidRPr="00B273A3" w:rsidRDefault="00B273A3" w:rsidP="00B273A3">
      <w:pPr>
        <w:pStyle w:val="NoSpacing"/>
        <w:rPr>
          <w:i/>
          <w:u w:val="single"/>
        </w:rPr>
      </w:pPr>
    </w:p>
    <w:p w14:paraId="64034CC8" w14:textId="3275E473" w:rsidR="007D2EFD" w:rsidRPr="00233093" w:rsidRDefault="00A30245" w:rsidP="00233093">
      <w:pPr>
        <w:pStyle w:val="NoSpacing"/>
        <w:numPr>
          <w:ilvl w:val="0"/>
          <w:numId w:val="12"/>
        </w:numPr>
        <w:rPr>
          <w:i/>
          <w:u w:val="single"/>
        </w:rPr>
      </w:pPr>
      <w:r w:rsidRPr="00233093">
        <w:rPr>
          <w:noProof/>
        </w:rPr>
        <w:drawing>
          <wp:anchor distT="0" distB="0" distL="114300" distR="114300" simplePos="0" relativeHeight="252247040" behindDoc="0" locked="0" layoutInCell="1" allowOverlap="1" wp14:anchorId="1490AF8A" wp14:editId="5CF4E892">
            <wp:simplePos x="0" y="0"/>
            <wp:positionH relativeFrom="margin">
              <wp:align>left</wp:align>
            </wp:positionH>
            <wp:positionV relativeFrom="paragraph">
              <wp:posOffset>278657</wp:posOffset>
            </wp:positionV>
            <wp:extent cx="6564630" cy="1910715"/>
            <wp:effectExtent l="76200" t="76200" r="140970" b="127635"/>
            <wp:wrapTopAndBottom/>
            <wp:docPr id="65" name="Picture 6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Graphical user interface, text, application&#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6564630" cy="19107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233093" w:rsidRPr="00233093">
        <w:t>To</w:t>
      </w:r>
      <w:r w:rsidR="00233093" w:rsidRPr="00F611F6">
        <w:t xml:space="preserve"> a</w:t>
      </w:r>
      <w:r w:rsidR="00275869" w:rsidRPr="00F611F6">
        <w:t>dd</w:t>
      </w:r>
      <w:r w:rsidR="00275869" w:rsidRPr="00233093">
        <w:t xml:space="preserve"> </w:t>
      </w:r>
      <w:r w:rsidR="00233093" w:rsidRPr="00233093">
        <w:t>a</w:t>
      </w:r>
      <w:r w:rsidR="00275869" w:rsidRPr="00233093">
        <w:t xml:space="preserve"> description</w:t>
      </w:r>
      <w:r w:rsidR="00275869">
        <w:t>.</w:t>
      </w:r>
    </w:p>
    <w:p w14:paraId="6ECF5C29" w14:textId="39D12877" w:rsidR="00231E59" w:rsidRPr="00231E59" w:rsidRDefault="00231E59" w:rsidP="00231E59">
      <w:pPr>
        <w:pStyle w:val="NoSpacing"/>
        <w:ind w:left="720"/>
        <w:rPr>
          <w:i/>
          <w:u w:val="single"/>
        </w:rPr>
      </w:pPr>
    </w:p>
    <w:p w14:paraId="1C9E1E5A" w14:textId="7B90BDBE" w:rsidR="00CE5A23" w:rsidRPr="00FA643B" w:rsidRDefault="008050DC" w:rsidP="00D42916">
      <w:pPr>
        <w:pStyle w:val="NoSpacing"/>
        <w:numPr>
          <w:ilvl w:val="0"/>
          <w:numId w:val="12"/>
        </w:numPr>
        <w:rPr>
          <w:b/>
        </w:rPr>
      </w:pPr>
      <w:r>
        <w:lastRenderedPageBreak/>
        <w:t xml:space="preserve">After entering the </w:t>
      </w:r>
      <w:r w:rsidR="005A7350">
        <w:t>description, click</w:t>
      </w:r>
      <w:r w:rsidR="00B64320">
        <w:t xml:space="preserve"> </w:t>
      </w:r>
      <w:r w:rsidR="00B64320" w:rsidRPr="00B64320">
        <w:rPr>
          <w:b/>
          <w:bCs/>
        </w:rPr>
        <w:t>Save</w:t>
      </w:r>
      <w:r w:rsidR="00AF7784">
        <w:rPr>
          <w:b/>
          <w:bCs/>
        </w:rPr>
        <w:t>,</w:t>
      </w:r>
      <w:r w:rsidR="00B64320">
        <w:t xml:space="preserve"> then</w:t>
      </w:r>
      <w:r w:rsidR="00AF7784">
        <w:t xml:space="preserve"> select</w:t>
      </w:r>
      <w:r w:rsidR="00B64320">
        <w:t xml:space="preserve"> </w:t>
      </w:r>
      <w:r w:rsidR="00AF7784" w:rsidRPr="00AF7784">
        <w:rPr>
          <w:b/>
          <w:bCs/>
        </w:rPr>
        <w:t>Close</w:t>
      </w:r>
      <w:r w:rsidR="005A7350">
        <w:t xml:space="preserve"> </w:t>
      </w:r>
      <w:r w:rsidR="00AF7784">
        <w:t xml:space="preserve">to close </w:t>
      </w:r>
      <w:r w:rsidR="005A7350">
        <w:t xml:space="preserve">the </w:t>
      </w:r>
      <w:r w:rsidR="00F804CE">
        <w:rPr>
          <w:b/>
        </w:rPr>
        <w:t>Properties pane</w:t>
      </w:r>
      <w:r w:rsidR="005A7350">
        <w:t xml:space="preserve">.  </w:t>
      </w:r>
      <w:r w:rsidR="005872DF">
        <w:t xml:space="preserve">Then, </w:t>
      </w:r>
      <w:r w:rsidR="005872DF" w:rsidRPr="005872DF">
        <w:rPr>
          <w:b/>
        </w:rPr>
        <w:t>n</w:t>
      </w:r>
      <w:r w:rsidR="001D634B" w:rsidRPr="00CE5A23">
        <w:rPr>
          <w:b/>
        </w:rPr>
        <w:t xml:space="preserve">avigate </w:t>
      </w:r>
      <w:r w:rsidR="001D634B" w:rsidRPr="00D06495">
        <w:t xml:space="preserve">to the </w:t>
      </w:r>
      <w:r w:rsidR="007370EE" w:rsidRPr="007D2EFD">
        <w:rPr>
          <w:b/>
        </w:rPr>
        <w:t xml:space="preserve">My </w:t>
      </w:r>
      <w:r w:rsidR="00CE5A23" w:rsidRPr="007D2EFD">
        <w:rPr>
          <w:b/>
        </w:rPr>
        <w:t>Content</w:t>
      </w:r>
      <w:r w:rsidR="007370EE">
        <w:t xml:space="preserve"> </w:t>
      </w:r>
      <w:r w:rsidR="001B5C74">
        <w:t xml:space="preserve">folder by clicking </w:t>
      </w:r>
      <w:r w:rsidR="00AB3814">
        <w:t>on the</w:t>
      </w:r>
      <w:r w:rsidR="001B5C74">
        <w:t xml:space="preserve"> breadcrumb </w:t>
      </w:r>
      <w:r w:rsidR="001B5C74" w:rsidRPr="00CE5A23">
        <w:t>menu</w:t>
      </w:r>
      <w:r w:rsidR="00CE5A23">
        <w:t xml:space="preserve">. </w:t>
      </w:r>
    </w:p>
    <w:p w14:paraId="5F49B1B4" w14:textId="6BBAF106" w:rsidR="00FA643B" w:rsidRDefault="00A30245" w:rsidP="00D42916">
      <w:pPr>
        <w:pStyle w:val="ListParagraph"/>
        <w:rPr>
          <w:b/>
        </w:rPr>
      </w:pPr>
      <w:r>
        <w:rPr>
          <w:noProof/>
        </w:rPr>
        <w:drawing>
          <wp:anchor distT="0" distB="0" distL="114300" distR="114300" simplePos="0" relativeHeight="252248064" behindDoc="0" locked="0" layoutInCell="1" allowOverlap="1" wp14:anchorId="35838714" wp14:editId="21A08B3A">
            <wp:simplePos x="0" y="0"/>
            <wp:positionH relativeFrom="column">
              <wp:posOffset>526211</wp:posOffset>
            </wp:positionH>
            <wp:positionV relativeFrom="paragraph">
              <wp:posOffset>219842</wp:posOffset>
            </wp:positionV>
            <wp:extent cx="5296535" cy="2406650"/>
            <wp:effectExtent l="76200" t="76200" r="132715" b="127000"/>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96535" cy="24066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796CD58E" w14:textId="4078385B" w:rsidR="00FA643B" w:rsidRPr="00CE5A23" w:rsidRDefault="00FA643B" w:rsidP="00D42916">
      <w:pPr>
        <w:pStyle w:val="NoSpacing"/>
        <w:rPr>
          <w:b/>
        </w:rPr>
      </w:pPr>
    </w:p>
    <w:p w14:paraId="78FF14BF" w14:textId="70E69269" w:rsidR="00CE5A23" w:rsidRDefault="00CE5A23" w:rsidP="00D42916">
      <w:pPr>
        <w:pStyle w:val="NoSpacing"/>
        <w:ind w:left="1260"/>
        <w:rPr>
          <w:b/>
        </w:rPr>
      </w:pPr>
    </w:p>
    <w:p w14:paraId="6CCBCA1C" w14:textId="62EA2A8F" w:rsidR="00CE5A23" w:rsidRPr="00CE5A23" w:rsidRDefault="00CE5A23" w:rsidP="00D42916">
      <w:pPr>
        <w:pStyle w:val="NoSpacing"/>
        <w:ind w:left="2160"/>
        <w:rPr>
          <w:b/>
        </w:rPr>
      </w:pPr>
      <w:r w:rsidRPr="00CE5A23">
        <w:t xml:space="preserve"> </w:t>
      </w:r>
    </w:p>
    <w:p w14:paraId="61159592" w14:textId="103DC9A9" w:rsidR="00CE5A23" w:rsidRPr="00CE5A23" w:rsidRDefault="00CE5A23" w:rsidP="00D42916">
      <w:pPr>
        <w:pStyle w:val="NoSpacing"/>
        <w:ind w:left="1260"/>
        <w:rPr>
          <w:b/>
        </w:rPr>
      </w:pPr>
    </w:p>
    <w:p w14:paraId="1417F68E" w14:textId="65D1A344" w:rsidR="001B5C74" w:rsidRPr="00CE5A23" w:rsidRDefault="001B5C74" w:rsidP="00D42916">
      <w:pPr>
        <w:pStyle w:val="NoSpacing"/>
        <w:ind w:left="900"/>
        <w:rPr>
          <w:b/>
        </w:rPr>
      </w:pPr>
    </w:p>
    <w:p w14:paraId="765A6A5E" w14:textId="1811F1E8" w:rsidR="001D634B" w:rsidRDefault="001D634B" w:rsidP="00D42916">
      <w:pPr>
        <w:autoSpaceDE w:val="0"/>
        <w:autoSpaceDN w:val="0"/>
        <w:adjustRightInd w:val="0"/>
        <w:spacing w:after="0" w:line="240" w:lineRule="auto"/>
        <w:rPr>
          <w:rFonts w:cs="Calibri"/>
          <w:color w:val="000000"/>
        </w:rPr>
      </w:pPr>
    </w:p>
    <w:p w14:paraId="2D5534E4" w14:textId="5ED801EB" w:rsidR="006C79E5" w:rsidRDefault="006C79E5" w:rsidP="00D42916">
      <w:pPr>
        <w:autoSpaceDE w:val="0"/>
        <w:autoSpaceDN w:val="0"/>
        <w:adjustRightInd w:val="0"/>
        <w:spacing w:after="0" w:line="240" w:lineRule="auto"/>
        <w:rPr>
          <w:rFonts w:cs="Calibri"/>
          <w:color w:val="000000"/>
        </w:rPr>
      </w:pPr>
    </w:p>
    <w:p w14:paraId="38DAD869" w14:textId="6CCAD94F" w:rsidR="006C79E5" w:rsidRDefault="006C79E5" w:rsidP="00D42916">
      <w:pPr>
        <w:autoSpaceDE w:val="0"/>
        <w:autoSpaceDN w:val="0"/>
        <w:adjustRightInd w:val="0"/>
        <w:spacing w:after="0" w:line="240" w:lineRule="auto"/>
        <w:rPr>
          <w:rFonts w:cs="Calibri"/>
          <w:color w:val="000000"/>
        </w:rPr>
      </w:pPr>
    </w:p>
    <w:p w14:paraId="3EACF5DB" w14:textId="7524C921" w:rsidR="006C79E5" w:rsidRDefault="006C79E5" w:rsidP="00D42916">
      <w:pPr>
        <w:autoSpaceDE w:val="0"/>
        <w:autoSpaceDN w:val="0"/>
        <w:adjustRightInd w:val="0"/>
        <w:spacing w:after="0" w:line="240" w:lineRule="auto"/>
        <w:rPr>
          <w:rFonts w:cs="Calibri"/>
          <w:color w:val="000000"/>
        </w:rPr>
      </w:pPr>
    </w:p>
    <w:p w14:paraId="0C60B7DD" w14:textId="77777777" w:rsidR="006C79E5" w:rsidRDefault="006C79E5" w:rsidP="00D42916">
      <w:pPr>
        <w:autoSpaceDE w:val="0"/>
        <w:autoSpaceDN w:val="0"/>
        <w:adjustRightInd w:val="0"/>
        <w:spacing w:after="0" w:line="240" w:lineRule="auto"/>
        <w:rPr>
          <w:rFonts w:cs="Calibri"/>
          <w:color w:val="000000"/>
        </w:rPr>
      </w:pPr>
    </w:p>
    <w:p w14:paraId="757A62F0" w14:textId="6EB1C008" w:rsidR="006C79E5" w:rsidRDefault="006C79E5" w:rsidP="00D42916">
      <w:pPr>
        <w:autoSpaceDE w:val="0"/>
        <w:autoSpaceDN w:val="0"/>
        <w:adjustRightInd w:val="0"/>
        <w:spacing w:after="0" w:line="240" w:lineRule="auto"/>
        <w:rPr>
          <w:rFonts w:cs="Calibri"/>
          <w:color w:val="000000"/>
        </w:rPr>
      </w:pPr>
    </w:p>
    <w:p w14:paraId="66848F3E" w14:textId="77777777" w:rsidR="001D634B" w:rsidRPr="00280338" w:rsidRDefault="001D634B" w:rsidP="00D42916">
      <w:pPr>
        <w:pStyle w:val="Heading1"/>
        <w:rPr>
          <w:noProof/>
        </w:rPr>
      </w:pPr>
      <w:bookmarkStart w:id="4" w:name="_Toc226989407"/>
      <w:r w:rsidRPr="00280338">
        <w:lastRenderedPageBreak/>
        <w:t>Schedule Cognos Reports to Run Automatically</w:t>
      </w:r>
      <w:bookmarkEnd w:id="4"/>
      <w:r w:rsidRPr="00280338">
        <w:rPr>
          <w:noProof/>
        </w:rPr>
        <w:t xml:space="preserve"> </w:t>
      </w:r>
    </w:p>
    <w:p w14:paraId="4A9D8001" w14:textId="34D6F39C" w:rsidR="006E7AB1" w:rsidRPr="006E7AB1" w:rsidRDefault="003D17A7" w:rsidP="00D42916">
      <w:pPr>
        <w:pStyle w:val="ObjectiveList"/>
        <w:numPr>
          <w:ilvl w:val="0"/>
          <w:numId w:val="2"/>
        </w:numPr>
        <w:tabs>
          <w:tab w:val="clear" w:pos="1080"/>
        </w:tabs>
        <w:ind w:left="720"/>
      </w:pPr>
      <w:r>
        <w:rPr>
          <w:b/>
        </w:rPr>
        <w:t>Open</w:t>
      </w:r>
      <w:r w:rsidR="006065A1">
        <w:rPr>
          <w:b/>
        </w:rPr>
        <w:t xml:space="preserve"> </w:t>
      </w:r>
      <w:r w:rsidR="006065A1">
        <w:t>My</w:t>
      </w:r>
      <w:r w:rsidR="006E7AB1" w:rsidRPr="002A1758">
        <w:rPr>
          <w:b/>
        </w:rPr>
        <w:t xml:space="preserve"> Scheduled Reports</w:t>
      </w:r>
      <w:r w:rsidR="006E7AB1">
        <w:t xml:space="preserve"> folder.</w:t>
      </w:r>
    </w:p>
    <w:p w14:paraId="17448DD8" w14:textId="354C6D95" w:rsidR="001D634B" w:rsidRPr="003A5CDD" w:rsidRDefault="00FC7282" w:rsidP="00D42916">
      <w:pPr>
        <w:pStyle w:val="ObjectiveList"/>
        <w:numPr>
          <w:ilvl w:val="0"/>
          <w:numId w:val="2"/>
        </w:numPr>
        <w:tabs>
          <w:tab w:val="clear" w:pos="1080"/>
        </w:tabs>
        <w:ind w:left="720"/>
      </w:pPr>
      <w:r>
        <w:rPr>
          <w:noProof/>
        </w:rPr>
        <w:drawing>
          <wp:anchor distT="0" distB="0" distL="114300" distR="114300" simplePos="0" relativeHeight="252106752" behindDoc="1" locked="0" layoutInCell="1" allowOverlap="1" wp14:anchorId="4F6DBB7F" wp14:editId="4409F7D8">
            <wp:simplePos x="0" y="0"/>
            <wp:positionH relativeFrom="margin">
              <wp:align>center</wp:align>
            </wp:positionH>
            <wp:positionV relativeFrom="page">
              <wp:posOffset>2061366</wp:posOffset>
            </wp:positionV>
            <wp:extent cx="1117600" cy="292735"/>
            <wp:effectExtent l="0" t="0" r="6350" b="0"/>
            <wp:wrapTopAndBottom/>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117600" cy="292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249088" behindDoc="0" locked="0" layoutInCell="1" allowOverlap="1" wp14:anchorId="7AC814FB" wp14:editId="2842D3C7">
            <wp:simplePos x="0" y="0"/>
            <wp:positionH relativeFrom="margin">
              <wp:posOffset>292735</wp:posOffset>
            </wp:positionH>
            <wp:positionV relativeFrom="paragraph">
              <wp:posOffset>764540</wp:posOffset>
            </wp:positionV>
            <wp:extent cx="6331585" cy="1412240"/>
            <wp:effectExtent l="19050" t="19050" r="12065" b="16510"/>
            <wp:wrapTopAndBottom/>
            <wp:docPr id="67" name="Picture 6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Graphical user interface, text, application&#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6331585" cy="141224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2A1758" w:rsidRPr="002A1758">
        <w:t xml:space="preserve">Click on the </w:t>
      </w:r>
      <w:r w:rsidR="002A1758" w:rsidRPr="00884D44">
        <w:rPr>
          <w:b/>
        </w:rPr>
        <w:t>ellipsis</w:t>
      </w:r>
      <w:r w:rsidR="002A1758" w:rsidRPr="002A1758">
        <w:t xml:space="preserve"> </w:t>
      </w:r>
      <w:r w:rsidR="003C13BF">
        <w:t xml:space="preserve">to the right of the report title </w:t>
      </w:r>
      <w:r w:rsidR="002A1758" w:rsidRPr="002A1758">
        <w:t>and choose</w:t>
      </w:r>
      <w:r w:rsidR="002A1758">
        <w:rPr>
          <w:b/>
        </w:rPr>
        <w:t xml:space="preserve"> Properties</w:t>
      </w:r>
      <w:r w:rsidR="001417A1">
        <w:rPr>
          <w:b/>
        </w:rPr>
        <w:t xml:space="preserve">, </w:t>
      </w:r>
      <w:r w:rsidR="001417A1" w:rsidRPr="001417A1">
        <w:t>click on the</w:t>
      </w:r>
      <w:r w:rsidR="001417A1">
        <w:rPr>
          <w:b/>
        </w:rPr>
        <w:t xml:space="preserve"> Schedule tab</w:t>
      </w:r>
      <w:r w:rsidR="003D17A7">
        <w:rPr>
          <w:b/>
        </w:rPr>
        <w:t>,</w:t>
      </w:r>
      <w:r w:rsidR="001417A1">
        <w:rPr>
          <w:b/>
        </w:rPr>
        <w:t xml:space="preserve"> </w:t>
      </w:r>
      <w:r w:rsidR="001417A1" w:rsidRPr="001417A1">
        <w:t>and then click the</w:t>
      </w:r>
      <w:r w:rsidR="00461182">
        <w:t xml:space="preserve"> </w:t>
      </w:r>
      <w:r w:rsidR="00461182">
        <w:rPr>
          <w:b/>
        </w:rPr>
        <w:t>Create schedule</w:t>
      </w:r>
      <w:r w:rsidR="001417A1">
        <w:rPr>
          <w:b/>
        </w:rPr>
        <w:t xml:space="preserve"> </w:t>
      </w:r>
      <w:r w:rsidR="003C13BF" w:rsidRPr="00461182">
        <w:t>button</w:t>
      </w:r>
      <w:r w:rsidR="003C13BF">
        <w:rPr>
          <w:b/>
        </w:rPr>
        <w:t>.</w:t>
      </w:r>
    </w:p>
    <w:p w14:paraId="1F7AE8A2" w14:textId="16E1E5DF" w:rsidR="00482BEE" w:rsidRDefault="00482BEE" w:rsidP="00482BEE">
      <w:pPr>
        <w:pStyle w:val="ObjectiveList"/>
        <w:numPr>
          <w:ilvl w:val="0"/>
          <w:numId w:val="0"/>
        </w:numPr>
        <w:ind w:left="720"/>
      </w:pPr>
    </w:p>
    <w:p w14:paraId="526DE500" w14:textId="38B3BAF9" w:rsidR="003A5CDD" w:rsidRDefault="00E45772" w:rsidP="00D42916">
      <w:pPr>
        <w:pStyle w:val="ObjectiveList"/>
        <w:numPr>
          <w:ilvl w:val="0"/>
          <w:numId w:val="2"/>
        </w:numPr>
        <w:tabs>
          <w:tab w:val="clear" w:pos="1080"/>
        </w:tabs>
        <w:ind w:left="720"/>
      </w:pPr>
      <w:r>
        <w:rPr>
          <w:noProof/>
        </w:rPr>
        <mc:AlternateContent>
          <mc:Choice Requires="wpg">
            <w:drawing>
              <wp:anchor distT="0" distB="0" distL="114300" distR="114300" simplePos="0" relativeHeight="252135424" behindDoc="0" locked="0" layoutInCell="1" allowOverlap="1" wp14:anchorId="39D99201" wp14:editId="21236F7D">
                <wp:simplePos x="0" y="0"/>
                <wp:positionH relativeFrom="margin">
                  <wp:posOffset>3505919</wp:posOffset>
                </wp:positionH>
                <wp:positionV relativeFrom="paragraph">
                  <wp:posOffset>2024080</wp:posOffset>
                </wp:positionV>
                <wp:extent cx="3096883" cy="965835"/>
                <wp:effectExtent l="38100" t="38100" r="27940" b="24765"/>
                <wp:wrapNone/>
                <wp:docPr id="536" name="Group 536"/>
                <wp:cNvGraphicFramePr/>
                <a:graphic xmlns:a="http://schemas.openxmlformats.org/drawingml/2006/main">
                  <a:graphicData uri="http://schemas.microsoft.com/office/word/2010/wordprocessingGroup">
                    <wpg:wgp>
                      <wpg:cNvGrpSpPr/>
                      <wpg:grpSpPr>
                        <a:xfrm>
                          <a:off x="0" y="0"/>
                          <a:ext cx="3096883" cy="965835"/>
                          <a:chOff x="-339713" y="33896"/>
                          <a:chExt cx="2373847" cy="948905"/>
                        </a:xfrm>
                      </wpg:grpSpPr>
                      <wps:wsp>
                        <wps:cNvPr id="525" name="Straight Arrow Connector 525"/>
                        <wps:cNvCnPr/>
                        <wps:spPr>
                          <a:xfrm flipH="1" flipV="1">
                            <a:off x="-339713" y="145486"/>
                            <a:ext cx="877068" cy="15491"/>
                          </a:xfrm>
                          <a:prstGeom prst="straightConnector1">
                            <a:avLst/>
                          </a:prstGeom>
                          <a:ln w="57150">
                            <a:solidFill>
                              <a:schemeClr val="bg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0" name="Rounded Rectangle 520"/>
                        <wps:cNvSpPr/>
                        <wps:spPr>
                          <a:xfrm>
                            <a:off x="282112" y="33896"/>
                            <a:ext cx="1752022" cy="948905"/>
                          </a:xfrm>
                          <a:prstGeom prst="roundRect">
                            <a:avLst/>
                          </a:prstGeom>
                          <a:solidFill>
                            <a:schemeClr val="bg2">
                              <a:lumMod val="75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9829CF" w14:textId="2C3DBD39" w:rsidR="00E431D0" w:rsidRPr="00A87B35" w:rsidRDefault="00E431D0" w:rsidP="00A87B35">
                              <w:pPr>
                                <w:jc w:val="center"/>
                                <w:rPr>
                                  <w:b/>
                                  <w:color w:val="000000" w:themeColor="text1"/>
                                </w:rPr>
                              </w:pPr>
                              <w:r>
                                <w:rPr>
                                  <w:b/>
                                  <w:color w:val="000000" w:themeColor="text1"/>
                                </w:rPr>
                                <w:t>Use to set day(s) of the week, specific dates, or specific days and months.</w:t>
                              </w:r>
                            </w:p>
                            <w:p w14:paraId="7D5EAD64" w14:textId="198FFAE0" w:rsidR="00E431D0" w:rsidRPr="00A87B35" w:rsidRDefault="00E431D0" w:rsidP="00A87B35">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D99201" id="Group 536" o:spid="_x0000_s1026" style="position:absolute;left:0;text-align:left;margin-left:276.05pt;margin-top:159.4pt;width:243.85pt;height:76.05pt;z-index:252135424;mso-position-horizontal-relative:margin;mso-width-relative:margin;mso-height-relative:margin" coordorigin="-3397,338" coordsize="23738,9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">
                <v:shapetype id="_x0000_t32" coordsize="21600,21600" o:spt="32" o:oned="t" path="m,l21600,21600e" filled="f">
                  <v:path arrowok="t" fillok="f" o:connecttype="none"/>
                  <o:lock v:ext="edit" shapetype="t"/>
                </v:shapetype>
                <v:shape id="Straight Arrow Connector 525" o:spid="_x0000_s1027" type="#_x0000_t32" style="position:absolute;left:-3397;top:1454;width:8770;height:15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" strokecolor="#c4bc96 [2414]" strokeweight="4.5pt">
                  <v:stroke endarrow="block"/>
                </v:shape>
                <v:roundrect id="Rounded Rectangle 520" o:spid="_x0000_s1028" style="position:absolute;left:2821;top:338;width:17520;height:94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" fillcolor="#c4bc96 [2414]" strokecolor="#c4bc96 [2414]" strokeweight="2pt">
                  <v:textbox>
                    <w:txbxContent>
                      <w:p w14:paraId="439829CF" w14:textId="2C3DBD39" w:rsidR="00E431D0" w:rsidRPr="00A87B35" w:rsidRDefault="00E431D0" w:rsidP="00A87B35">
                        <w:pPr>
                          <w:jc w:val="center"/>
                          <w:rPr>
                            <w:b/>
                            <w:color w:val="000000" w:themeColor="text1"/>
                          </w:rPr>
                        </w:pPr>
                        <w:r>
                          <w:rPr>
                            <w:b/>
                            <w:color w:val="000000" w:themeColor="text1"/>
                          </w:rPr>
                          <w:t>Use to set day(s) of the week, specific dates, or specific days and months.</w:t>
                        </w:r>
                      </w:p>
                      <w:p w14:paraId="7D5EAD64" w14:textId="198FFAE0" w:rsidR="00E431D0" w:rsidRPr="00A87B35" w:rsidRDefault="00E431D0" w:rsidP="00A87B35">
                        <w:pPr>
                          <w:jc w:val="center"/>
                          <w:rPr>
                            <w:b/>
                            <w:color w:val="000000" w:themeColor="text1"/>
                          </w:rPr>
                        </w:pPr>
                      </w:p>
                    </w:txbxContent>
                  </v:textbox>
                </v:roundrect>
                <w10:wrap anchorx="margin"/>
              </v:group>
            </w:pict>
          </mc:Fallback>
        </mc:AlternateContent>
      </w:r>
      <w:r w:rsidR="00DD4B6D">
        <w:rPr>
          <w:noProof/>
        </w:rPr>
        <mc:AlternateContent>
          <mc:Choice Requires="wpg">
            <w:drawing>
              <wp:anchor distT="0" distB="0" distL="114300" distR="114300" simplePos="0" relativeHeight="252134400" behindDoc="0" locked="0" layoutInCell="1" allowOverlap="1" wp14:anchorId="75893FA1" wp14:editId="50387669">
                <wp:simplePos x="0" y="0"/>
                <wp:positionH relativeFrom="column">
                  <wp:posOffset>2971081</wp:posOffset>
                </wp:positionH>
                <wp:positionV relativeFrom="paragraph">
                  <wp:posOffset>24549</wp:posOffset>
                </wp:positionV>
                <wp:extent cx="3645380" cy="1758165"/>
                <wp:effectExtent l="38100" t="19050" r="12700" b="13970"/>
                <wp:wrapNone/>
                <wp:docPr id="918749811" name="Group 1"/>
                <wp:cNvGraphicFramePr/>
                <a:graphic xmlns:a="http://schemas.openxmlformats.org/drawingml/2006/main">
                  <a:graphicData uri="http://schemas.microsoft.com/office/word/2010/wordprocessingGroup">
                    <wpg:wgp>
                      <wpg:cNvGrpSpPr/>
                      <wpg:grpSpPr>
                        <a:xfrm>
                          <a:off x="0" y="0"/>
                          <a:ext cx="3645380" cy="1758165"/>
                          <a:chOff x="-38095" y="-274293"/>
                          <a:chExt cx="3647004" cy="1758403"/>
                        </a:xfrm>
                      </wpg:grpSpPr>
                      <pic:pic xmlns:pic="http://schemas.openxmlformats.org/drawingml/2006/picture">
                        <pic:nvPicPr>
                          <pic:cNvPr id="5" name="Picture 5"/>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2491176" y="-274293"/>
                            <a:ext cx="1117733" cy="1758403"/>
                          </a:xfrm>
                          <a:prstGeom prst="rect">
                            <a:avLst/>
                          </a:prstGeom>
                          <a:ln w="12700">
                            <a:solidFill>
                              <a:schemeClr val="tx1"/>
                            </a:solidFill>
                          </a:ln>
                        </pic:spPr>
                      </pic:pic>
                      <wpg:grpSp>
                        <wpg:cNvPr id="513" name="Group 513"/>
                        <wpg:cNvGrpSpPr/>
                        <wpg:grpSpPr>
                          <a:xfrm>
                            <a:off x="-38095" y="-152"/>
                            <a:ext cx="2620002" cy="1328792"/>
                            <a:chOff x="-163266" y="-76352"/>
                            <a:chExt cx="2621284" cy="1329821"/>
                          </a:xfrm>
                        </wpg:grpSpPr>
                        <wps:wsp>
                          <wps:cNvPr id="61" name="Straight Arrow Connector 61"/>
                          <wps:cNvCnPr/>
                          <wps:spPr>
                            <a:xfrm flipH="1">
                              <a:off x="-163266" y="925230"/>
                              <a:ext cx="1024176" cy="0"/>
                            </a:xfrm>
                            <a:prstGeom prst="straightConnector1">
                              <a:avLst/>
                            </a:prstGeom>
                            <a:ln w="57150">
                              <a:solidFill>
                                <a:schemeClr val="bg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2" name="Straight Arrow Connector 512"/>
                          <wps:cNvCnPr/>
                          <wps:spPr>
                            <a:xfrm>
                              <a:off x="1902272" y="955205"/>
                              <a:ext cx="555746" cy="246459"/>
                            </a:xfrm>
                            <a:prstGeom prst="straightConnector1">
                              <a:avLst/>
                            </a:prstGeom>
                            <a:ln w="5715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60" name="Rounded Rectangle 60"/>
                          <wps:cNvSpPr/>
                          <wps:spPr>
                            <a:xfrm>
                              <a:off x="696117" y="-76352"/>
                              <a:ext cx="1398036" cy="1329821"/>
                            </a:xfrm>
                            <a:prstGeom prst="roundRect">
                              <a:avLst/>
                            </a:prstGeom>
                            <a:solidFill>
                              <a:schemeClr val="bg2">
                                <a:lumMod val="75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E5A965" w14:textId="5790FF02" w:rsidR="00E431D0" w:rsidRPr="00A87B35" w:rsidRDefault="00E431D0" w:rsidP="00A87B35">
                                <w:pPr>
                                  <w:jc w:val="center"/>
                                  <w:rPr>
                                    <w:b/>
                                    <w:color w:val="000000" w:themeColor="text1"/>
                                  </w:rPr>
                                </w:pPr>
                                <w:r w:rsidRPr="00A87B35">
                                  <w:rPr>
                                    <w:b/>
                                    <w:color w:val="000000" w:themeColor="text1"/>
                                  </w:rPr>
                                  <w:t xml:space="preserve">Use to set schedule frequency </w:t>
                                </w:r>
                              </w:p>
                              <w:p w14:paraId="42AAB48E" w14:textId="1AC4E963" w:rsidR="00E431D0" w:rsidRPr="00A87B35" w:rsidRDefault="00E431D0" w:rsidP="00A87B35">
                                <w:pPr>
                                  <w:jc w:val="center"/>
                                  <w:rPr>
                                    <w:b/>
                                    <w:color w:val="000000" w:themeColor="text1"/>
                                  </w:rPr>
                                </w:pPr>
                                <w:r w:rsidRPr="00A87B35">
                                  <w:rPr>
                                    <w:b/>
                                    <w:color w:val="000000" w:themeColor="text1"/>
                                  </w:rPr>
                                  <w:t xml:space="preserve">‘By trigger’ </w:t>
                                </w:r>
                                <w:r w:rsidR="00A23B74" w:rsidRPr="0063454E">
                                  <w:rPr>
                                    <w:b/>
                                    <w:color w:val="FF0000"/>
                                    <w:u w:val="single"/>
                                  </w:rPr>
                                  <w:t>NOT</w:t>
                                </w:r>
                                <w:r w:rsidRPr="0063454E">
                                  <w:rPr>
                                    <w:b/>
                                    <w:color w:val="FF0000"/>
                                  </w:rPr>
                                  <w:t xml:space="preserve"> </w:t>
                                </w:r>
                                <w:r w:rsidRPr="00A87B35">
                                  <w:rPr>
                                    <w:b/>
                                    <w:color w:val="000000" w:themeColor="text1"/>
                                  </w:rPr>
                                  <w:t>available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5893FA1" id="Group 1" o:spid="_x0000_s1029" style="position:absolute;left:0;text-align:left;margin-left:233.95pt;margin-top:1.95pt;width:287.05pt;height:138.45pt;z-index:252134400;mso-width-relative:margin;mso-height-relative:margin" coordorigin="-380,-2742" coordsize="36470,17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">
                <v:shape id="Picture 5" o:spid="_x0000_s1030" type="#_x0000_t75" style="position:absolute;left:24911;top:-2742;width:11178;height:17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" stroked="t" strokecolor="black [3213]" strokeweight="1pt">
                  <v:imagedata r:id="rId34" o:title=""/>
                  <v:path arrowok="t"/>
                </v:shape>
                <v:group id="Group 513" o:spid="_x0000_s1031" style="position:absolute;left:-380;top:-1;width:26199;height:13287" coordorigin="-1632,-763" coordsize="26212,13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">
                  <v:shape id="Straight Arrow Connector 61" o:spid="_x0000_s1032" type="#_x0000_t32" style="position:absolute;left:-1632;top:9252;width:102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" strokecolor="#c4bc96 [2414]" strokeweight="4.5pt">
                    <v:stroke endarrow="block"/>
                  </v:shape>
                  <v:shape id="Straight Arrow Connector 512" o:spid="_x0000_s1033" type="#_x0000_t32" style="position:absolute;left:19022;top:9552;width:5558;height:24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" strokecolor="red" strokeweight="4.5pt">
                    <v:stroke endarrow="block"/>
                  </v:shape>
                  <v:roundrect id="Rounded Rectangle 60" o:spid="_x0000_s1034" style="position:absolute;left:6961;top:-763;width:13980;height:132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" fillcolor="#c4bc96 [2414]" strokecolor="#c4bc96 [2414]" strokeweight="2pt">
                    <v:textbox>
                      <w:txbxContent>
                        <w:p w14:paraId="1DE5A965" w14:textId="5790FF02" w:rsidR="00E431D0" w:rsidRPr="00A87B35" w:rsidRDefault="00E431D0" w:rsidP="00A87B35">
                          <w:pPr>
                            <w:jc w:val="center"/>
                            <w:rPr>
                              <w:b/>
                              <w:color w:val="000000" w:themeColor="text1"/>
                            </w:rPr>
                          </w:pPr>
                          <w:r w:rsidRPr="00A87B35">
                            <w:rPr>
                              <w:b/>
                              <w:color w:val="000000" w:themeColor="text1"/>
                            </w:rPr>
                            <w:t xml:space="preserve">Use to set schedule frequency </w:t>
                          </w:r>
                        </w:p>
                        <w:p w14:paraId="42AAB48E" w14:textId="1AC4E963" w:rsidR="00E431D0" w:rsidRPr="00A87B35" w:rsidRDefault="00E431D0" w:rsidP="00A87B35">
                          <w:pPr>
                            <w:jc w:val="center"/>
                            <w:rPr>
                              <w:b/>
                              <w:color w:val="000000" w:themeColor="text1"/>
                            </w:rPr>
                          </w:pPr>
                          <w:r w:rsidRPr="00A87B35">
                            <w:rPr>
                              <w:b/>
                              <w:color w:val="000000" w:themeColor="text1"/>
                            </w:rPr>
                            <w:t xml:space="preserve">‘By trigger’ </w:t>
                          </w:r>
                          <w:r w:rsidR="00A23B74" w:rsidRPr="0063454E">
                            <w:rPr>
                              <w:b/>
                              <w:color w:val="FF0000"/>
                              <w:u w:val="single"/>
                            </w:rPr>
                            <w:t>NOT</w:t>
                          </w:r>
                          <w:r w:rsidRPr="0063454E">
                            <w:rPr>
                              <w:b/>
                              <w:color w:val="FF0000"/>
                            </w:rPr>
                            <w:t xml:space="preserve"> </w:t>
                          </w:r>
                          <w:r w:rsidRPr="00A87B35">
                            <w:rPr>
                              <w:b/>
                              <w:color w:val="000000" w:themeColor="text1"/>
                            </w:rPr>
                            <w:t>available</w:t>
                          </w:r>
                        </w:p>
                      </w:txbxContent>
                    </v:textbox>
                  </v:roundrect>
                </v:group>
              </v:group>
            </w:pict>
          </mc:Fallback>
        </mc:AlternateContent>
      </w:r>
      <w:r w:rsidR="00482BEE">
        <w:rPr>
          <w:noProof/>
        </w:rPr>
        <mc:AlternateContent>
          <mc:Choice Requires="wpg">
            <w:drawing>
              <wp:anchor distT="0" distB="0" distL="114300" distR="114300" simplePos="0" relativeHeight="252139520" behindDoc="0" locked="0" layoutInCell="1" allowOverlap="1" wp14:anchorId="711723B4" wp14:editId="0DC23FF8">
                <wp:simplePos x="0" y="0"/>
                <wp:positionH relativeFrom="column">
                  <wp:posOffset>3350224</wp:posOffset>
                </wp:positionH>
                <wp:positionV relativeFrom="paragraph">
                  <wp:posOffset>3602188</wp:posOffset>
                </wp:positionV>
                <wp:extent cx="2595880" cy="581025"/>
                <wp:effectExtent l="38100" t="19050" r="13970" b="28575"/>
                <wp:wrapNone/>
                <wp:docPr id="543" name="Group 543"/>
                <wp:cNvGraphicFramePr/>
                <a:graphic xmlns:a="http://schemas.openxmlformats.org/drawingml/2006/main">
                  <a:graphicData uri="http://schemas.microsoft.com/office/word/2010/wordprocessingGroup">
                    <wpg:wgp>
                      <wpg:cNvGrpSpPr/>
                      <wpg:grpSpPr>
                        <a:xfrm>
                          <a:off x="0" y="0"/>
                          <a:ext cx="2595880" cy="581025"/>
                          <a:chOff x="-505653" y="-60395"/>
                          <a:chExt cx="2596475" cy="581025"/>
                        </a:xfrm>
                      </wpg:grpSpPr>
                      <wps:wsp>
                        <wps:cNvPr id="537" name="Straight Arrow Connector 537"/>
                        <wps:cNvCnPr/>
                        <wps:spPr>
                          <a:xfrm flipH="1" flipV="1">
                            <a:off x="-505653" y="94890"/>
                            <a:ext cx="1989280" cy="13649"/>
                          </a:xfrm>
                          <a:prstGeom prst="straightConnector1">
                            <a:avLst/>
                          </a:prstGeom>
                          <a:ln w="57150">
                            <a:solidFill>
                              <a:schemeClr val="bg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4" name="Rounded Rectangle 514"/>
                        <wps:cNvSpPr/>
                        <wps:spPr>
                          <a:xfrm>
                            <a:off x="505038" y="-60395"/>
                            <a:ext cx="1585784" cy="581025"/>
                          </a:xfrm>
                          <a:prstGeom prst="round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551D04" w14:textId="7093DE9E" w:rsidR="00E431D0" w:rsidRPr="00A87B35" w:rsidRDefault="00E431D0" w:rsidP="00A87B35">
                              <w:pPr>
                                <w:jc w:val="center"/>
                                <w:rPr>
                                  <w:b/>
                                  <w:color w:val="000000" w:themeColor="text1"/>
                                </w:rPr>
                              </w:pPr>
                              <w:r>
                                <w:rPr>
                                  <w:b/>
                                  <w:color w:val="000000" w:themeColor="text1"/>
                                </w:rPr>
                                <w:t>Use to set Start and End Dates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1723B4" id="Group 543" o:spid="_x0000_s1035" style="position:absolute;left:0;text-align:left;margin-left:263.8pt;margin-top:283.65pt;width:204.4pt;height:45.75pt;z-index:252139520;mso-width-relative:margin;mso-height-relative:margin" coordorigin="-5056,-603" coordsize="25964,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">
                <v:shape id="Straight Arrow Connector 537" o:spid="_x0000_s1036" type="#_x0000_t32" style="position:absolute;left:-5056;top:948;width:19892;height:13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" strokecolor="#c4bc96 [2414]" strokeweight="4.5pt">
                  <v:stroke endarrow="block"/>
                </v:shape>
                <v:roundrect id="Rounded Rectangle 514" o:spid="_x0000_s1037" style="position:absolute;left:5050;top:-603;width:15858;height:58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" fillcolor="#ddd8c2 [2894]" strokecolor="#ddd8c2 [2894]" strokeweight="2pt">
                  <v:textbox>
                    <w:txbxContent>
                      <w:p w14:paraId="0D551D04" w14:textId="7093DE9E" w:rsidR="00E431D0" w:rsidRPr="00A87B35" w:rsidRDefault="00E431D0" w:rsidP="00A87B35">
                        <w:pPr>
                          <w:jc w:val="center"/>
                          <w:rPr>
                            <w:b/>
                            <w:color w:val="000000" w:themeColor="text1"/>
                          </w:rPr>
                        </w:pPr>
                        <w:r>
                          <w:rPr>
                            <w:b/>
                            <w:color w:val="000000" w:themeColor="text1"/>
                          </w:rPr>
                          <w:t>Use to set Start and End Dates</w:t>
                        </w:r>
                      </w:p>
                    </w:txbxContent>
                  </v:textbox>
                </v:roundrect>
              </v:group>
            </w:pict>
          </mc:Fallback>
        </mc:AlternateContent>
      </w:r>
      <w:r w:rsidR="00482BEE">
        <w:rPr>
          <w:noProof/>
        </w:rPr>
        <w:drawing>
          <wp:anchor distT="0" distB="0" distL="114300" distR="114300" simplePos="0" relativeHeight="251892733" behindDoc="0" locked="0" layoutInCell="1" allowOverlap="1" wp14:anchorId="6DCE4919" wp14:editId="268A5BCF">
            <wp:simplePos x="0" y="0"/>
            <wp:positionH relativeFrom="column">
              <wp:posOffset>343343</wp:posOffset>
            </wp:positionH>
            <wp:positionV relativeFrom="page">
              <wp:posOffset>4294206</wp:posOffset>
            </wp:positionV>
            <wp:extent cx="3336925" cy="4477385"/>
            <wp:effectExtent l="19050" t="19050" r="15875" b="18415"/>
            <wp:wrapTopAndBottom/>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3336925" cy="447738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3A5CDD">
        <w:t xml:space="preserve">The </w:t>
      </w:r>
      <w:r w:rsidR="003A5CDD" w:rsidRPr="00AE5668">
        <w:rPr>
          <w:b/>
          <w:i/>
        </w:rPr>
        <w:t xml:space="preserve">Schedule </w:t>
      </w:r>
      <w:r w:rsidR="003A5CDD">
        <w:t xml:space="preserve">settings window will open over the </w:t>
      </w:r>
      <w:r w:rsidR="003A5CDD" w:rsidRPr="00CE395F">
        <w:rPr>
          <w:b/>
        </w:rPr>
        <w:t>Properties</w:t>
      </w:r>
      <w:r w:rsidR="003A5CDD">
        <w:t xml:space="preserve"> pane</w:t>
      </w:r>
      <w:r w:rsidR="00286E54">
        <w:t>.</w:t>
      </w:r>
      <w:r w:rsidR="003A5CDD">
        <w:rPr>
          <w:noProof/>
        </w:rPr>
        <w:t xml:space="preserve"> </w:t>
      </w:r>
    </w:p>
    <w:p w14:paraId="0000F622" w14:textId="7FC87DF5" w:rsidR="003A5CDD" w:rsidRPr="00FC7282" w:rsidRDefault="003A5CDD" w:rsidP="000B7B98">
      <w:pPr>
        <w:pStyle w:val="ObjectiveList"/>
        <w:numPr>
          <w:ilvl w:val="0"/>
          <w:numId w:val="0"/>
        </w:numPr>
        <w:ind w:left="720"/>
      </w:pPr>
    </w:p>
    <w:p w14:paraId="57AB57DB" w14:textId="6A1CDABD" w:rsidR="00FC7282" w:rsidRPr="00175F47" w:rsidRDefault="00FC7282" w:rsidP="00FC7282">
      <w:pPr>
        <w:pStyle w:val="ObjectiveList"/>
        <w:numPr>
          <w:ilvl w:val="0"/>
          <w:numId w:val="0"/>
        </w:numPr>
        <w:ind w:left="720"/>
      </w:pPr>
    </w:p>
    <w:p w14:paraId="3C38804F" w14:textId="39862321" w:rsidR="00175F47" w:rsidRPr="00AE1CA9" w:rsidRDefault="00175F47" w:rsidP="00175F47">
      <w:pPr>
        <w:pStyle w:val="ObjectiveList"/>
        <w:numPr>
          <w:ilvl w:val="0"/>
          <w:numId w:val="0"/>
        </w:numPr>
        <w:ind w:left="1080" w:hanging="360"/>
      </w:pPr>
    </w:p>
    <w:p w14:paraId="0A91B1F2" w14:textId="6D91524E" w:rsidR="007508E3" w:rsidRDefault="008E341E" w:rsidP="008E341E">
      <w:pPr>
        <w:pStyle w:val="ObjectiveList"/>
        <w:numPr>
          <w:ilvl w:val="0"/>
          <w:numId w:val="0"/>
        </w:numPr>
      </w:pPr>
      <w:r>
        <w:lastRenderedPageBreak/>
        <w:t xml:space="preserve"> </w:t>
      </w:r>
    </w:p>
    <w:p w14:paraId="477C3C42" w14:textId="1F894C2A" w:rsidR="00775C6A" w:rsidRDefault="00135DE9" w:rsidP="008E341E">
      <w:pPr>
        <w:pStyle w:val="ObjectiveList"/>
        <w:numPr>
          <w:ilvl w:val="0"/>
          <w:numId w:val="0"/>
        </w:numPr>
      </w:pPr>
      <w:r>
        <w:rPr>
          <w:b/>
          <w:i/>
        </w:rPr>
        <w:t xml:space="preserve">Schedule </w:t>
      </w:r>
      <w:r>
        <w:t>Tab settings:</w:t>
      </w:r>
    </w:p>
    <w:p w14:paraId="3143ADAD" w14:textId="1176DFC2" w:rsidR="00635967" w:rsidRPr="00635967" w:rsidRDefault="001D634B" w:rsidP="00D42916">
      <w:pPr>
        <w:numPr>
          <w:ilvl w:val="0"/>
          <w:numId w:val="4"/>
        </w:numPr>
        <w:autoSpaceDE w:val="0"/>
        <w:autoSpaceDN w:val="0"/>
        <w:adjustRightInd w:val="0"/>
        <w:spacing w:after="0" w:line="240" w:lineRule="auto"/>
      </w:pPr>
      <w:r w:rsidRPr="00B9339B">
        <w:rPr>
          <w:b/>
        </w:rPr>
        <w:t>Choose</w:t>
      </w:r>
      <w:r w:rsidR="009A771F">
        <w:rPr>
          <w:b/>
        </w:rPr>
        <w:t xml:space="preserve"> </w:t>
      </w:r>
      <w:r w:rsidR="009A771F">
        <w:rPr>
          <w:bCs/>
        </w:rPr>
        <w:t>the</w:t>
      </w:r>
      <w:r w:rsidRPr="00B9339B">
        <w:rPr>
          <w:b/>
        </w:rPr>
        <w:t xml:space="preserve"> Frequency for the report to run</w:t>
      </w:r>
      <w:r>
        <w:t xml:space="preserve"> - Options change with each </w:t>
      </w:r>
      <w:r w:rsidR="00635967">
        <w:t>frequency option</w:t>
      </w:r>
      <w:r>
        <w:t>.</w:t>
      </w:r>
    </w:p>
    <w:tbl>
      <w:tblPr>
        <w:tblStyle w:val="TableGrid"/>
        <w:tblpPr w:leftFromText="180" w:rightFromText="180" w:vertAnchor="text" w:horzAnchor="page" w:tblpX="2223" w:tblpY="108"/>
        <w:tblOverlap w:val="never"/>
        <w:tblW w:w="0" w:type="auto"/>
        <w:tblLook w:val="04A0" w:firstRow="1" w:lastRow="0" w:firstColumn="1" w:lastColumn="0" w:noHBand="0" w:noVBand="1"/>
      </w:tblPr>
      <w:tblGrid>
        <w:gridCol w:w="976"/>
        <w:gridCol w:w="4035"/>
      </w:tblGrid>
      <w:tr w:rsidR="001D634B" w14:paraId="16CE8349" w14:textId="77777777" w:rsidTr="00B37DB9">
        <w:tc>
          <w:tcPr>
            <w:tcW w:w="825" w:type="dxa"/>
          </w:tcPr>
          <w:p w14:paraId="0C6AA456" w14:textId="77777777" w:rsidR="001D634B" w:rsidRPr="00DA0F53" w:rsidRDefault="00AE5668" w:rsidP="00D42916">
            <w:pPr>
              <w:autoSpaceDE w:val="0"/>
              <w:autoSpaceDN w:val="0"/>
              <w:adjustRightInd w:val="0"/>
            </w:pPr>
            <w:r w:rsidRPr="00DA0F53">
              <w:t>D</w:t>
            </w:r>
            <w:r w:rsidR="00B37DB9" w:rsidRPr="00DA0F53">
              <w:t>aily</w:t>
            </w:r>
          </w:p>
        </w:tc>
        <w:tc>
          <w:tcPr>
            <w:tcW w:w="4035" w:type="dxa"/>
          </w:tcPr>
          <w:p w14:paraId="722F2C97" w14:textId="42299E74" w:rsidR="001D634B" w:rsidRPr="00DA0F53" w:rsidRDefault="001D634B" w:rsidP="008E341E">
            <w:pPr>
              <w:autoSpaceDE w:val="0"/>
              <w:autoSpaceDN w:val="0"/>
              <w:adjustRightInd w:val="0"/>
            </w:pPr>
            <w:r w:rsidRPr="00DA0F53">
              <w:t>Days and Time</w:t>
            </w:r>
          </w:p>
        </w:tc>
      </w:tr>
      <w:tr w:rsidR="001D634B" w14:paraId="5A01A908" w14:textId="77777777" w:rsidTr="00B37DB9">
        <w:tc>
          <w:tcPr>
            <w:tcW w:w="825" w:type="dxa"/>
          </w:tcPr>
          <w:p w14:paraId="0B8F46B0" w14:textId="77777777" w:rsidR="001D634B" w:rsidRPr="00915511" w:rsidRDefault="001D634B" w:rsidP="00D42916">
            <w:pPr>
              <w:autoSpaceDE w:val="0"/>
              <w:autoSpaceDN w:val="0"/>
              <w:adjustRightInd w:val="0"/>
            </w:pPr>
            <w:r w:rsidRPr="00915511">
              <w:t>Week</w:t>
            </w:r>
            <w:r w:rsidR="00B37DB9">
              <w:t>ly</w:t>
            </w:r>
          </w:p>
        </w:tc>
        <w:tc>
          <w:tcPr>
            <w:tcW w:w="4035" w:type="dxa"/>
          </w:tcPr>
          <w:p w14:paraId="12978623" w14:textId="77777777" w:rsidR="001D634B" w:rsidRPr="00915511" w:rsidRDefault="001D634B" w:rsidP="00D42916">
            <w:pPr>
              <w:autoSpaceDE w:val="0"/>
              <w:autoSpaceDN w:val="0"/>
              <w:adjustRightInd w:val="0"/>
            </w:pPr>
            <w:r w:rsidRPr="00915511">
              <w:t>Week</w:t>
            </w:r>
            <w:r>
              <w:t xml:space="preserve">, </w:t>
            </w:r>
            <w:r w:rsidRPr="00915511">
              <w:t xml:space="preserve">Day of the </w:t>
            </w:r>
            <w:r>
              <w:t>W</w:t>
            </w:r>
            <w:r w:rsidRPr="00915511">
              <w:t>eek,</w:t>
            </w:r>
            <w:r>
              <w:t xml:space="preserve"> and Time</w:t>
            </w:r>
          </w:p>
        </w:tc>
      </w:tr>
      <w:tr w:rsidR="001D634B" w14:paraId="36EB9C7C" w14:textId="77777777" w:rsidTr="00B37DB9">
        <w:tc>
          <w:tcPr>
            <w:tcW w:w="825" w:type="dxa"/>
          </w:tcPr>
          <w:p w14:paraId="0CBE7A37" w14:textId="77777777" w:rsidR="001D634B" w:rsidRPr="00915511" w:rsidRDefault="001D634B" w:rsidP="00D42916">
            <w:pPr>
              <w:autoSpaceDE w:val="0"/>
              <w:autoSpaceDN w:val="0"/>
              <w:adjustRightInd w:val="0"/>
            </w:pPr>
            <w:r>
              <w:t>Month</w:t>
            </w:r>
            <w:r w:rsidR="00B37DB9">
              <w:t>ly</w:t>
            </w:r>
          </w:p>
        </w:tc>
        <w:tc>
          <w:tcPr>
            <w:tcW w:w="4035" w:type="dxa"/>
          </w:tcPr>
          <w:p w14:paraId="02634F73" w14:textId="77777777" w:rsidR="001D634B" w:rsidRPr="00915511" w:rsidRDefault="001D634B" w:rsidP="00D42916">
            <w:pPr>
              <w:autoSpaceDE w:val="0"/>
              <w:autoSpaceDN w:val="0"/>
              <w:adjustRightInd w:val="0"/>
            </w:pPr>
            <w:r w:rsidRPr="00915511">
              <w:t>Day by Week, Date, Month and Time</w:t>
            </w:r>
          </w:p>
        </w:tc>
      </w:tr>
      <w:tr w:rsidR="001D634B" w14:paraId="4C9B878E" w14:textId="77777777" w:rsidTr="00B37DB9">
        <w:tc>
          <w:tcPr>
            <w:tcW w:w="825" w:type="dxa"/>
          </w:tcPr>
          <w:p w14:paraId="07DF1340" w14:textId="77777777" w:rsidR="001D634B" w:rsidRPr="00915511" w:rsidRDefault="001D634B" w:rsidP="00D42916">
            <w:pPr>
              <w:autoSpaceDE w:val="0"/>
              <w:autoSpaceDN w:val="0"/>
              <w:adjustRightInd w:val="0"/>
            </w:pPr>
            <w:r w:rsidRPr="00915511">
              <w:t>Year</w:t>
            </w:r>
            <w:r w:rsidR="00B37DB9">
              <w:t>ly</w:t>
            </w:r>
          </w:p>
        </w:tc>
        <w:tc>
          <w:tcPr>
            <w:tcW w:w="4035" w:type="dxa"/>
          </w:tcPr>
          <w:p w14:paraId="13F22C55" w14:textId="77777777" w:rsidR="001D634B" w:rsidRPr="00915511" w:rsidRDefault="001D634B" w:rsidP="00D42916">
            <w:pPr>
              <w:autoSpaceDE w:val="0"/>
              <w:autoSpaceDN w:val="0"/>
              <w:adjustRightInd w:val="0"/>
            </w:pPr>
            <w:r>
              <w:t>Day by Week, Date, Month and Time</w:t>
            </w:r>
          </w:p>
        </w:tc>
      </w:tr>
    </w:tbl>
    <w:p w14:paraId="05AC21CA" w14:textId="647A275E" w:rsidR="001D634B" w:rsidRDefault="00B37DB9" w:rsidP="00D42916">
      <w:pPr>
        <w:pStyle w:val="ObjectiveList"/>
        <w:numPr>
          <w:ilvl w:val="0"/>
          <w:numId w:val="0"/>
        </w:numPr>
      </w:pPr>
      <w:r>
        <w:br w:type="textWrapping" w:clear="all"/>
      </w:r>
    </w:p>
    <w:p w14:paraId="3798F5A2" w14:textId="2FCBD0A0" w:rsidR="001D634B" w:rsidRPr="007F0137" w:rsidRDefault="001D634B" w:rsidP="00D42916">
      <w:pPr>
        <w:pStyle w:val="ObjectiveList"/>
        <w:numPr>
          <w:ilvl w:val="0"/>
          <w:numId w:val="4"/>
        </w:numPr>
      </w:pPr>
      <w:r w:rsidRPr="00220D13">
        <w:rPr>
          <w:b/>
        </w:rPr>
        <w:t>Choose a Start Date and time</w:t>
      </w:r>
      <w:r>
        <w:t xml:space="preserve"> - The selected time determines the time and date the report will start processing in Cognos.  If reports are long running, consider setting the start time for early mornings </w:t>
      </w:r>
      <w:r w:rsidR="0024234F">
        <w:t xml:space="preserve">or </w:t>
      </w:r>
      <w:r w:rsidR="0024234F" w:rsidRPr="00FC10FC">
        <w:t xml:space="preserve">evenings </w:t>
      </w:r>
      <w:r w:rsidRPr="00FC10FC">
        <w:t xml:space="preserve">(review </w:t>
      </w:r>
      <w:r w:rsidRPr="00FC10FC">
        <w:rPr>
          <w:b/>
          <w:i/>
        </w:rPr>
        <w:t>Cognos Scheduler Policies and Procedures</w:t>
      </w:r>
      <w:r w:rsidRPr="00FC10FC">
        <w:t xml:space="preserve"> </w:t>
      </w:r>
      <w:r w:rsidR="00247202" w:rsidRPr="00FC10FC">
        <w:t>at the end of th</w:t>
      </w:r>
      <w:r w:rsidR="00884D44" w:rsidRPr="00FC10FC">
        <w:t>is</w:t>
      </w:r>
      <w:r w:rsidR="00247202" w:rsidRPr="00FC10FC">
        <w:t xml:space="preserve"> training guide</w:t>
      </w:r>
      <w:r w:rsidR="00F72303" w:rsidRPr="00FC10FC">
        <w:t xml:space="preserve"> (page 3</w:t>
      </w:r>
      <w:r w:rsidR="00FC10FC" w:rsidRPr="00FC10FC">
        <w:t>5</w:t>
      </w:r>
      <w:r w:rsidR="00247202" w:rsidRPr="00FC10FC">
        <w:t>)</w:t>
      </w:r>
      <w:r w:rsidR="005D66F0" w:rsidRPr="00FC10FC">
        <w:t>)</w:t>
      </w:r>
      <w:r w:rsidRPr="00FC10FC">
        <w:rPr>
          <w:b/>
          <w:i/>
        </w:rPr>
        <w:t>.</w:t>
      </w:r>
      <w:r w:rsidR="005D66F0">
        <w:rPr>
          <w:b/>
          <w:i/>
        </w:rPr>
        <w:t xml:space="preserve">  </w:t>
      </w:r>
    </w:p>
    <w:p w14:paraId="02142AFC" w14:textId="2FAB18E0" w:rsidR="001D634B" w:rsidRDefault="001D634B" w:rsidP="00D42916">
      <w:pPr>
        <w:pStyle w:val="ObjectiveList"/>
        <w:numPr>
          <w:ilvl w:val="0"/>
          <w:numId w:val="0"/>
        </w:numPr>
        <w:ind w:left="720"/>
      </w:pPr>
    </w:p>
    <w:p w14:paraId="5AC1C4EF" w14:textId="698297D8" w:rsidR="001D634B" w:rsidRDefault="001D634B" w:rsidP="00D42916">
      <w:pPr>
        <w:pStyle w:val="ObjectiveList"/>
        <w:numPr>
          <w:ilvl w:val="0"/>
          <w:numId w:val="0"/>
        </w:numPr>
        <w:ind w:left="1080"/>
      </w:pPr>
      <w:r w:rsidRPr="00220D13">
        <w:rPr>
          <w:b/>
        </w:rPr>
        <w:t>Choose an End Date</w:t>
      </w:r>
      <w:r>
        <w:t xml:space="preserve"> - If the report needs to remain on the scheduler, leave the </w:t>
      </w:r>
      <w:r w:rsidRPr="008336B8">
        <w:rPr>
          <w:b/>
          <w:i/>
        </w:rPr>
        <w:t>No end date</w:t>
      </w:r>
      <w:r>
        <w:t xml:space="preserve"> checked.</w:t>
      </w:r>
      <w:r w:rsidR="005D66F0">
        <w:t xml:space="preserve"> </w:t>
      </w:r>
    </w:p>
    <w:p w14:paraId="56ACF84A" w14:textId="4027E356" w:rsidR="001D634B" w:rsidRDefault="001D634B" w:rsidP="00D42916">
      <w:pPr>
        <w:pStyle w:val="ObjectiveList"/>
        <w:numPr>
          <w:ilvl w:val="0"/>
          <w:numId w:val="0"/>
        </w:numPr>
        <w:ind w:left="720" w:firstLine="360"/>
        <w:rPr>
          <w:b/>
        </w:rPr>
      </w:pPr>
    </w:p>
    <w:p w14:paraId="4C4CD141" w14:textId="77777777" w:rsidR="001D634B" w:rsidRDefault="00B37DB9" w:rsidP="00D42916">
      <w:pPr>
        <w:pStyle w:val="ObjectiveList"/>
        <w:numPr>
          <w:ilvl w:val="0"/>
          <w:numId w:val="4"/>
        </w:numPr>
      </w:pPr>
      <w:r>
        <w:rPr>
          <w:b/>
        </w:rPr>
        <w:t>Set the Day(s) the report is to run</w:t>
      </w:r>
      <w:r w:rsidR="001D634B">
        <w:t xml:space="preserve"> </w:t>
      </w:r>
    </w:p>
    <w:p w14:paraId="3A0486B3" w14:textId="537BF269" w:rsidR="00B37DB9" w:rsidRDefault="00B37DB9" w:rsidP="00D42916">
      <w:pPr>
        <w:pStyle w:val="ObjectiveList"/>
        <w:numPr>
          <w:ilvl w:val="0"/>
          <w:numId w:val="0"/>
        </w:numPr>
        <w:ind w:left="1170"/>
      </w:pPr>
      <w:r>
        <w:t>Choose the day(s) of the week the report should run by clicking on the day.</w:t>
      </w:r>
    </w:p>
    <w:p w14:paraId="5AB063EE" w14:textId="7A5F6507" w:rsidR="00B37DB9" w:rsidRDefault="00611B6F" w:rsidP="00D42916">
      <w:pPr>
        <w:pStyle w:val="ObjectiveList"/>
        <w:numPr>
          <w:ilvl w:val="0"/>
          <w:numId w:val="0"/>
        </w:numPr>
        <w:ind w:left="1170"/>
      </w:pPr>
      <w:r>
        <w:rPr>
          <w:noProof/>
        </w:rPr>
        <w:lastRenderedPageBreak/>
        <mc:AlternateContent>
          <mc:Choice Requires="wpg">
            <w:drawing>
              <wp:anchor distT="0" distB="0" distL="114300" distR="114300" simplePos="0" relativeHeight="252263424" behindDoc="0" locked="0" layoutInCell="1" allowOverlap="1" wp14:anchorId="7400F3B0" wp14:editId="1B87C534">
                <wp:simplePos x="0" y="0"/>
                <wp:positionH relativeFrom="column">
                  <wp:posOffset>1400810</wp:posOffset>
                </wp:positionH>
                <wp:positionV relativeFrom="paragraph">
                  <wp:posOffset>3994785</wp:posOffset>
                </wp:positionV>
                <wp:extent cx="5217160" cy="870585"/>
                <wp:effectExtent l="38100" t="0" r="21590" b="24765"/>
                <wp:wrapNone/>
                <wp:docPr id="108" name="Group 108"/>
                <wp:cNvGraphicFramePr/>
                <a:graphic xmlns:a="http://schemas.openxmlformats.org/drawingml/2006/main">
                  <a:graphicData uri="http://schemas.microsoft.com/office/word/2010/wordprocessingGroup">
                    <wpg:wgp>
                      <wpg:cNvGrpSpPr/>
                      <wpg:grpSpPr>
                        <a:xfrm>
                          <a:off x="0" y="0"/>
                          <a:ext cx="5217160" cy="870585"/>
                          <a:chOff x="0" y="230022"/>
                          <a:chExt cx="5218457" cy="872119"/>
                        </a:xfrm>
                        <a:solidFill>
                          <a:schemeClr val="bg2">
                            <a:lumMod val="75000"/>
                          </a:schemeClr>
                        </a:solidFill>
                      </wpg:grpSpPr>
                      <wps:wsp>
                        <wps:cNvPr id="104" name="Straight Arrow Connector 104"/>
                        <wps:cNvCnPr/>
                        <wps:spPr>
                          <a:xfrm flipH="1">
                            <a:off x="0" y="612251"/>
                            <a:ext cx="3298963" cy="0"/>
                          </a:xfrm>
                          <a:prstGeom prst="straightConnector1">
                            <a:avLst/>
                          </a:prstGeom>
                          <a:grpFill/>
                          <a:ln w="57150">
                            <a:solidFill>
                              <a:schemeClr val="bg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3" name="Rounded Rectangle 103"/>
                        <wps:cNvSpPr/>
                        <wps:spPr>
                          <a:xfrm>
                            <a:off x="2808478" y="230022"/>
                            <a:ext cx="2409979" cy="872119"/>
                          </a:xfrm>
                          <a:prstGeom prst="roundRect">
                            <a:avLst/>
                          </a:prstGeom>
                          <a:grp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6CED1C" w14:textId="1872DCBC" w:rsidR="00E431D0" w:rsidRPr="00703B73" w:rsidRDefault="00E431D0" w:rsidP="00703B73">
                              <w:pPr>
                                <w:rPr>
                                  <w:b/>
                                  <w:color w:val="000000" w:themeColor="text1"/>
                                </w:rPr>
                              </w:pPr>
                              <w:r w:rsidRPr="00703B73">
                                <w:rPr>
                                  <w:b/>
                                  <w:color w:val="000000" w:themeColor="text1"/>
                                  <w:u w:val="single"/>
                                </w:rPr>
                                <w:t>Delivery</w:t>
                              </w:r>
                              <w:r>
                                <w:rPr>
                                  <w:b/>
                                  <w:color w:val="000000" w:themeColor="text1"/>
                                </w:rPr>
                                <w:t xml:space="preserve">: </w:t>
                              </w:r>
                              <w:r w:rsidRPr="00703B73">
                                <w:rPr>
                                  <w:b/>
                                  <w:color w:val="000000" w:themeColor="text1"/>
                                </w:rPr>
                                <w:t xml:space="preserve">Save report is </w:t>
                              </w:r>
                              <w:r w:rsidRPr="00703B73">
                                <w:rPr>
                                  <w:b/>
                                  <w:color w:val="000000" w:themeColor="text1"/>
                                  <w:u w:val="single"/>
                                </w:rPr>
                                <w:t>required</w:t>
                              </w:r>
                              <w:r w:rsidRPr="00703B73">
                                <w:rPr>
                                  <w:b/>
                                  <w:color w:val="000000" w:themeColor="text1"/>
                                </w:rPr>
                                <w:t xml:space="preserve">! A copy is saved on the Cognos server with </w:t>
                              </w:r>
                              <w:proofErr w:type="gramStart"/>
                              <w:r w:rsidRPr="00703B73">
                                <w:rPr>
                                  <w:b/>
                                  <w:color w:val="000000" w:themeColor="text1"/>
                                </w:rPr>
                                <w:t>the Report</w:t>
                              </w:r>
                              <w:proofErr w:type="gramEnd"/>
                              <w:r w:rsidRPr="00703B73">
                                <w:rPr>
                                  <w:b/>
                                  <w:color w:val="000000" w:themeColor="text1"/>
                                </w:rPr>
                                <w:t xml:space="preserve"> View.</w:t>
                              </w:r>
                            </w:p>
                            <w:p w14:paraId="1DD151D2" w14:textId="77777777" w:rsidR="00E431D0" w:rsidRPr="00A87B35" w:rsidRDefault="00E431D0" w:rsidP="00135DE9">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00F3B0" id="Group 108" o:spid="_x0000_s1038" style="position:absolute;left:0;text-align:left;margin-left:110.3pt;margin-top:314.55pt;width:410.8pt;height:68.55pt;z-index:252263424;mso-width-relative:margin;mso-height-relative:margin" coordorigin=",2300" coordsize="52184,8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">
                <v:shape id="Straight Arrow Connector 104" o:spid="_x0000_s1039" type="#_x0000_t32" style="position:absolute;top:6122;width:329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" strokecolor="#c4bc96 [2414]" strokeweight="4.5pt">
                  <v:stroke endarrow="block"/>
                </v:shape>
                <v:roundrect id="Rounded Rectangle 103" o:spid="_x0000_s1040" style="position:absolute;left:28084;top:2300;width:24100;height:87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" filled="f" strokecolor="#c4bc96 [2414]" strokeweight="2pt">
                  <v:textbox>
                    <w:txbxContent>
                      <w:p w14:paraId="706CED1C" w14:textId="1872DCBC" w:rsidR="00E431D0" w:rsidRPr="00703B73" w:rsidRDefault="00E431D0" w:rsidP="00703B73">
                        <w:pPr>
                          <w:rPr>
                            <w:b/>
                            <w:color w:val="000000" w:themeColor="text1"/>
                          </w:rPr>
                        </w:pPr>
                        <w:r w:rsidRPr="00703B73">
                          <w:rPr>
                            <w:b/>
                            <w:color w:val="000000" w:themeColor="text1"/>
                            <w:u w:val="single"/>
                          </w:rPr>
                          <w:t>Delivery</w:t>
                        </w:r>
                        <w:r>
                          <w:rPr>
                            <w:b/>
                            <w:color w:val="000000" w:themeColor="text1"/>
                          </w:rPr>
                          <w:t xml:space="preserve">: </w:t>
                        </w:r>
                        <w:r w:rsidRPr="00703B73">
                          <w:rPr>
                            <w:b/>
                            <w:color w:val="000000" w:themeColor="text1"/>
                          </w:rPr>
                          <w:t xml:space="preserve">Save report is </w:t>
                        </w:r>
                        <w:r w:rsidRPr="00703B73">
                          <w:rPr>
                            <w:b/>
                            <w:color w:val="000000" w:themeColor="text1"/>
                            <w:u w:val="single"/>
                          </w:rPr>
                          <w:t>required</w:t>
                        </w:r>
                        <w:r w:rsidRPr="00703B73">
                          <w:rPr>
                            <w:b/>
                            <w:color w:val="000000" w:themeColor="text1"/>
                          </w:rPr>
                          <w:t xml:space="preserve">! A copy is saved on the Cognos server with </w:t>
                        </w:r>
                        <w:proofErr w:type="gramStart"/>
                        <w:r w:rsidRPr="00703B73">
                          <w:rPr>
                            <w:b/>
                            <w:color w:val="000000" w:themeColor="text1"/>
                          </w:rPr>
                          <w:t>the Report</w:t>
                        </w:r>
                        <w:proofErr w:type="gramEnd"/>
                        <w:r w:rsidRPr="00703B73">
                          <w:rPr>
                            <w:b/>
                            <w:color w:val="000000" w:themeColor="text1"/>
                          </w:rPr>
                          <w:t xml:space="preserve"> View.</w:t>
                        </w:r>
                      </w:p>
                      <w:p w14:paraId="1DD151D2" w14:textId="77777777" w:rsidR="00E431D0" w:rsidRPr="00A87B35" w:rsidRDefault="00E431D0" w:rsidP="00135DE9">
                        <w:pPr>
                          <w:jc w:val="center"/>
                          <w:rPr>
                            <w:b/>
                            <w:color w:val="000000" w:themeColor="text1"/>
                          </w:rPr>
                        </w:pPr>
                      </w:p>
                    </w:txbxContent>
                  </v:textbox>
                </v:roundrect>
              </v:group>
            </w:pict>
          </mc:Fallback>
        </mc:AlternateContent>
      </w:r>
      <w:r w:rsidR="005D2D20">
        <w:rPr>
          <w:noProof/>
        </w:rPr>
        <w:drawing>
          <wp:anchor distT="0" distB="0" distL="114300" distR="114300" simplePos="0" relativeHeight="252163072" behindDoc="0" locked="0" layoutInCell="1" allowOverlap="1" wp14:anchorId="5A377EAB" wp14:editId="4E0934D3">
            <wp:simplePos x="0" y="0"/>
            <wp:positionH relativeFrom="column">
              <wp:posOffset>277826</wp:posOffset>
            </wp:positionH>
            <wp:positionV relativeFrom="paragraph">
              <wp:posOffset>1193465</wp:posOffset>
            </wp:positionV>
            <wp:extent cx="3519486" cy="4681855"/>
            <wp:effectExtent l="19050" t="19050" r="24130" b="23495"/>
            <wp:wrapTopAndBottom/>
            <wp:docPr id="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pic:cNvPicPr>
                  </pic:nvPicPr>
                  <pic:blipFill rotWithShape="1">
                    <a:blip r:embed="rId36">
                      <a:extLst>
                        <a:ext uri="{28A0092B-C50C-407E-A947-70E740481C1C}">
                          <a14:useLocalDpi xmlns:a14="http://schemas.microsoft.com/office/drawing/2010/main" val="0"/>
                        </a:ext>
                      </a:extLst>
                    </a:blip>
                    <a:srcRect b="5529"/>
                    <a:stretch/>
                  </pic:blipFill>
                  <pic:spPr bwMode="auto">
                    <a:xfrm>
                      <a:off x="0" y="0"/>
                      <a:ext cx="3519486" cy="4681855"/>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00CB753B">
        <w:rPr>
          <w:noProof/>
        </w:rPr>
        <mc:AlternateContent>
          <mc:Choice Requires="wpg">
            <w:drawing>
              <wp:anchor distT="0" distB="0" distL="114300" distR="114300" simplePos="0" relativeHeight="252264448" behindDoc="1" locked="0" layoutInCell="1" allowOverlap="1" wp14:anchorId="168C6C3B" wp14:editId="12B86A3E">
                <wp:simplePos x="0" y="0"/>
                <wp:positionH relativeFrom="column">
                  <wp:posOffset>3655264</wp:posOffset>
                </wp:positionH>
                <wp:positionV relativeFrom="paragraph">
                  <wp:posOffset>2052116</wp:posOffset>
                </wp:positionV>
                <wp:extent cx="2972435" cy="1047750"/>
                <wp:effectExtent l="38100" t="0" r="18415" b="19050"/>
                <wp:wrapTight wrapText="bothSides">
                  <wp:wrapPolygon edited="0">
                    <wp:start x="4568" y="0"/>
                    <wp:lineTo x="3738" y="0"/>
                    <wp:lineTo x="3738" y="6284"/>
                    <wp:lineTo x="2630" y="6284"/>
                    <wp:lineTo x="277" y="10604"/>
                    <wp:lineTo x="277" y="12567"/>
                    <wp:lineTo x="-277" y="12567"/>
                    <wp:lineTo x="-277" y="18851"/>
                    <wp:lineTo x="3738" y="18851"/>
                    <wp:lineTo x="3738" y="21600"/>
                    <wp:lineTo x="4430" y="21600"/>
                    <wp:lineTo x="21180" y="21600"/>
                    <wp:lineTo x="21595" y="19244"/>
                    <wp:lineTo x="21595" y="6284"/>
                    <wp:lineTo x="21042" y="393"/>
                    <wp:lineTo x="21042" y="0"/>
                    <wp:lineTo x="4568" y="0"/>
                  </wp:wrapPolygon>
                </wp:wrapTight>
                <wp:docPr id="98" name="Group 98"/>
                <wp:cNvGraphicFramePr/>
                <a:graphic xmlns:a="http://schemas.openxmlformats.org/drawingml/2006/main">
                  <a:graphicData uri="http://schemas.microsoft.com/office/word/2010/wordprocessingGroup">
                    <wpg:wgp>
                      <wpg:cNvGrpSpPr/>
                      <wpg:grpSpPr>
                        <a:xfrm>
                          <a:off x="0" y="0"/>
                          <a:ext cx="2972435" cy="1047750"/>
                          <a:chOff x="-52510" y="695457"/>
                          <a:chExt cx="2984459" cy="1049577"/>
                        </a:xfrm>
                      </wpg:grpSpPr>
                      <wps:wsp>
                        <wps:cNvPr id="100" name="Straight Arrow Connector 100"/>
                        <wps:cNvCnPr/>
                        <wps:spPr>
                          <a:xfrm flipH="1">
                            <a:off x="-52510" y="1339714"/>
                            <a:ext cx="1209402" cy="0"/>
                          </a:xfrm>
                          <a:prstGeom prst="straightConnector1">
                            <a:avLst/>
                          </a:prstGeom>
                          <a:ln w="57150">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2" name="Rounded Rectangle 102"/>
                        <wps:cNvSpPr/>
                        <wps:spPr>
                          <a:xfrm>
                            <a:off x="506333" y="695457"/>
                            <a:ext cx="2425616" cy="1049577"/>
                          </a:xfrm>
                          <a:prstGeom prst="roundRect">
                            <a:avLst/>
                          </a:prstGeom>
                          <a:solidFill>
                            <a:schemeClr val="bg2">
                              <a:lumMod val="50000"/>
                            </a:schemeClr>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D58859" w14:textId="0573AEC6" w:rsidR="00E431D0" w:rsidRPr="00A87B35" w:rsidRDefault="00E431D0" w:rsidP="00703B73">
                              <w:pPr>
                                <w:rPr>
                                  <w:b/>
                                  <w:color w:val="000000" w:themeColor="text1"/>
                                </w:rPr>
                              </w:pPr>
                              <w:r w:rsidRPr="00703B73">
                                <w:rPr>
                                  <w:b/>
                                  <w:color w:val="000000" w:themeColor="text1"/>
                                  <w:u w:val="single"/>
                                </w:rPr>
                                <w:t>Format</w:t>
                              </w:r>
                              <w:r w:rsidRPr="00703B73">
                                <w:rPr>
                                  <w:b/>
                                  <w:color w:val="000000" w:themeColor="text1"/>
                                </w:rPr>
                                <w:t>:</w:t>
                              </w:r>
                              <w:r>
                                <w:rPr>
                                  <w:b/>
                                  <w:color w:val="000000" w:themeColor="text1"/>
                                </w:rPr>
                                <w:t xml:space="preserve"> </w:t>
                              </w:r>
                              <w:r w:rsidRPr="00703B73">
                                <w:rPr>
                                  <w:b/>
                                  <w:color w:val="000000" w:themeColor="text1"/>
                                </w:rPr>
                                <w:t xml:space="preserve">Select the format you would like the report to be saved in. </w:t>
                              </w:r>
                              <w:r>
                                <w:rPr>
                                  <w:b/>
                                  <w:color w:val="000000" w:themeColor="text1"/>
                                </w:rPr>
                                <w:t>You can select multiple output types.</w:t>
                              </w:r>
                            </w:p>
                            <w:p w14:paraId="5A579BCD" w14:textId="6255D4E7" w:rsidR="00E431D0" w:rsidRPr="00A87B35" w:rsidRDefault="00E431D0" w:rsidP="00135DE9">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8C6C3B" id="Group 98" o:spid="_x0000_s1041" style="position:absolute;left:0;text-align:left;margin-left:287.8pt;margin-top:161.6pt;width:234.05pt;height:82.5pt;z-index:-251052032;mso-width-relative:margin;mso-height-relative:margin" coordorigin="-525,6954" coordsize="29844,1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">
                <v:shape id="Straight Arrow Connector 100" o:spid="_x0000_s1042" type="#_x0000_t32" style="position:absolute;left:-525;top:13397;width:120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" strokecolor="#938953 [1614]" strokeweight="4.5pt">
                  <v:stroke endarrow="block"/>
                </v:shape>
                <v:roundrect id="Rounded Rectangle 102" o:spid="_x0000_s1043" style="position:absolute;left:5063;top:6954;width:24256;height:104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" fillcolor="#938953 [1614]" strokecolor="#938953 [1614]" strokeweight="2pt">
                  <v:textbox>
                    <w:txbxContent>
                      <w:p w14:paraId="11D58859" w14:textId="0573AEC6" w:rsidR="00E431D0" w:rsidRPr="00A87B35" w:rsidRDefault="00E431D0" w:rsidP="00703B73">
                        <w:pPr>
                          <w:rPr>
                            <w:b/>
                            <w:color w:val="000000" w:themeColor="text1"/>
                          </w:rPr>
                        </w:pPr>
                        <w:r w:rsidRPr="00703B73">
                          <w:rPr>
                            <w:b/>
                            <w:color w:val="000000" w:themeColor="text1"/>
                            <w:u w:val="single"/>
                          </w:rPr>
                          <w:t>Format</w:t>
                        </w:r>
                        <w:r w:rsidRPr="00703B73">
                          <w:rPr>
                            <w:b/>
                            <w:color w:val="000000" w:themeColor="text1"/>
                          </w:rPr>
                          <w:t>:</w:t>
                        </w:r>
                        <w:r>
                          <w:rPr>
                            <w:b/>
                            <w:color w:val="000000" w:themeColor="text1"/>
                          </w:rPr>
                          <w:t xml:space="preserve"> </w:t>
                        </w:r>
                        <w:r w:rsidRPr="00703B73">
                          <w:rPr>
                            <w:b/>
                            <w:color w:val="000000" w:themeColor="text1"/>
                          </w:rPr>
                          <w:t xml:space="preserve">Select the format you would like the report to be saved in. </w:t>
                        </w:r>
                        <w:r>
                          <w:rPr>
                            <w:b/>
                            <w:color w:val="000000" w:themeColor="text1"/>
                          </w:rPr>
                          <w:t>You can select multiple output types.</w:t>
                        </w:r>
                      </w:p>
                      <w:p w14:paraId="5A579BCD" w14:textId="6255D4E7" w:rsidR="00E431D0" w:rsidRPr="00A87B35" w:rsidRDefault="00E431D0" w:rsidP="00135DE9">
                        <w:pPr>
                          <w:jc w:val="center"/>
                          <w:rPr>
                            <w:b/>
                            <w:color w:val="000000" w:themeColor="text1"/>
                          </w:rPr>
                        </w:pPr>
                      </w:p>
                    </w:txbxContent>
                  </v:textbox>
                </v:roundrect>
                <w10:wrap type="tight"/>
              </v:group>
            </w:pict>
          </mc:Fallback>
        </mc:AlternateContent>
      </w:r>
      <w:r w:rsidR="00CB753B">
        <w:rPr>
          <w:noProof/>
        </w:rPr>
        <w:drawing>
          <wp:anchor distT="0" distB="0" distL="114300" distR="114300" simplePos="0" relativeHeight="252266496" behindDoc="0" locked="0" layoutInCell="1" allowOverlap="1" wp14:anchorId="3F54F43E" wp14:editId="2FC65AA2">
            <wp:simplePos x="0" y="0"/>
            <wp:positionH relativeFrom="column">
              <wp:posOffset>294688</wp:posOffset>
            </wp:positionH>
            <wp:positionV relativeFrom="paragraph">
              <wp:posOffset>166526</wp:posOffset>
            </wp:positionV>
            <wp:extent cx="2939415" cy="770890"/>
            <wp:effectExtent l="19050" t="19050" r="13335" b="10160"/>
            <wp:wrapTopAndBottom/>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2939415" cy="770890"/>
                    </a:xfrm>
                    <a:prstGeom prst="rect">
                      <a:avLst/>
                    </a:prstGeom>
                    <a:ln w="12700">
                      <a:solidFill>
                        <a:schemeClr val="tx1"/>
                      </a:solidFill>
                    </a:ln>
                  </pic:spPr>
                </pic:pic>
              </a:graphicData>
            </a:graphic>
          </wp:anchor>
        </w:drawing>
      </w:r>
    </w:p>
    <w:p w14:paraId="75FCA623" w14:textId="5B5D35A5" w:rsidR="002F6E41" w:rsidRDefault="009B19E8" w:rsidP="00620CF2">
      <w:pPr>
        <w:pStyle w:val="ObjectiveList"/>
        <w:numPr>
          <w:ilvl w:val="0"/>
          <w:numId w:val="0"/>
        </w:numPr>
        <w:ind w:left="1170"/>
      </w:pPr>
      <w:r w:rsidRPr="009B19E8">
        <w:rPr>
          <w:noProof/>
        </w:rPr>
        <w:t xml:space="preserve"> </w:t>
      </w:r>
    </w:p>
    <w:p w14:paraId="7E4BD7F2" w14:textId="14D9FF29" w:rsidR="001D634B" w:rsidRDefault="005E0C4A" w:rsidP="00135DE9">
      <w:pPr>
        <w:pStyle w:val="ObjectiveList"/>
        <w:numPr>
          <w:ilvl w:val="0"/>
          <w:numId w:val="0"/>
        </w:numPr>
        <w:ind w:left="1080" w:hanging="360"/>
      </w:pPr>
      <w:r>
        <w:rPr>
          <w:noProof/>
        </w:rPr>
        <mc:AlternateContent>
          <mc:Choice Requires="wpg">
            <w:drawing>
              <wp:anchor distT="0" distB="0" distL="114300" distR="114300" simplePos="0" relativeHeight="252265472" behindDoc="0" locked="0" layoutInCell="1" allowOverlap="1" wp14:anchorId="17BEE1DD" wp14:editId="334984F6">
                <wp:simplePos x="0" y="0"/>
                <wp:positionH relativeFrom="column">
                  <wp:posOffset>1554480</wp:posOffset>
                </wp:positionH>
                <wp:positionV relativeFrom="paragraph">
                  <wp:posOffset>3647496</wp:posOffset>
                </wp:positionV>
                <wp:extent cx="5191967" cy="810702"/>
                <wp:effectExtent l="38100" t="0" r="27940" b="27940"/>
                <wp:wrapNone/>
                <wp:docPr id="110" name="Group 110"/>
                <wp:cNvGraphicFramePr/>
                <a:graphic xmlns:a="http://schemas.openxmlformats.org/drawingml/2006/main">
                  <a:graphicData uri="http://schemas.microsoft.com/office/word/2010/wordprocessingGroup">
                    <wpg:wgp>
                      <wpg:cNvGrpSpPr/>
                      <wpg:grpSpPr>
                        <a:xfrm>
                          <a:off x="0" y="0"/>
                          <a:ext cx="5191967" cy="810702"/>
                          <a:chOff x="0" y="294201"/>
                          <a:chExt cx="5192125" cy="811542"/>
                        </a:xfrm>
                      </wpg:grpSpPr>
                      <wps:wsp>
                        <wps:cNvPr id="111" name="Straight Arrow Connector 111"/>
                        <wps:cNvCnPr/>
                        <wps:spPr>
                          <a:xfrm flipH="1">
                            <a:off x="0" y="628153"/>
                            <a:ext cx="3298963" cy="0"/>
                          </a:xfrm>
                          <a:prstGeom prst="straightConnector1">
                            <a:avLst/>
                          </a:prstGeom>
                          <a:ln w="57150">
                            <a:solidFill>
                              <a:schemeClr val="bg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 name="Rounded Rectangle 112"/>
                        <wps:cNvSpPr/>
                        <wps:spPr>
                          <a:xfrm>
                            <a:off x="2758399" y="294201"/>
                            <a:ext cx="2433726" cy="811542"/>
                          </a:xfrm>
                          <a:prstGeom prst="roundRect">
                            <a:avLst/>
                          </a:prstGeom>
                          <a:solidFill>
                            <a:schemeClr val="bg2">
                              <a:lumMod val="75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081B26" w14:textId="5F0C20DA" w:rsidR="00E431D0" w:rsidRPr="00A87B35" w:rsidRDefault="00E431D0" w:rsidP="00703B73">
                              <w:pPr>
                                <w:rPr>
                                  <w:b/>
                                  <w:color w:val="000000" w:themeColor="text1"/>
                                </w:rPr>
                              </w:pPr>
                              <w:r w:rsidRPr="005E0C4A">
                                <w:rPr>
                                  <w:b/>
                                  <w:color w:val="000000" w:themeColor="text1"/>
                                  <w:u w:val="single"/>
                                </w:rPr>
                                <w:t>Send Report</w:t>
                              </w:r>
                              <w:r>
                                <w:rPr>
                                  <w:b/>
                                  <w:color w:val="000000" w:themeColor="text1"/>
                                </w:rPr>
                                <w:t>: Choose this option if you want the report output to be delivered via email.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BEE1DD" id="Group 110" o:spid="_x0000_s1044" style="position:absolute;left:0;text-align:left;margin-left:122.4pt;margin-top:287.2pt;width:408.8pt;height:63.85pt;z-index:252265472;mso-width-relative:margin;mso-height-relative:margin" coordorigin=",2942" coordsize="51921,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">
                <v:shape id="Straight Arrow Connector 111" o:spid="_x0000_s1045" type="#_x0000_t32" style="position:absolute;top:6281;width:329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" strokecolor="#c4bc96 [2414]" strokeweight="4.5pt">
                  <v:stroke endarrow="block"/>
                </v:shape>
                <v:roundrect id="Rounded Rectangle 112" o:spid="_x0000_s1046" style="position:absolute;left:27583;top:2942;width:24338;height:81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" fillcolor="#c4bc96 [2414]" strokecolor="#c4bc96 [2414]" strokeweight="2pt">
                  <v:textbox>
                    <w:txbxContent>
                      <w:p w14:paraId="35081B26" w14:textId="5F0C20DA" w:rsidR="00E431D0" w:rsidRPr="00A87B35" w:rsidRDefault="00E431D0" w:rsidP="00703B73">
                        <w:pPr>
                          <w:rPr>
                            <w:b/>
                            <w:color w:val="000000" w:themeColor="text1"/>
                          </w:rPr>
                        </w:pPr>
                        <w:r w:rsidRPr="005E0C4A">
                          <w:rPr>
                            <w:b/>
                            <w:color w:val="000000" w:themeColor="text1"/>
                            <w:u w:val="single"/>
                          </w:rPr>
                          <w:t>Send Report</w:t>
                        </w:r>
                        <w:r>
                          <w:rPr>
                            <w:b/>
                            <w:color w:val="000000" w:themeColor="text1"/>
                          </w:rPr>
                          <w:t>: Choose this option if you want the report output to be delivered via email.</w:t>
                        </w:r>
                      </w:p>
                    </w:txbxContent>
                  </v:textbox>
                </v:roundrect>
              </v:group>
            </w:pict>
          </mc:Fallback>
        </mc:AlternateContent>
      </w:r>
      <w:r w:rsidR="00A9588D">
        <w:rPr>
          <w:noProof/>
        </w:rPr>
        <mc:AlternateContent>
          <mc:Choice Requires="wpg">
            <w:drawing>
              <wp:anchor distT="0" distB="0" distL="114300" distR="114300" simplePos="0" relativeHeight="252154880" behindDoc="0" locked="0" layoutInCell="1" allowOverlap="1" wp14:anchorId="7DF98435" wp14:editId="11E30F8B">
                <wp:simplePos x="0" y="0"/>
                <wp:positionH relativeFrom="column">
                  <wp:posOffset>918210</wp:posOffset>
                </wp:positionH>
                <wp:positionV relativeFrom="paragraph">
                  <wp:posOffset>4481830</wp:posOffset>
                </wp:positionV>
                <wp:extent cx="1398270" cy="341630"/>
                <wp:effectExtent l="38100" t="38100" r="11430" b="20320"/>
                <wp:wrapNone/>
                <wp:docPr id="109" name="Group 109"/>
                <wp:cNvGraphicFramePr/>
                <a:graphic xmlns:a="http://schemas.openxmlformats.org/drawingml/2006/main">
                  <a:graphicData uri="http://schemas.microsoft.com/office/word/2010/wordprocessingGroup">
                    <wpg:wgp>
                      <wpg:cNvGrpSpPr/>
                      <wpg:grpSpPr>
                        <a:xfrm>
                          <a:off x="0" y="0"/>
                          <a:ext cx="1398270" cy="341630"/>
                          <a:chOff x="-7953" y="-39760"/>
                          <a:chExt cx="1399229" cy="341630"/>
                        </a:xfrm>
                      </wpg:grpSpPr>
                      <wps:wsp>
                        <wps:cNvPr id="106" name="Straight Arrow Connector 106"/>
                        <wps:cNvCnPr/>
                        <wps:spPr>
                          <a:xfrm flipH="1" flipV="1">
                            <a:off x="-7953" y="71559"/>
                            <a:ext cx="1256989" cy="0"/>
                          </a:xfrm>
                          <a:prstGeom prst="straightConnector1">
                            <a:avLst/>
                          </a:prstGeom>
                          <a:ln w="57150">
                            <a:solidFill>
                              <a:schemeClr val="bg2">
                                <a:lumMod val="9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5" name="Rounded Rectangle 105"/>
                        <wps:cNvSpPr/>
                        <wps:spPr>
                          <a:xfrm>
                            <a:off x="420823" y="-39760"/>
                            <a:ext cx="970453" cy="341630"/>
                          </a:xfrm>
                          <a:prstGeom prst="round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8D8408" w14:textId="2A59AA90" w:rsidR="00E431D0" w:rsidRPr="00A87B35" w:rsidRDefault="00E431D0" w:rsidP="009E446F">
                              <w:pPr>
                                <w:jc w:val="center"/>
                                <w:rPr>
                                  <w:b/>
                                  <w:color w:val="000000" w:themeColor="text1"/>
                                </w:rPr>
                              </w:pPr>
                              <w:r>
                                <w:rPr>
                                  <w:b/>
                                  <w:color w:val="000000" w:themeColor="text1"/>
                                </w:rPr>
                                <w:t>DO NOT USE</w:t>
                              </w:r>
                            </w:p>
                            <w:p w14:paraId="2F0F1B59" w14:textId="77777777" w:rsidR="00E431D0" w:rsidRPr="00A87B35" w:rsidRDefault="00E431D0" w:rsidP="009E446F">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F98435" id="Group 109" o:spid="_x0000_s1047" style="position:absolute;left:0;text-align:left;margin-left:72.3pt;margin-top:352.9pt;width:110.1pt;height:26.9pt;z-index:252154880;mso-width-relative:margin;mso-height-relative:margin" coordorigin="-79,-397" coordsize="13992,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">
                <v:shape id="Straight Arrow Connector 106" o:spid="_x0000_s1048" type="#_x0000_t32" style="position:absolute;left:-79;top:715;width:12569;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" strokecolor="#ddd8c2 [2894]" strokeweight="4.5pt">
                  <v:stroke endarrow="block"/>
                </v:shape>
                <v:roundrect id="Rounded Rectangle 105" o:spid="_x0000_s1049" style="position:absolute;left:4208;top:-397;width:9704;height:34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" fillcolor="#ddd8c2 [2894]" strokecolor="#ddd8c2 [2894]" strokeweight="2pt">
                  <v:textbox>
                    <w:txbxContent>
                      <w:p w14:paraId="6B8D8408" w14:textId="2A59AA90" w:rsidR="00E431D0" w:rsidRPr="00A87B35" w:rsidRDefault="00E431D0" w:rsidP="009E446F">
                        <w:pPr>
                          <w:jc w:val="center"/>
                          <w:rPr>
                            <w:b/>
                            <w:color w:val="000000" w:themeColor="text1"/>
                          </w:rPr>
                        </w:pPr>
                        <w:r>
                          <w:rPr>
                            <w:b/>
                            <w:color w:val="000000" w:themeColor="text1"/>
                          </w:rPr>
                          <w:t>DO NOT USE</w:t>
                        </w:r>
                      </w:p>
                      <w:p w14:paraId="2F0F1B59" w14:textId="77777777" w:rsidR="00E431D0" w:rsidRPr="00A87B35" w:rsidRDefault="00E431D0" w:rsidP="009E446F">
                        <w:pPr>
                          <w:jc w:val="center"/>
                          <w:rPr>
                            <w:b/>
                            <w:color w:val="000000" w:themeColor="text1"/>
                          </w:rPr>
                        </w:pPr>
                      </w:p>
                    </w:txbxContent>
                  </v:textbox>
                </v:roundrect>
              </v:group>
            </w:pict>
          </mc:Fallback>
        </mc:AlternateContent>
      </w:r>
      <w:r w:rsidR="00A9588D">
        <w:rPr>
          <w:noProof/>
        </w:rPr>
        <mc:AlternateContent>
          <mc:Choice Requires="wps">
            <w:drawing>
              <wp:anchor distT="0" distB="0" distL="114300" distR="114300" simplePos="0" relativeHeight="252165120" behindDoc="0" locked="0" layoutInCell="1" allowOverlap="1" wp14:anchorId="7DCED13D" wp14:editId="2BF2A162">
                <wp:simplePos x="0" y="0"/>
                <wp:positionH relativeFrom="column">
                  <wp:posOffset>1880235</wp:posOffset>
                </wp:positionH>
                <wp:positionV relativeFrom="paragraph">
                  <wp:posOffset>4237355</wp:posOffset>
                </wp:positionV>
                <wp:extent cx="1391479" cy="0"/>
                <wp:effectExtent l="0" t="114300" r="0" b="133350"/>
                <wp:wrapNone/>
                <wp:docPr id="114" name="Straight Arrow Connector 114"/>
                <wp:cNvGraphicFramePr/>
                <a:graphic xmlns:a="http://schemas.openxmlformats.org/drawingml/2006/main">
                  <a:graphicData uri="http://schemas.microsoft.com/office/word/2010/wordprocessingShape">
                    <wps:wsp>
                      <wps:cNvCnPr/>
                      <wps:spPr>
                        <a:xfrm flipH="1">
                          <a:off x="0" y="0"/>
                          <a:ext cx="1391479" cy="0"/>
                        </a:xfrm>
                        <a:prstGeom prst="straightConnector1">
                          <a:avLst/>
                        </a:prstGeom>
                        <a:ln w="57150">
                          <a:solidFill>
                            <a:schemeClr val="bg2">
                              <a:lumMod val="9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6E1688" id="Straight Arrow Connector 114" o:spid="_x0000_s1026" type="#_x0000_t32" style="position:absolute;margin-left:148.05pt;margin-top:333.65pt;width:109.55pt;height:0;flip:x;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" strokecolor="#ddd8c2 [2894]" strokeweight="4.5pt">
                <v:stroke endarrow="block"/>
              </v:shape>
            </w:pict>
          </mc:Fallback>
        </mc:AlternateContent>
      </w:r>
      <w:r w:rsidR="00A9588D">
        <w:rPr>
          <w:noProof/>
        </w:rPr>
        <mc:AlternateContent>
          <mc:Choice Requires="wps">
            <w:drawing>
              <wp:anchor distT="0" distB="0" distL="114300" distR="114300" simplePos="0" relativeHeight="252167168" behindDoc="0" locked="0" layoutInCell="1" allowOverlap="1" wp14:anchorId="07540FB2" wp14:editId="31A5E960">
                <wp:simplePos x="0" y="0"/>
                <wp:positionH relativeFrom="column">
                  <wp:posOffset>2380836</wp:posOffset>
                </wp:positionH>
                <wp:positionV relativeFrom="paragraph">
                  <wp:posOffset>4084458</wp:posOffset>
                </wp:positionV>
                <wp:extent cx="1001864" cy="373380"/>
                <wp:effectExtent l="0" t="0" r="27305" b="26670"/>
                <wp:wrapNone/>
                <wp:docPr id="115" name="Rounded Rectangle 115"/>
                <wp:cNvGraphicFramePr/>
                <a:graphic xmlns:a="http://schemas.openxmlformats.org/drawingml/2006/main">
                  <a:graphicData uri="http://schemas.microsoft.com/office/word/2010/wordprocessingShape">
                    <wps:wsp>
                      <wps:cNvSpPr/>
                      <wps:spPr>
                        <a:xfrm>
                          <a:off x="0" y="0"/>
                          <a:ext cx="1001864" cy="373380"/>
                        </a:xfrm>
                        <a:prstGeom prst="round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A4019D" w14:textId="4E573302" w:rsidR="00E431D0" w:rsidRPr="00A87B35" w:rsidRDefault="00E431D0" w:rsidP="002F6E41">
                            <w:pPr>
                              <w:jc w:val="center"/>
                              <w:rPr>
                                <w:b/>
                                <w:color w:val="000000" w:themeColor="text1"/>
                              </w:rPr>
                            </w:pPr>
                            <w:r>
                              <w:rPr>
                                <w:b/>
                                <w:color w:val="000000" w:themeColor="text1"/>
                              </w:rPr>
                              <w:t>DO NOT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540FB2" id="Rounded Rectangle 115" o:spid="_x0000_s1050" style="position:absolute;left:0;text-align:left;margin-left:187.45pt;margin-top:321.6pt;width:78.9pt;height:29.4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" fillcolor="#ddd8c2 [2894]" strokecolor="#ddd8c2 [2894]" strokeweight="2pt">
                <v:textbox>
                  <w:txbxContent>
                    <w:p w14:paraId="5BA4019D" w14:textId="4E573302" w:rsidR="00E431D0" w:rsidRPr="00A87B35" w:rsidRDefault="00E431D0" w:rsidP="002F6E41">
                      <w:pPr>
                        <w:jc w:val="center"/>
                        <w:rPr>
                          <w:b/>
                          <w:color w:val="000000" w:themeColor="text1"/>
                        </w:rPr>
                      </w:pPr>
                      <w:r>
                        <w:rPr>
                          <w:b/>
                          <w:color w:val="000000" w:themeColor="text1"/>
                        </w:rPr>
                        <w:t>DO NOT USE</w:t>
                      </w:r>
                    </w:p>
                  </w:txbxContent>
                </v:textbox>
              </v:roundrect>
            </w:pict>
          </mc:Fallback>
        </mc:AlternateContent>
      </w:r>
    </w:p>
    <w:p w14:paraId="695F582A" w14:textId="1D535CD4" w:rsidR="002F6E41" w:rsidRDefault="002F6E41" w:rsidP="002F6E41">
      <w:pPr>
        <w:pStyle w:val="ObjectiveList"/>
        <w:numPr>
          <w:ilvl w:val="0"/>
          <w:numId w:val="0"/>
        </w:numPr>
      </w:pPr>
      <w:r>
        <w:rPr>
          <w:b/>
          <w:i/>
        </w:rPr>
        <w:t xml:space="preserve">Options </w:t>
      </w:r>
      <w:r>
        <w:t>Tab settings:</w:t>
      </w:r>
    </w:p>
    <w:p w14:paraId="2A33BA02" w14:textId="3135B798" w:rsidR="002F6E41" w:rsidRPr="002F6E41" w:rsidRDefault="002F6E41" w:rsidP="002F6E41">
      <w:pPr>
        <w:pStyle w:val="ObjectiveList"/>
        <w:numPr>
          <w:ilvl w:val="0"/>
          <w:numId w:val="4"/>
        </w:numPr>
      </w:pPr>
      <w:r>
        <w:rPr>
          <w:b/>
        </w:rPr>
        <w:t>Options</w:t>
      </w:r>
    </w:p>
    <w:p w14:paraId="23BD209B" w14:textId="57701FE9" w:rsidR="00541D24" w:rsidRPr="002F6E41" w:rsidRDefault="001D634B" w:rsidP="00D42916">
      <w:pPr>
        <w:pStyle w:val="ObjectiveList"/>
        <w:numPr>
          <w:ilvl w:val="0"/>
          <w:numId w:val="16"/>
        </w:numPr>
      </w:pPr>
      <w:r w:rsidRPr="00BA7C0A">
        <w:rPr>
          <w:b/>
        </w:rPr>
        <w:t>Formats:</w:t>
      </w:r>
      <w:r w:rsidRPr="00BA7C0A">
        <w:t xml:space="preserve"> </w:t>
      </w:r>
      <w:r>
        <w:t xml:space="preserve">Select the format you would like the report to be saved in.  You can select multiple output </w:t>
      </w:r>
      <w:r w:rsidRPr="00386BE8">
        <w:t>t</w:t>
      </w:r>
      <w:r>
        <w:t>ypes.</w:t>
      </w:r>
    </w:p>
    <w:p w14:paraId="1D631BCB" w14:textId="035A3FB5" w:rsidR="001D634B" w:rsidRDefault="001D634B" w:rsidP="00D42916">
      <w:pPr>
        <w:pStyle w:val="ObjectiveList"/>
        <w:numPr>
          <w:ilvl w:val="0"/>
          <w:numId w:val="16"/>
        </w:numPr>
      </w:pPr>
      <w:r w:rsidRPr="00BA7C0A">
        <w:rPr>
          <w:b/>
        </w:rPr>
        <w:t>Delivery: Save report</w:t>
      </w:r>
      <w:r>
        <w:t xml:space="preserve"> </w:t>
      </w:r>
      <w:r w:rsidRPr="00261772">
        <w:t xml:space="preserve">is </w:t>
      </w:r>
      <w:r w:rsidRPr="00261772">
        <w:rPr>
          <w:color w:val="FF0000"/>
        </w:rPr>
        <w:t>required</w:t>
      </w:r>
      <w:r w:rsidRPr="00261772">
        <w:t>!</w:t>
      </w:r>
      <w:r>
        <w:t xml:space="preserve"> </w:t>
      </w:r>
      <w:r w:rsidRPr="00E431D0">
        <w:t xml:space="preserve">A copy is saved on the Cognos server with </w:t>
      </w:r>
      <w:proofErr w:type="gramStart"/>
      <w:r w:rsidRPr="00E431D0">
        <w:t xml:space="preserve">the </w:t>
      </w:r>
      <w:r w:rsidR="004F2D69" w:rsidRPr="00E431D0">
        <w:rPr>
          <w:b/>
        </w:rPr>
        <w:t>Report</w:t>
      </w:r>
      <w:proofErr w:type="gramEnd"/>
      <w:r w:rsidR="004F2D69" w:rsidRPr="00E431D0">
        <w:rPr>
          <w:b/>
        </w:rPr>
        <w:t xml:space="preserve"> View</w:t>
      </w:r>
      <w:r w:rsidRPr="00E431D0">
        <w:t>.</w:t>
      </w:r>
    </w:p>
    <w:p w14:paraId="4C4E4A8E" w14:textId="6D6AD6ED" w:rsidR="00A9588D" w:rsidRDefault="009230A4" w:rsidP="00975291">
      <w:pPr>
        <w:pStyle w:val="ObjectiveList"/>
        <w:numPr>
          <w:ilvl w:val="0"/>
          <w:numId w:val="16"/>
        </w:numPr>
      </w:pPr>
      <w:r>
        <w:rPr>
          <w:b/>
        </w:rPr>
        <w:t xml:space="preserve">Save report as an external file: </w:t>
      </w:r>
      <w:r w:rsidR="00EC19FE">
        <w:t>T</w:t>
      </w:r>
      <w:r w:rsidR="00EC19FE">
        <w:rPr>
          <w:szCs w:val="22"/>
        </w:rPr>
        <w:t>his requires a special set up.  You must have made previous arrangements for this delivery type with the BICC</w:t>
      </w:r>
    </w:p>
    <w:p w14:paraId="4756F3E5" w14:textId="746F82AF" w:rsidR="002E69AB" w:rsidRDefault="004053CD" w:rsidP="00D42916">
      <w:pPr>
        <w:pStyle w:val="ObjectiveList"/>
        <w:numPr>
          <w:ilvl w:val="0"/>
          <w:numId w:val="16"/>
        </w:numPr>
        <w:rPr>
          <w:noProof/>
        </w:rPr>
      </w:pPr>
      <w:r w:rsidRPr="004053CD">
        <w:rPr>
          <w:b/>
        </w:rPr>
        <w:t>Email deliver</w:t>
      </w:r>
      <w:r w:rsidR="00B9339B">
        <w:rPr>
          <w:b/>
        </w:rPr>
        <w:t>y</w:t>
      </w:r>
      <w:r w:rsidRPr="004053CD">
        <w:rPr>
          <w:b/>
        </w:rPr>
        <w:t xml:space="preserve"> options:</w:t>
      </w:r>
      <w:r w:rsidR="002E69AB">
        <w:rPr>
          <w:b/>
        </w:rPr>
        <w:t xml:space="preserve"> </w:t>
      </w:r>
      <w:r w:rsidR="002E69AB">
        <w:rPr>
          <w:noProof/>
        </w:rPr>
        <w:t>Email options are used to add additional users, update subject and body, and verify report output deli</w:t>
      </w:r>
      <w:r w:rsidR="004B6670">
        <w:rPr>
          <w:noProof/>
        </w:rPr>
        <w:t>v</w:t>
      </w:r>
      <w:r w:rsidR="00E93B1F">
        <w:rPr>
          <w:noProof/>
        </w:rPr>
        <w:t>ery.  Use the information</w:t>
      </w:r>
      <w:r w:rsidR="002E69AB">
        <w:rPr>
          <w:noProof/>
        </w:rPr>
        <w:t xml:space="preserve"> below to build your scheduled report email.</w:t>
      </w:r>
    </w:p>
    <w:p w14:paraId="66520844" w14:textId="77777777" w:rsidR="006C631A" w:rsidRDefault="006C631A" w:rsidP="006C631A">
      <w:pPr>
        <w:pStyle w:val="ObjectiveList"/>
        <w:numPr>
          <w:ilvl w:val="0"/>
          <w:numId w:val="16"/>
        </w:numPr>
        <w:rPr>
          <w:noProof/>
        </w:rPr>
      </w:pPr>
      <w:r>
        <w:rPr>
          <w:b/>
        </w:rPr>
        <w:t xml:space="preserve">Send report to mobile device: </w:t>
      </w:r>
      <w:r w:rsidRPr="00975291">
        <w:rPr>
          <w:u w:val="single"/>
        </w:rPr>
        <w:t>Do not use</w:t>
      </w:r>
      <w:r>
        <w:t>. This feature does not work.</w:t>
      </w:r>
    </w:p>
    <w:p w14:paraId="741410BC" w14:textId="77777777" w:rsidR="006C631A" w:rsidRPr="00A9588D" w:rsidRDefault="006C631A" w:rsidP="006C631A">
      <w:pPr>
        <w:pStyle w:val="ObjectiveList"/>
        <w:numPr>
          <w:ilvl w:val="0"/>
          <w:numId w:val="16"/>
        </w:numPr>
        <w:rPr>
          <w:noProof/>
        </w:rPr>
      </w:pPr>
      <w:r w:rsidRPr="009230A4">
        <w:rPr>
          <w:b/>
          <w:noProof/>
        </w:rPr>
        <w:t>Print</w:t>
      </w:r>
      <w:r>
        <w:rPr>
          <w:noProof/>
        </w:rPr>
        <w:t xml:space="preserve">: </w:t>
      </w:r>
      <w:r w:rsidRPr="00975291">
        <w:rPr>
          <w:noProof/>
          <w:u w:val="single"/>
        </w:rPr>
        <w:t>Do not use</w:t>
      </w:r>
      <w:r>
        <w:rPr>
          <w:noProof/>
        </w:rPr>
        <w:t>. This feature does not work.</w:t>
      </w:r>
      <w:r w:rsidRPr="009230A4">
        <w:rPr>
          <w:noProof/>
        </w:rPr>
        <w:t xml:space="preserve"> </w:t>
      </w:r>
    </w:p>
    <w:p w14:paraId="6A0EFF27" w14:textId="45FAB97D" w:rsidR="00A23B74" w:rsidRDefault="00720175" w:rsidP="00703B73">
      <w:pPr>
        <w:pStyle w:val="ObjectiveList"/>
        <w:numPr>
          <w:ilvl w:val="0"/>
          <w:numId w:val="0"/>
        </w:numPr>
        <w:rPr>
          <w:noProof/>
        </w:rPr>
      </w:pPr>
      <w:r>
        <w:rPr>
          <w:noProof/>
        </w:rPr>
        <w:lastRenderedPageBreak/>
        <mc:AlternateContent>
          <mc:Choice Requires="wpg">
            <w:drawing>
              <wp:anchor distT="0" distB="0" distL="114300" distR="114300" simplePos="0" relativeHeight="252184576" behindDoc="0" locked="0" layoutInCell="1" allowOverlap="1" wp14:anchorId="388A7B33" wp14:editId="4ACA8CE1">
                <wp:simplePos x="0" y="0"/>
                <wp:positionH relativeFrom="margin">
                  <wp:posOffset>19050</wp:posOffset>
                </wp:positionH>
                <wp:positionV relativeFrom="paragraph">
                  <wp:posOffset>2106067</wp:posOffset>
                </wp:positionV>
                <wp:extent cx="6844030" cy="5487035"/>
                <wp:effectExtent l="19050" t="0" r="13970" b="18415"/>
                <wp:wrapNone/>
                <wp:docPr id="14" name="Group 14"/>
                <wp:cNvGraphicFramePr/>
                <a:graphic xmlns:a="http://schemas.openxmlformats.org/drawingml/2006/main">
                  <a:graphicData uri="http://schemas.microsoft.com/office/word/2010/wordprocessingGroup">
                    <wpg:wgp>
                      <wpg:cNvGrpSpPr/>
                      <wpg:grpSpPr>
                        <a:xfrm>
                          <a:off x="0" y="0"/>
                          <a:ext cx="6844030" cy="5487035"/>
                          <a:chOff x="0" y="112129"/>
                          <a:chExt cx="6844465" cy="5487936"/>
                        </a:xfrm>
                      </wpg:grpSpPr>
                      <wpg:grpSp>
                        <wpg:cNvPr id="9" name="Group 9"/>
                        <wpg:cNvGrpSpPr/>
                        <wpg:grpSpPr>
                          <a:xfrm>
                            <a:off x="0" y="400050"/>
                            <a:ext cx="3183255" cy="5200015"/>
                            <a:chOff x="0" y="0"/>
                            <a:chExt cx="3183255" cy="5200015"/>
                          </a:xfrm>
                        </wpg:grpSpPr>
                        <pic:pic xmlns:pic="http://schemas.openxmlformats.org/drawingml/2006/picture">
                          <pic:nvPicPr>
                            <pic:cNvPr id="6" name="Picture 6"/>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3183255" cy="5200015"/>
                            </a:xfrm>
                            <a:prstGeom prst="rect">
                              <a:avLst/>
                            </a:prstGeom>
                            <a:ln w="12700">
                              <a:solidFill>
                                <a:schemeClr val="tx1"/>
                              </a:solidFill>
                            </a:ln>
                          </pic:spPr>
                        </pic:pic>
                        <pic:pic xmlns:pic="http://schemas.openxmlformats.org/drawingml/2006/picture">
                          <pic:nvPicPr>
                            <pic:cNvPr id="35" name="Picture 35"/>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2143125" y="685800"/>
                              <a:ext cx="1025525" cy="780415"/>
                            </a:xfrm>
                            <a:prstGeom prst="rect">
                              <a:avLst/>
                            </a:prstGeom>
                          </pic:spPr>
                        </pic:pic>
                      </wpg:grpSp>
                      <wps:wsp>
                        <wps:cNvPr id="53" name="Straight Arrow Connector 53"/>
                        <wps:cNvCnPr/>
                        <wps:spPr>
                          <a:xfrm flipH="1">
                            <a:off x="1466850" y="390525"/>
                            <a:ext cx="2178050" cy="937895"/>
                          </a:xfrm>
                          <a:prstGeom prst="straightConnector1">
                            <a:avLst/>
                          </a:prstGeom>
                          <a:ln w="57150">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 name="Rounded Rectangle 34"/>
                        <wps:cNvSpPr/>
                        <wps:spPr>
                          <a:xfrm>
                            <a:off x="3395365" y="112129"/>
                            <a:ext cx="3449100" cy="1880699"/>
                          </a:xfrm>
                          <a:prstGeom prst="roundRect">
                            <a:avLst/>
                          </a:prstGeom>
                          <a:solidFill>
                            <a:schemeClr val="bg2">
                              <a:lumMod val="50000"/>
                            </a:schemeClr>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6F6AA2" w14:textId="7BCA9427" w:rsidR="00E431D0" w:rsidRDefault="00E431D0" w:rsidP="0016672A">
                              <w:pPr>
                                <w:rPr>
                                  <w:b/>
                                  <w:color w:val="000000" w:themeColor="text1"/>
                                </w:rPr>
                              </w:pPr>
                              <w:r>
                                <w:rPr>
                                  <w:b/>
                                  <w:color w:val="000000" w:themeColor="text1"/>
                                  <w:u w:val="single"/>
                                </w:rPr>
                                <w:t>Adding</w:t>
                              </w:r>
                              <w:r w:rsidRPr="0016672A">
                                <w:rPr>
                                  <w:b/>
                                  <w:color w:val="000000" w:themeColor="text1"/>
                                  <w:u w:val="single"/>
                                </w:rPr>
                                <w:t xml:space="preserve"> additional recipients</w:t>
                              </w:r>
                              <w:r w:rsidRPr="0016672A">
                                <w:rPr>
                                  <w:b/>
                                  <w:color w:val="000000" w:themeColor="text1"/>
                                </w:rPr>
                                <w:t xml:space="preserve">: </w:t>
                              </w:r>
                              <w:r>
                                <w:rPr>
                                  <w:b/>
                                  <w:color w:val="000000" w:themeColor="text1"/>
                                </w:rPr>
                                <w:t>C</w:t>
                              </w:r>
                              <w:r w:rsidRPr="00F740CD">
                                <w:rPr>
                                  <w:b/>
                                  <w:color w:val="000000" w:themeColor="text1"/>
                                </w:rPr>
                                <w:t>licking to the right of your ID</w:t>
                              </w:r>
                              <w:r w:rsidR="00B304E9">
                                <w:rPr>
                                  <w:b/>
                                  <w:color w:val="000000" w:themeColor="text1"/>
                                </w:rPr>
                                <w:t xml:space="preserve">, </w:t>
                              </w:r>
                              <w:r>
                                <w:rPr>
                                  <w:b/>
                                  <w:color w:val="000000" w:themeColor="text1"/>
                                </w:rPr>
                                <w:t>b</w:t>
                              </w:r>
                              <w:r w:rsidRPr="00F740CD">
                                <w:rPr>
                                  <w:b/>
                                  <w:color w:val="000000" w:themeColor="text1"/>
                                </w:rPr>
                                <w:t xml:space="preserve">egin typing another user’s FULL PURDUE EMAIL address. Once entered, you can either hit tab or enter to start typing the next user’s email address. </w:t>
                              </w:r>
                              <w:r w:rsidR="00B304E9">
                                <w:rPr>
                                  <w:b/>
                                  <w:color w:val="000000" w:themeColor="text1"/>
                                </w:rPr>
                                <w:t>Y</w:t>
                              </w:r>
                              <w:r w:rsidRPr="00F740CD">
                                <w:rPr>
                                  <w:b/>
                                  <w:color w:val="000000" w:themeColor="text1"/>
                                </w:rPr>
                                <w:t xml:space="preserve">ou can </w:t>
                              </w:r>
                              <w:r w:rsidR="00B304E9">
                                <w:rPr>
                                  <w:b/>
                                  <w:color w:val="000000" w:themeColor="text1"/>
                                </w:rPr>
                                <w:t xml:space="preserve">also </w:t>
                              </w:r>
                              <w:r w:rsidRPr="00F740CD">
                                <w:rPr>
                                  <w:b/>
                                  <w:color w:val="000000" w:themeColor="text1"/>
                                </w:rPr>
                                <w:t xml:space="preserve">select the </w:t>
                              </w:r>
                              <w:r w:rsidR="00AB7737">
                                <w:rPr>
                                  <w:b/>
                                  <w:color w:val="000000" w:themeColor="text1"/>
                                </w:rPr>
                                <w:t>C</w:t>
                              </w:r>
                              <w:r w:rsidRPr="00F740CD">
                                <w:rPr>
                                  <w:b/>
                                  <w:color w:val="000000" w:themeColor="text1"/>
                                </w:rPr>
                                <w:t xml:space="preserve">c: or </w:t>
                              </w:r>
                              <w:r w:rsidR="00AB7737">
                                <w:rPr>
                                  <w:b/>
                                  <w:color w:val="000000" w:themeColor="text1"/>
                                </w:rPr>
                                <w:t>B</w:t>
                              </w:r>
                              <w:r w:rsidRPr="00F740CD">
                                <w:rPr>
                                  <w:b/>
                                  <w:color w:val="000000" w:themeColor="text1"/>
                                </w:rPr>
                                <w:t>cc: box to add the user email(s) instead.</w:t>
                              </w:r>
                              <w:r w:rsidR="00297015">
                                <w:rPr>
                                  <w:b/>
                                  <w:color w:val="000000" w:themeColor="text1"/>
                                </w:rPr>
                                <w:t xml:space="preserve"> </w:t>
                              </w:r>
                              <w:r w:rsidR="00B304E9">
                                <w:rPr>
                                  <w:b/>
                                  <w:color w:val="000000" w:themeColor="text1"/>
                                </w:rPr>
                                <w:t>You can also use the Directory if the recipient(s) are within the University.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8A7B33" id="Group 14" o:spid="_x0000_s1051" style="position:absolute;margin-left:1.5pt;margin-top:165.85pt;width:538.9pt;height:432.05pt;z-index:252184576;mso-position-horizontal-relative:margin;mso-width-relative:margin;mso-height-relative:margin" coordorigin=",1121" coordsize="68444,54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">
                <v:group id="Group 9" o:spid="_x0000_s1052" style="position:absolute;top:4000;width:31832;height:52000" coordsize="31832,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Picture 6" o:spid="_x0000_s1053" type="#_x0000_t75" style="position:absolute;width:31832;height:52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" stroked="t" strokecolor="black [3213]" strokeweight="1pt">
                    <v:imagedata r:id="rId40" o:title=""/>
                    <v:path arrowok="t"/>
                  </v:shape>
                  <v:shape id="Picture 35" o:spid="_x0000_s1054" type="#_x0000_t75" style="position:absolute;left:21431;top:6858;width:10255;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">
                    <v:imagedata r:id="rId41" o:title=""/>
                  </v:shape>
                </v:group>
                <v:shape id="Straight Arrow Connector 53" o:spid="_x0000_s1055" type="#_x0000_t32" style="position:absolute;left:14668;top:3905;width:21781;height:93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" strokecolor="#938953 [1614]" strokeweight="4.5pt">
                  <v:stroke endarrow="block"/>
                </v:shape>
                <v:roundrect id="Rounded Rectangle 34" o:spid="_x0000_s1056" style="position:absolute;left:33953;top:1121;width:34491;height:188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" fillcolor="#938953 [1614]" strokecolor="#938953 [1614]" strokeweight="2pt">
                  <v:textbox>
                    <w:txbxContent>
                      <w:p w14:paraId="096F6AA2" w14:textId="7BCA9427" w:rsidR="00E431D0" w:rsidRDefault="00E431D0" w:rsidP="0016672A">
                        <w:pPr>
                          <w:rPr>
                            <w:b/>
                            <w:color w:val="000000" w:themeColor="text1"/>
                          </w:rPr>
                        </w:pPr>
                        <w:r>
                          <w:rPr>
                            <w:b/>
                            <w:color w:val="000000" w:themeColor="text1"/>
                            <w:u w:val="single"/>
                          </w:rPr>
                          <w:t>Adding</w:t>
                        </w:r>
                        <w:r w:rsidRPr="0016672A">
                          <w:rPr>
                            <w:b/>
                            <w:color w:val="000000" w:themeColor="text1"/>
                            <w:u w:val="single"/>
                          </w:rPr>
                          <w:t xml:space="preserve"> additional recipients</w:t>
                        </w:r>
                        <w:r w:rsidRPr="0016672A">
                          <w:rPr>
                            <w:b/>
                            <w:color w:val="000000" w:themeColor="text1"/>
                          </w:rPr>
                          <w:t xml:space="preserve">: </w:t>
                        </w:r>
                        <w:r>
                          <w:rPr>
                            <w:b/>
                            <w:color w:val="000000" w:themeColor="text1"/>
                          </w:rPr>
                          <w:t>C</w:t>
                        </w:r>
                        <w:r w:rsidRPr="00F740CD">
                          <w:rPr>
                            <w:b/>
                            <w:color w:val="000000" w:themeColor="text1"/>
                          </w:rPr>
                          <w:t>licking to the right of your ID</w:t>
                        </w:r>
                        <w:r w:rsidR="00B304E9">
                          <w:rPr>
                            <w:b/>
                            <w:color w:val="000000" w:themeColor="text1"/>
                          </w:rPr>
                          <w:t xml:space="preserve">, </w:t>
                        </w:r>
                        <w:r>
                          <w:rPr>
                            <w:b/>
                            <w:color w:val="000000" w:themeColor="text1"/>
                          </w:rPr>
                          <w:t>b</w:t>
                        </w:r>
                        <w:r w:rsidRPr="00F740CD">
                          <w:rPr>
                            <w:b/>
                            <w:color w:val="000000" w:themeColor="text1"/>
                          </w:rPr>
                          <w:t xml:space="preserve">egin typing another user’s FULL PURDUE EMAIL address. Once entered, you can either hit tab or enter to start typing the next user’s email address. </w:t>
                        </w:r>
                        <w:r w:rsidR="00B304E9">
                          <w:rPr>
                            <w:b/>
                            <w:color w:val="000000" w:themeColor="text1"/>
                          </w:rPr>
                          <w:t>Y</w:t>
                        </w:r>
                        <w:r w:rsidRPr="00F740CD">
                          <w:rPr>
                            <w:b/>
                            <w:color w:val="000000" w:themeColor="text1"/>
                          </w:rPr>
                          <w:t xml:space="preserve">ou can </w:t>
                        </w:r>
                        <w:r w:rsidR="00B304E9">
                          <w:rPr>
                            <w:b/>
                            <w:color w:val="000000" w:themeColor="text1"/>
                          </w:rPr>
                          <w:t xml:space="preserve">also </w:t>
                        </w:r>
                        <w:r w:rsidRPr="00F740CD">
                          <w:rPr>
                            <w:b/>
                            <w:color w:val="000000" w:themeColor="text1"/>
                          </w:rPr>
                          <w:t xml:space="preserve">select the </w:t>
                        </w:r>
                        <w:r w:rsidR="00AB7737">
                          <w:rPr>
                            <w:b/>
                            <w:color w:val="000000" w:themeColor="text1"/>
                          </w:rPr>
                          <w:t>C</w:t>
                        </w:r>
                        <w:r w:rsidRPr="00F740CD">
                          <w:rPr>
                            <w:b/>
                            <w:color w:val="000000" w:themeColor="text1"/>
                          </w:rPr>
                          <w:t xml:space="preserve">c: or </w:t>
                        </w:r>
                        <w:r w:rsidR="00AB7737">
                          <w:rPr>
                            <w:b/>
                            <w:color w:val="000000" w:themeColor="text1"/>
                          </w:rPr>
                          <w:t>B</w:t>
                        </w:r>
                        <w:r w:rsidRPr="00F740CD">
                          <w:rPr>
                            <w:b/>
                            <w:color w:val="000000" w:themeColor="text1"/>
                          </w:rPr>
                          <w:t>cc: box to add the user email(s) instead.</w:t>
                        </w:r>
                        <w:r w:rsidR="00297015">
                          <w:rPr>
                            <w:b/>
                            <w:color w:val="000000" w:themeColor="text1"/>
                          </w:rPr>
                          <w:t xml:space="preserve"> </w:t>
                        </w:r>
                        <w:r w:rsidR="00B304E9">
                          <w:rPr>
                            <w:b/>
                            <w:color w:val="000000" w:themeColor="text1"/>
                          </w:rPr>
                          <w:t>You can also use the Directory if the recipient(s) are within the University.</w:t>
                        </w:r>
                      </w:p>
                    </w:txbxContent>
                  </v:textbox>
                </v:roundrect>
                <w10:wrap anchorx="margin"/>
              </v:group>
            </w:pict>
          </mc:Fallback>
        </mc:AlternateContent>
      </w:r>
      <w:r w:rsidR="001366C6">
        <w:rPr>
          <w:noProof/>
        </w:rPr>
        <mc:AlternateContent>
          <mc:Choice Requires="wpg">
            <w:drawing>
              <wp:anchor distT="0" distB="0" distL="114300" distR="114300" simplePos="0" relativeHeight="252169216" behindDoc="0" locked="0" layoutInCell="1" allowOverlap="1" wp14:anchorId="692B8F4C" wp14:editId="19E00FC3">
                <wp:simplePos x="0" y="0"/>
                <wp:positionH relativeFrom="margin">
                  <wp:posOffset>2884817</wp:posOffset>
                </wp:positionH>
                <wp:positionV relativeFrom="page">
                  <wp:posOffset>1259457</wp:posOffset>
                </wp:positionV>
                <wp:extent cx="3886904" cy="1475117"/>
                <wp:effectExtent l="38100" t="0" r="18415" b="10795"/>
                <wp:wrapNone/>
                <wp:docPr id="22" name="Group 22"/>
                <wp:cNvGraphicFramePr/>
                <a:graphic xmlns:a="http://schemas.openxmlformats.org/drawingml/2006/main">
                  <a:graphicData uri="http://schemas.microsoft.com/office/word/2010/wordprocessingGroup">
                    <wpg:wgp>
                      <wpg:cNvGrpSpPr/>
                      <wpg:grpSpPr>
                        <a:xfrm>
                          <a:off x="0" y="0"/>
                          <a:ext cx="3886904" cy="1475117"/>
                          <a:chOff x="261121" y="891709"/>
                          <a:chExt cx="2225285" cy="926177"/>
                        </a:xfrm>
                      </wpg:grpSpPr>
                      <wps:wsp>
                        <wps:cNvPr id="23" name="Straight Arrow Connector 23"/>
                        <wps:cNvCnPr/>
                        <wps:spPr>
                          <a:xfrm flipH="1">
                            <a:off x="261121" y="1502756"/>
                            <a:ext cx="1209402" cy="0"/>
                          </a:xfrm>
                          <a:prstGeom prst="straightConnector1">
                            <a:avLst/>
                          </a:prstGeom>
                          <a:ln w="57150">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 name="Rounded Rectangle 31"/>
                        <wps:cNvSpPr/>
                        <wps:spPr>
                          <a:xfrm>
                            <a:off x="644218" y="891709"/>
                            <a:ext cx="1842188" cy="926177"/>
                          </a:xfrm>
                          <a:prstGeom prst="roundRect">
                            <a:avLst/>
                          </a:prstGeom>
                          <a:solidFill>
                            <a:schemeClr val="bg2">
                              <a:lumMod val="50000"/>
                            </a:schemeClr>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E1DB5A" w14:textId="7149B1F9" w:rsidR="00E431D0" w:rsidRPr="005E0C4A" w:rsidRDefault="00E431D0" w:rsidP="005E0C4A">
                              <w:pPr>
                                <w:rPr>
                                  <w:b/>
                                  <w:i/>
                                  <w:color w:val="000000" w:themeColor="text1"/>
                                </w:rPr>
                              </w:pPr>
                              <w:r w:rsidRPr="005E0C4A">
                                <w:rPr>
                                  <w:b/>
                                  <w:color w:val="000000" w:themeColor="text1"/>
                                  <w:u w:val="single"/>
                                </w:rPr>
                                <w:t>Send Report by email</w:t>
                              </w:r>
                              <w:r>
                                <w:rPr>
                                  <w:b/>
                                  <w:color w:val="000000" w:themeColor="text1"/>
                                </w:rPr>
                                <w:t>: Make sure this option is selected. *Notice</w:t>
                              </w:r>
                              <w:r w:rsidR="0083002A">
                                <w:rPr>
                                  <w:b/>
                                  <w:color w:val="000000" w:themeColor="text1"/>
                                </w:rPr>
                                <w:t>:</w:t>
                              </w:r>
                              <w:r>
                                <w:rPr>
                                  <w:b/>
                                  <w:color w:val="000000" w:themeColor="text1"/>
                                </w:rPr>
                                <w:t xml:space="preserve"> </w:t>
                              </w:r>
                              <w:r w:rsidR="0083002A" w:rsidRPr="0083002A">
                                <w:rPr>
                                  <w:b/>
                                  <w:color w:val="000000" w:themeColor="text1"/>
                                  <w:u w:val="single"/>
                                </w:rPr>
                                <w:t>You</w:t>
                              </w:r>
                              <w:r w:rsidR="0083002A" w:rsidRPr="0083002A">
                                <w:rPr>
                                  <w:b/>
                                  <w:i/>
                                  <w:iCs/>
                                  <w:color w:val="000000" w:themeColor="text1"/>
                                </w:rPr>
                                <w:t xml:space="preserve"> </w:t>
                              </w:r>
                              <w:r w:rsidR="0083002A">
                                <w:rPr>
                                  <w:b/>
                                  <w:color w:val="000000" w:themeColor="text1"/>
                                </w:rPr>
                                <w:t xml:space="preserve">are the </w:t>
                              </w:r>
                              <w:r w:rsidR="0083002A" w:rsidRPr="0083002A">
                                <w:rPr>
                                  <w:b/>
                                  <w:color w:val="000000" w:themeColor="text1"/>
                                </w:rPr>
                                <w:t>one</w:t>
                              </w:r>
                              <w:r w:rsidRPr="0083002A">
                                <w:rPr>
                                  <w:b/>
                                  <w:color w:val="000000" w:themeColor="text1"/>
                                </w:rPr>
                                <w:t xml:space="preserve"> recipient</w:t>
                              </w:r>
                              <w:r w:rsidR="0083002A">
                                <w:rPr>
                                  <w:b/>
                                  <w:i/>
                                  <w:color w:val="000000" w:themeColor="text1"/>
                                </w:rPr>
                                <w:t>.</w:t>
                              </w:r>
                            </w:p>
                            <w:p w14:paraId="7BCF6C20" w14:textId="683A1ABD" w:rsidR="00E431D0" w:rsidRDefault="00E431D0" w:rsidP="005E0C4A">
                              <w:pPr>
                                <w:rPr>
                                  <w:b/>
                                  <w:color w:val="000000" w:themeColor="text1"/>
                                </w:rPr>
                              </w:pPr>
                              <w:r>
                                <w:rPr>
                                  <w:b/>
                                  <w:color w:val="000000" w:themeColor="text1"/>
                                </w:rPr>
                                <w:t xml:space="preserve">Select </w:t>
                              </w:r>
                              <w:r w:rsidRPr="005E0C4A">
                                <w:rPr>
                                  <w:b/>
                                  <w:i/>
                                  <w:color w:val="000000" w:themeColor="text1"/>
                                </w:rPr>
                                <w:t>Edit details</w:t>
                              </w:r>
                              <w:r>
                                <w:rPr>
                                  <w:b/>
                                  <w:color w:val="000000" w:themeColor="text1"/>
                                </w:rPr>
                                <w:t xml:space="preserve"> to add </w:t>
                              </w:r>
                              <w:r w:rsidR="003D3623">
                                <w:rPr>
                                  <w:b/>
                                  <w:color w:val="000000" w:themeColor="text1"/>
                                </w:rPr>
                                <w:t xml:space="preserve">other </w:t>
                              </w:r>
                              <w:r>
                                <w:rPr>
                                  <w:b/>
                                  <w:color w:val="000000" w:themeColor="text1"/>
                                </w:rPr>
                                <w:t xml:space="preserve">recipients (optional). This location </w:t>
                              </w:r>
                              <w:r w:rsidR="00AB7737">
                                <w:rPr>
                                  <w:b/>
                                  <w:color w:val="000000" w:themeColor="text1"/>
                                </w:rPr>
                                <w:t xml:space="preserve">also </w:t>
                              </w:r>
                              <w:r>
                                <w:rPr>
                                  <w:b/>
                                  <w:color w:val="000000" w:themeColor="text1"/>
                                </w:rPr>
                                <w:t xml:space="preserve">allows you to customize </w:t>
                              </w:r>
                              <w:proofErr w:type="gramStart"/>
                              <w:r>
                                <w:rPr>
                                  <w:b/>
                                  <w:color w:val="000000" w:themeColor="text1"/>
                                </w:rPr>
                                <w:t>the email</w:t>
                              </w:r>
                              <w:proofErr w:type="gramEnd"/>
                              <w:r>
                                <w:rPr>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2B8F4C" id="Group 22" o:spid="_x0000_s1057" style="position:absolute;margin-left:227.15pt;margin-top:99.15pt;width:306.05pt;height:116.15pt;z-index:252169216;mso-position-horizontal-relative:margin;mso-position-vertical-relative:page;mso-width-relative:margin;mso-height-relative:margin" coordorigin="2611,8917" coordsize="22252,9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">
                <v:shape id="Straight Arrow Connector 23" o:spid="_x0000_s1058" type="#_x0000_t32" style="position:absolute;left:2611;top:15027;width:1209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" strokecolor="#938953 [1614]" strokeweight="4.5pt">
                  <v:stroke endarrow="block"/>
                </v:shape>
                <v:roundrect id="Rounded Rectangle 31" o:spid="_x0000_s1059" style="position:absolute;left:6442;top:8917;width:18422;height:92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" fillcolor="#938953 [1614]" strokecolor="#938953 [1614]" strokeweight="2pt">
                  <v:textbox>
                    <w:txbxContent>
                      <w:p w14:paraId="03E1DB5A" w14:textId="7149B1F9" w:rsidR="00E431D0" w:rsidRPr="005E0C4A" w:rsidRDefault="00E431D0" w:rsidP="005E0C4A">
                        <w:pPr>
                          <w:rPr>
                            <w:b/>
                            <w:i/>
                            <w:color w:val="000000" w:themeColor="text1"/>
                          </w:rPr>
                        </w:pPr>
                        <w:r w:rsidRPr="005E0C4A">
                          <w:rPr>
                            <w:b/>
                            <w:color w:val="000000" w:themeColor="text1"/>
                            <w:u w:val="single"/>
                          </w:rPr>
                          <w:t>Send Report by email</w:t>
                        </w:r>
                        <w:r>
                          <w:rPr>
                            <w:b/>
                            <w:color w:val="000000" w:themeColor="text1"/>
                          </w:rPr>
                          <w:t>: Make sure this option is selected. *Notice</w:t>
                        </w:r>
                        <w:r w:rsidR="0083002A">
                          <w:rPr>
                            <w:b/>
                            <w:color w:val="000000" w:themeColor="text1"/>
                          </w:rPr>
                          <w:t>:</w:t>
                        </w:r>
                        <w:r>
                          <w:rPr>
                            <w:b/>
                            <w:color w:val="000000" w:themeColor="text1"/>
                          </w:rPr>
                          <w:t xml:space="preserve"> </w:t>
                        </w:r>
                        <w:r w:rsidR="0083002A" w:rsidRPr="0083002A">
                          <w:rPr>
                            <w:b/>
                            <w:color w:val="000000" w:themeColor="text1"/>
                            <w:u w:val="single"/>
                          </w:rPr>
                          <w:t>You</w:t>
                        </w:r>
                        <w:r w:rsidR="0083002A" w:rsidRPr="0083002A">
                          <w:rPr>
                            <w:b/>
                            <w:i/>
                            <w:iCs/>
                            <w:color w:val="000000" w:themeColor="text1"/>
                          </w:rPr>
                          <w:t xml:space="preserve"> </w:t>
                        </w:r>
                        <w:r w:rsidR="0083002A">
                          <w:rPr>
                            <w:b/>
                            <w:color w:val="000000" w:themeColor="text1"/>
                          </w:rPr>
                          <w:t xml:space="preserve">are the </w:t>
                        </w:r>
                        <w:r w:rsidR="0083002A" w:rsidRPr="0083002A">
                          <w:rPr>
                            <w:b/>
                            <w:color w:val="000000" w:themeColor="text1"/>
                          </w:rPr>
                          <w:t>one</w:t>
                        </w:r>
                        <w:r w:rsidRPr="0083002A">
                          <w:rPr>
                            <w:b/>
                            <w:color w:val="000000" w:themeColor="text1"/>
                          </w:rPr>
                          <w:t xml:space="preserve"> recipient</w:t>
                        </w:r>
                        <w:r w:rsidR="0083002A">
                          <w:rPr>
                            <w:b/>
                            <w:i/>
                            <w:color w:val="000000" w:themeColor="text1"/>
                          </w:rPr>
                          <w:t>.</w:t>
                        </w:r>
                      </w:p>
                      <w:p w14:paraId="7BCF6C20" w14:textId="683A1ABD" w:rsidR="00E431D0" w:rsidRDefault="00E431D0" w:rsidP="005E0C4A">
                        <w:pPr>
                          <w:rPr>
                            <w:b/>
                            <w:color w:val="000000" w:themeColor="text1"/>
                          </w:rPr>
                        </w:pPr>
                        <w:r>
                          <w:rPr>
                            <w:b/>
                            <w:color w:val="000000" w:themeColor="text1"/>
                          </w:rPr>
                          <w:t xml:space="preserve">Select </w:t>
                        </w:r>
                        <w:r w:rsidRPr="005E0C4A">
                          <w:rPr>
                            <w:b/>
                            <w:i/>
                            <w:color w:val="000000" w:themeColor="text1"/>
                          </w:rPr>
                          <w:t>Edit details</w:t>
                        </w:r>
                        <w:r>
                          <w:rPr>
                            <w:b/>
                            <w:color w:val="000000" w:themeColor="text1"/>
                          </w:rPr>
                          <w:t xml:space="preserve"> to add </w:t>
                        </w:r>
                        <w:r w:rsidR="003D3623">
                          <w:rPr>
                            <w:b/>
                            <w:color w:val="000000" w:themeColor="text1"/>
                          </w:rPr>
                          <w:t xml:space="preserve">other </w:t>
                        </w:r>
                        <w:r>
                          <w:rPr>
                            <w:b/>
                            <w:color w:val="000000" w:themeColor="text1"/>
                          </w:rPr>
                          <w:t xml:space="preserve">recipients (optional). This location </w:t>
                        </w:r>
                        <w:r w:rsidR="00AB7737">
                          <w:rPr>
                            <w:b/>
                            <w:color w:val="000000" w:themeColor="text1"/>
                          </w:rPr>
                          <w:t xml:space="preserve">also </w:t>
                        </w:r>
                        <w:r>
                          <w:rPr>
                            <w:b/>
                            <w:color w:val="000000" w:themeColor="text1"/>
                          </w:rPr>
                          <w:t xml:space="preserve">allows you to customize </w:t>
                        </w:r>
                        <w:proofErr w:type="gramStart"/>
                        <w:r>
                          <w:rPr>
                            <w:b/>
                            <w:color w:val="000000" w:themeColor="text1"/>
                          </w:rPr>
                          <w:t>the email</w:t>
                        </w:r>
                        <w:proofErr w:type="gramEnd"/>
                        <w:r>
                          <w:rPr>
                            <w:b/>
                            <w:color w:val="000000" w:themeColor="text1"/>
                          </w:rPr>
                          <w:t>.</w:t>
                        </w:r>
                      </w:p>
                    </w:txbxContent>
                  </v:textbox>
                </v:roundrect>
                <w10:wrap anchorx="margin" anchory="page"/>
              </v:group>
            </w:pict>
          </mc:Fallback>
        </mc:AlternateContent>
      </w:r>
      <w:r w:rsidR="00115F6B">
        <w:rPr>
          <w:noProof/>
        </w:rPr>
        <w:drawing>
          <wp:inline distT="0" distB="0" distL="0" distR="0" wp14:anchorId="4A93C130" wp14:editId="03A9078E">
            <wp:extent cx="3143957" cy="2179658"/>
            <wp:effectExtent l="19050" t="19050" r="18415" b="11430"/>
            <wp:docPr id="206725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53693" name=""/>
                    <pic:cNvPicPr/>
                  </pic:nvPicPr>
                  <pic:blipFill>
                    <a:blip r:embed="rId42"/>
                    <a:stretch>
                      <a:fillRect/>
                    </a:stretch>
                  </pic:blipFill>
                  <pic:spPr>
                    <a:xfrm>
                      <a:off x="0" y="0"/>
                      <a:ext cx="3149618" cy="2183583"/>
                    </a:xfrm>
                    <a:prstGeom prst="rect">
                      <a:avLst/>
                    </a:prstGeom>
                    <a:ln w="12700">
                      <a:solidFill>
                        <a:schemeClr val="tx1"/>
                      </a:solidFill>
                    </a:ln>
                  </pic:spPr>
                </pic:pic>
              </a:graphicData>
            </a:graphic>
          </wp:inline>
        </w:drawing>
      </w:r>
    </w:p>
    <w:p w14:paraId="7D6D0982" w14:textId="5B1EC1B9" w:rsidR="00975291" w:rsidRDefault="00975291" w:rsidP="006C631A">
      <w:pPr>
        <w:pStyle w:val="ObjectiveList"/>
        <w:numPr>
          <w:ilvl w:val="0"/>
          <w:numId w:val="0"/>
        </w:numPr>
        <w:rPr>
          <w:b/>
        </w:rPr>
      </w:pPr>
    </w:p>
    <w:p w14:paraId="5ED72EF8" w14:textId="630645C2" w:rsidR="00975291" w:rsidRDefault="00975291" w:rsidP="00975291">
      <w:pPr>
        <w:pStyle w:val="ObjectiveList"/>
        <w:numPr>
          <w:ilvl w:val="0"/>
          <w:numId w:val="0"/>
        </w:numPr>
        <w:ind w:left="360"/>
        <w:rPr>
          <w:b/>
        </w:rPr>
      </w:pPr>
    </w:p>
    <w:p w14:paraId="02AF0A5B" w14:textId="1F4FDC1C" w:rsidR="00975291" w:rsidRDefault="00975291" w:rsidP="00975291">
      <w:pPr>
        <w:pStyle w:val="ObjectiveList"/>
        <w:numPr>
          <w:ilvl w:val="0"/>
          <w:numId w:val="0"/>
        </w:numPr>
        <w:ind w:left="360"/>
        <w:rPr>
          <w:b/>
        </w:rPr>
      </w:pPr>
    </w:p>
    <w:p w14:paraId="55BBE50E" w14:textId="77777777" w:rsidR="00975291" w:rsidRPr="00975291" w:rsidRDefault="00975291" w:rsidP="00975291">
      <w:pPr>
        <w:pStyle w:val="ObjectiveList"/>
        <w:numPr>
          <w:ilvl w:val="0"/>
          <w:numId w:val="0"/>
        </w:numPr>
        <w:ind w:left="360"/>
        <w:rPr>
          <w:b/>
        </w:rPr>
      </w:pPr>
    </w:p>
    <w:p w14:paraId="22331639" w14:textId="77CF1C74" w:rsidR="005E0C4A" w:rsidRPr="00975291" w:rsidRDefault="00975291" w:rsidP="00975291">
      <w:pPr>
        <w:pStyle w:val="ObjectiveList"/>
        <w:numPr>
          <w:ilvl w:val="0"/>
          <w:numId w:val="13"/>
        </w:numPr>
        <w:rPr>
          <w:b/>
        </w:rPr>
      </w:pPr>
      <w:r>
        <w:t xml:space="preserve">Select the back arrow to save any changes </w:t>
      </w:r>
    </w:p>
    <w:p w14:paraId="68DF1877" w14:textId="0CA81D0A" w:rsidR="005E0C4A" w:rsidRDefault="00720175" w:rsidP="00A9588D">
      <w:pPr>
        <w:pStyle w:val="ObjectiveList"/>
        <w:numPr>
          <w:ilvl w:val="0"/>
          <w:numId w:val="0"/>
        </w:numPr>
        <w:rPr>
          <w:noProof/>
        </w:rPr>
      </w:pPr>
      <w:r>
        <w:rPr>
          <w:noProof/>
        </w:rPr>
        <mc:AlternateContent>
          <mc:Choice Requires="wps">
            <w:drawing>
              <wp:anchor distT="0" distB="0" distL="114300" distR="114300" simplePos="0" relativeHeight="252188672" behindDoc="0" locked="0" layoutInCell="1" allowOverlap="1" wp14:anchorId="7511C4B8" wp14:editId="0415C7ED">
                <wp:simplePos x="0" y="0"/>
                <wp:positionH relativeFrom="column">
                  <wp:posOffset>2786331</wp:posOffset>
                </wp:positionH>
                <wp:positionV relativeFrom="paragraph">
                  <wp:posOffset>1283094</wp:posOffset>
                </wp:positionV>
                <wp:extent cx="733677" cy="45719"/>
                <wp:effectExtent l="38100" t="114300" r="0" b="107315"/>
                <wp:wrapNone/>
                <wp:docPr id="72" name="Straight Arrow Connector 72"/>
                <wp:cNvGraphicFramePr/>
                <a:graphic xmlns:a="http://schemas.openxmlformats.org/drawingml/2006/main">
                  <a:graphicData uri="http://schemas.microsoft.com/office/word/2010/wordprocessingShape">
                    <wps:wsp>
                      <wps:cNvCnPr/>
                      <wps:spPr>
                        <a:xfrm flipH="1" flipV="1">
                          <a:off x="0" y="0"/>
                          <a:ext cx="733677" cy="45719"/>
                        </a:xfrm>
                        <a:prstGeom prst="straightConnector1">
                          <a:avLst/>
                        </a:prstGeom>
                        <a:ln w="57150">
                          <a:solidFill>
                            <a:schemeClr val="bg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B433EC" id="Straight Arrow Connector 72" o:spid="_x0000_s1026" type="#_x0000_t32" style="position:absolute;margin-left:219.4pt;margin-top:101.05pt;width:57.75pt;height:3.6pt;flip:x y;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" strokecolor="#c4bc96 [2414]" strokeweight="4.5pt">
                <v:stroke endarrow="block"/>
              </v:shape>
            </w:pict>
          </mc:Fallback>
        </mc:AlternateContent>
      </w:r>
      <w:r>
        <w:rPr>
          <w:noProof/>
        </w:rPr>
        <mc:AlternateContent>
          <mc:Choice Requires="wpg">
            <w:drawing>
              <wp:anchor distT="0" distB="0" distL="114300" distR="114300" simplePos="0" relativeHeight="252186624" behindDoc="0" locked="0" layoutInCell="1" allowOverlap="1" wp14:anchorId="16C9BA48" wp14:editId="33B78A04">
                <wp:simplePos x="0" y="0"/>
                <wp:positionH relativeFrom="column">
                  <wp:posOffset>2367232</wp:posOffset>
                </wp:positionH>
                <wp:positionV relativeFrom="page">
                  <wp:posOffset>5115464</wp:posOffset>
                </wp:positionV>
                <wp:extent cx="4469130" cy="888365"/>
                <wp:effectExtent l="38100" t="0" r="26670" b="26035"/>
                <wp:wrapNone/>
                <wp:docPr id="62" name="Group 62"/>
                <wp:cNvGraphicFramePr/>
                <a:graphic xmlns:a="http://schemas.openxmlformats.org/drawingml/2006/main">
                  <a:graphicData uri="http://schemas.microsoft.com/office/word/2010/wordprocessingGroup">
                    <wpg:wgp>
                      <wpg:cNvGrpSpPr/>
                      <wpg:grpSpPr>
                        <a:xfrm>
                          <a:off x="0" y="0"/>
                          <a:ext cx="4469130" cy="888365"/>
                          <a:chOff x="212436" y="-161733"/>
                          <a:chExt cx="2285549" cy="1200062"/>
                        </a:xfrm>
                      </wpg:grpSpPr>
                      <wps:wsp>
                        <wps:cNvPr id="64" name="Straight Arrow Connector 64"/>
                        <wps:cNvCnPr/>
                        <wps:spPr>
                          <a:xfrm flipH="1" flipV="1">
                            <a:off x="212436" y="828562"/>
                            <a:ext cx="562860" cy="11690"/>
                          </a:xfrm>
                          <a:prstGeom prst="straightConnector1">
                            <a:avLst/>
                          </a:prstGeom>
                          <a:ln w="57150">
                            <a:solidFill>
                              <a:schemeClr val="bg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 name="Rounded Rectangle 71"/>
                        <wps:cNvSpPr/>
                        <wps:spPr>
                          <a:xfrm>
                            <a:off x="747863" y="-161733"/>
                            <a:ext cx="1750122" cy="1200062"/>
                          </a:xfrm>
                          <a:prstGeom prst="roundRect">
                            <a:avLst/>
                          </a:prstGeom>
                          <a:solidFill>
                            <a:schemeClr val="bg2">
                              <a:lumMod val="75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3AF942" w14:textId="653A664A" w:rsidR="00E431D0" w:rsidRDefault="00E431D0" w:rsidP="00CF744B">
                              <w:pPr>
                                <w:rPr>
                                  <w:b/>
                                  <w:color w:val="000000" w:themeColor="text1"/>
                                </w:rPr>
                              </w:pPr>
                              <w:r>
                                <w:rPr>
                                  <w:b/>
                                  <w:color w:val="000000" w:themeColor="text1"/>
                                  <w:u w:val="single"/>
                                </w:rPr>
                                <w:t>Subject line &amp; email body</w:t>
                              </w:r>
                              <w:r>
                                <w:rPr>
                                  <w:b/>
                                  <w:color w:val="000000" w:themeColor="text1"/>
                                </w:rPr>
                                <w:t xml:space="preserve">: You can revise the </w:t>
                              </w:r>
                              <w:r w:rsidR="00DA737E">
                                <w:rPr>
                                  <w:b/>
                                  <w:color w:val="000000" w:themeColor="text1"/>
                                </w:rPr>
                                <w:t>s</w:t>
                              </w:r>
                              <w:r>
                                <w:rPr>
                                  <w:b/>
                                  <w:color w:val="000000" w:themeColor="text1"/>
                                </w:rPr>
                                <w:t xml:space="preserve">ubject line and enter additional information into the email body if desired.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C9BA48" id="Group 62" o:spid="_x0000_s1060" style="position:absolute;margin-left:186.4pt;margin-top:402.8pt;width:351.9pt;height:69.95pt;z-index:252186624;mso-position-vertical-relative:page;mso-width-relative:margin;mso-height-relative:margin" coordorigin="2124,-1617" coordsize="22855,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">
                <v:shape id="Straight Arrow Connector 64" o:spid="_x0000_s1061" type="#_x0000_t32" style="position:absolute;left:2124;top:8285;width:5628;height:11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" strokecolor="#c4bc96 [2414]" strokeweight="4.5pt">
                  <v:stroke endarrow="block"/>
                </v:shape>
                <v:roundrect id="Rounded Rectangle 71" o:spid="_x0000_s1062" style="position:absolute;left:7478;top:-1617;width:17501;height:12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" fillcolor="#c4bc96 [2414]" strokecolor="#c4bc96 [2414]" strokeweight="2pt">
                  <v:textbox>
                    <w:txbxContent>
                      <w:p w14:paraId="1B3AF942" w14:textId="653A664A" w:rsidR="00E431D0" w:rsidRDefault="00E431D0" w:rsidP="00CF744B">
                        <w:pPr>
                          <w:rPr>
                            <w:b/>
                            <w:color w:val="000000" w:themeColor="text1"/>
                          </w:rPr>
                        </w:pPr>
                        <w:r>
                          <w:rPr>
                            <w:b/>
                            <w:color w:val="000000" w:themeColor="text1"/>
                            <w:u w:val="single"/>
                          </w:rPr>
                          <w:t>Subject line &amp; email body</w:t>
                        </w:r>
                        <w:r>
                          <w:rPr>
                            <w:b/>
                            <w:color w:val="000000" w:themeColor="text1"/>
                          </w:rPr>
                          <w:t xml:space="preserve">: You can revise the </w:t>
                        </w:r>
                        <w:r w:rsidR="00DA737E">
                          <w:rPr>
                            <w:b/>
                            <w:color w:val="000000" w:themeColor="text1"/>
                          </w:rPr>
                          <w:t>s</w:t>
                        </w:r>
                        <w:r>
                          <w:rPr>
                            <w:b/>
                            <w:color w:val="000000" w:themeColor="text1"/>
                          </w:rPr>
                          <w:t xml:space="preserve">ubject line and enter additional information into the email body if desired. </w:t>
                        </w:r>
                      </w:p>
                    </w:txbxContent>
                  </v:textbox>
                </v:roundrect>
                <w10:wrap anchory="page"/>
              </v:group>
            </w:pict>
          </mc:Fallback>
        </mc:AlternateContent>
      </w:r>
      <w:r w:rsidR="00975291">
        <w:rPr>
          <w:noProof/>
        </w:rPr>
        <w:drawing>
          <wp:inline distT="0" distB="0" distL="0" distR="0" wp14:anchorId="2836E46D" wp14:editId="23F57B8C">
            <wp:extent cx="2280706" cy="1607931"/>
            <wp:effectExtent l="19050" t="19050" r="24765" b="114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295786" cy="1618562"/>
                    </a:xfrm>
                    <a:prstGeom prst="rect">
                      <a:avLst/>
                    </a:prstGeom>
                    <a:ln w="12700">
                      <a:solidFill>
                        <a:schemeClr val="tx1"/>
                      </a:solidFill>
                    </a:ln>
                  </pic:spPr>
                </pic:pic>
              </a:graphicData>
            </a:graphic>
          </wp:inline>
        </w:drawing>
      </w:r>
    </w:p>
    <w:p w14:paraId="6D7F7F42" w14:textId="079976BA" w:rsidR="00975291" w:rsidRDefault="00975291" w:rsidP="00A9588D">
      <w:pPr>
        <w:pStyle w:val="ObjectiveList"/>
        <w:numPr>
          <w:ilvl w:val="0"/>
          <w:numId w:val="0"/>
        </w:numPr>
        <w:rPr>
          <w:noProof/>
        </w:rPr>
      </w:pPr>
    </w:p>
    <w:p w14:paraId="352A7044" w14:textId="1B402BFE" w:rsidR="001C6BC2" w:rsidRDefault="001C6BC2" w:rsidP="00A9588D">
      <w:pPr>
        <w:pStyle w:val="ObjectiveList"/>
        <w:numPr>
          <w:ilvl w:val="0"/>
          <w:numId w:val="0"/>
        </w:numPr>
        <w:rPr>
          <w:noProof/>
        </w:rPr>
      </w:pPr>
    </w:p>
    <w:p w14:paraId="0DE51B7D" w14:textId="45C7404A" w:rsidR="001C6BC2" w:rsidRDefault="001C6BC2" w:rsidP="00A9588D">
      <w:pPr>
        <w:pStyle w:val="ObjectiveList"/>
        <w:numPr>
          <w:ilvl w:val="0"/>
          <w:numId w:val="0"/>
        </w:numPr>
        <w:rPr>
          <w:noProof/>
        </w:rPr>
      </w:pPr>
    </w:p>
    <w:p w14:paraId="1A321D44" w14:textId="07E45E42" w:rsidR="001C6BC2" w:rsidRDefault="006C631A" w:rsidP="00A9588D">
      <w:pPr>
        <w:pStyle w:val="ObjectiveList"/>
        <w:numPr>
          <w:ilvl w:val="0"/>
          <w:numId w:val="0"/>
        </w:numPr>
        <w:rPr>
          <w:noProof/>
        </w:rPr>
      </w:pPr>
      <w:r>
        <w:rPr>
          <w:noProof/>
        </w:rPr>
        <mc:AlternateContent>
          <mc:Choice Requires="wpg">
            <w:drawing>
              <wp:anchor distT="0" distB="0" distL="114300" distR="114300" simplePos="0" relativeHeight="252190720" behindDoc="0" locked="0" layoutInCell="1" allowOverlap="1" wp14:anchorId="536E5304" wp14:editId="01675689">
                <wp:simplePos x="0" y="0"/>
                <wp:positionH relativeFrom="margin">
                  <wp:posOffset>1116402</wp:posOffset>
                </wp:positionH>
                <wp:positionV relativeFrom="page">
                  <wp:posOffset>6185140</wp:posOffset>
                </wp:positionV>
                <wp:extent cx="5720020" cy="1742535"/>
                <wp:effectExtent l="38100" t="0" r="14605" b="86360"/>
                <wp:wrapNone/>
                <wp:docPr id="73" name="Group 73"/>
                <wp:cNvGraphicFramePr/>
                <a:graphic xmlns:a="http://schemas.openxmlformats.org/drawingml/2006/main">
                  <a:graphicData uri="http://schemas.microsoft.com/office/word/2010/wordprocessingGroup">
                    <wpg:wgp>
                      <wpg:cNvGrpSpPr/>
                      <wpg:grpSpPr>
                        <a:xfrm>
                          <a:off x="0" y="0"/>
                          <a:ext cx="5720020" cy="1742535"/>
                          <a:chOff x="-416798" y="417977"/>
                          <a:chExt cx="2924858" cy="2171555"/>
                        </a:xfrm>
                      </wpg:grpSpPr>
                      <wps:wsp>
                        <wps:cNvPr id="101" name="Straight Arrow Connector 101"/>
                        <wps:cNvCnPr/>
                        <wps:spPr>
                          <a:xfrm flipH="1">
                            <a:off x="-416798" y="1750692"/>
                            <a:ext cx="1215477" cy="838840"/>
                          </a:xfrm>
                          <a:prstGeom prst="straightConnector1">
                            <a:avLst/>
                          </a:prstGeom>
                          <a:ln w="57150">
                            <a:solidFill>
                              <a:schemeClr val="bg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 name="Rounded Rectangle 116"/>
                        <wps:cNvSpPr/>
                        <wps:spPr>
                          <a:xfrm>
                            <a:off x="736132" y="417977"/>
                            <a:ext cx="1771928" cy="1515391"/>
                          </a:xfrm>
                          <a:prstGeom prst="roundRect">
                            <a:avLst/>
                          </a:prstGeom>
                          <a:solidFill>
                            <a:schemeClr val="bg2">
                              <a:lumMod val="90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A8AB19" w14:textId="6F763A16" w:rsidR="00E431D0" w:rsidRDefault="00E431D0" w:rsidP="00CF744B">
                              <w:pPr>
                                <w:rPr>
                                  <w:b/>
                                  <w:color w:val="000000" w:themeColor="text1"/>
                                </w:rPr>
                              </w:pPr>
                              <w:r>
                                <w:rPr>
                                  <w:b/>
                                  <w:color w:val="000000" w:themeColor="text1"/>
                                  <w:u w:val="single"/>
                                </w:rPr>
                                <w:t>Including a link</w:t>
                              </w:r>
                              <w:r>
                                <w:rPr>
                                  <w:b/>
                                  <w:color w:val="000000" w:themeColor="text1"/>
                                </w:rPr>
                                <w:t xml:space="preserve">: Use this option if </w:t>
                              </w:r>
                              <w:r w:rsidR="006A4E1C">
                                <w:rPr>
                                  <w:b/>
                                  <w:color w:val="000000" w:themeColor="text1"/>
                                </w:rPr>
                                <w:t>the report contains sensitive data</w:t>
                              </w:r>
                              <w:r>
                                <w:rPr>
                                  <w:b/>
                                  <w:color w:val="000000" w:themeColor="text1"/>
                                </w:rPr>
                                <w:t xml:space="preserve">. Recipients </w:t>
                              </w:r>
                              <w:r w:rsidR="006A4E1C">
                                <w:rPr>
                                  <w:b/>
                                  <w:color w:val="000000" w:themeColor="text1"/>
                                </w:rPr>
                                <w:t xml:space="preserve">must click on </w:t>
                              </w:r>
                              <w:r>
                                <w:rPr>
                                  <w:b/>
                                  <w:color w:val="000000" w:themeColor="text1"/>
                                </w:rPr>
                                <w:t xml:space="preserve">the </w:t>
                              </w:r>
                              <w:r w:rsidRPr="00B132A2">
                                <w:rPr>
                                  <w:b/>
                                  <w:i/>
                                  <w:color w:val="000000" w:themeColor="text1"/>
                                </w:rPr>
                                <w:t>link</w:t>
                              </w:r>
                              <w:r>
                                <w:rPr>
                                  <w:b/>
                                  <w:color w:val="000000" w:themeColor="text1"/>
                                </w:rPr>
                                <w:t xml:space="preserve"> and log in</w:t>
                              </w:r>
                              <w:r w:rsidR="00B304E9">
                                <w:rPr>
                                  <w:b/>
                                  <w:color w:val="000000" w:themeColor="text1"/>
                                </w:rPr>
                                <w:t xml:space="preserve"> </w:t>
                              </w:r>
                              <w:r>
                                <w:rPr>
                                  <w:b/>
                                  <w:color w:val="000000" w:themeColor="text1"/>
                                </w:rPr>
                                <w:t xml:space="preserve">to Cognos to review the output. Recipients </w:t>
                              </w:r>
                              <w:r w:rsidRPr="00B132A2">
                                <w:rPr>
                                  <w:b/>
                                  <w:i/>
                                  <w:color w:val="000000" w:themeColor="text1"/>
                                </w:rPr>
                                <w:t xml:space="preserve">must </w:t>
                              </w:r>
                              <w:r>
                                <w:rPr>
                                  <w:b/>
                                  <w:color w:val="000000" w:themeColor="text1"/>
                                </w:rPr>
                                <w:t xml:space="preserve">have </w:t>
                              </w:r>
                              <w:r w:rsidR="006A4E1C">
                                <w:rPr>
                                  <w:b/>
                                  <w:color w:val="000000" w:themeColor="text1"/>
                                </w:rPr>
                                <w:t>a Cognos license</w:t>
                              </w:r>
                              <w:r>
                                <w:rPr>
                                  <w:b/>
                                  <w:color w:val="000000" w:themeColor="text1"/>
                                </w:rPr>
                                <w:t xml:space="preserve"> to use the feature. </w:t>
                              </w:r>
                              <w:r w:rsidRPr="00B132A2">
                                <w:rPr>
                                  <w:b/>
                                  <w:color w:val="000000" w:themeColor="text1"/>
                                  <w:u w:val="single"/>
                                </w:rPr>
                                <w:t>This is the more secure option for report delivery</w:t>
                              </w:r>
                              <w:r>
                                <w:rPr>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6E5304" id="Group 73" o:spid="_x0000_s1063" style="position:absolute;margin-left:87.9pt;margin-top:487pt;width:450.4pt;height:137.2pt;z-index:252190720;mso-position-horizontal-relative:margin;mso-position-vertical-relative:page;mso-width-relative:margin;mso-height-relative:margin" coordorigin="-4167,4179" coordsize="29248,2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">
                <v:shape id="Straight Arrow Connector 101" o:spid="_x0000_s1064" type="#_x0000_t32" style="position:absolute;left:-4167;top:17506;width:12153;height:83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" strokecolor="#c4bc96 [2414]" strokeweight="4.5pt">
                  <v:stroke endarrow="block"/>
                </v:shape>
                <v:roundrect id="Rounded Rectangle 116" o:spid="_x0000_s1065" style="position:absolute;left:7361;top:4179;width:17719;height:151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" fillcolor="#ddd8c2 [2894]" strokecolor="#c4bc96 [2414]" strokeweight="2pt">
                  <v:textbox>
                    <w:txbxContent>
                      <w:p w14:paraId="0FA8AB19" w14:textId="6F763A16" w:rsidR="00E431D0" w:rsidRDefault="00E431D0" w:rsidP="00CF744B">
                        <w:pPr>
                          <w:rPr>
                            <w:b/>
                            <w:color w:val="000000" w:themeColor="text1"/>
                          </w:rPr>
                        </w:pPr>
                        <w:r>
                          <w:rPr>
                            <w:b/>
                            <w:color w:val="000000" w:themeColor="text1"/>
                            <w:u w:val="single"/>
                          </w:rPr>
                          <w:t>Including a link</w:t>
                        </w:r>
                        <w:r>
                          <w:rPr>
                            <w:b/>
                            <w:color w:val="000000" w:themeColor="text1"/>
                          </w:rPr>
                          <w:t xml:space="preserve">: Use this option if </w:t>
                        </w:r>
                        <w:r w:rsidR="006A4E1C">
                          <w:rPr>
                            <w:b/>
                            <w:color w:val="000000" w:themeColor="text1"/>
                          </w:rPr>
                          <w:t>the report contains sensitive data</w:t>
                        </w:r>
                        <w:r>
                          <w:rPr>
                            <w:b/>
                            <w:color w:val="000000" w:themeColor="text1"/>
                          </w:rPr>
                          <w:t xml:space="preserve">. Recipients </w:t>
                        </w:r>
                        <w:r w:rsidR="006A4E1C">
                          <w:rPr>
                            <w:b/>
                            <w:color w:val="000000" w:themeColor="text1"/>
                          </w:rPr>
                          <w:t xml:space="preserve">must click on </w:t>
                        </w:r>
                        <w:r>
                          <w:rPr>
                            <w:b/>
                            <w:color w:val="000000" w:themeColor="text1"/>
                          </w:rPr>
                          <w:t xml:space="preserve">the </w:t>
                        </w:r>
                        <w:r w:rsidRPr="00B132A2">
                          <w:rPr>
                            <w:b/>
                            <w:i/>
                            <w:color w:val="000000" w:themeColor="text1"/>
                          </w:rPr>
                          <w:t>link</w:t>
                        </w:r>
                        <w:r>
                          <w:rPr>
                            <w:b/>
                            <w:color w:val="000000" w:themeColor="text1"/>
                          </w:rPr>
                          <w:t xml:space="preserve"> and log in</w:t>
                        </w:r>
                        <w:r w:rsidR="00B304E9">
                          <w:rPr>
                            <w:b/>
                            <w:color w:val="000000" w:themeColor="text1"/>
                          </w:rPr>
                          <w:t xml:space="preserve"> </w:t>
                        </w:r>
                        <w:r>
                          <w:rPr>
                            <w:b/>
                            <w:color w:val="000000" w:themeColor="text1"/>
                          </w:rPr>
                          <w:t xml:space="preserve">to Cognos to review the output. Recipients </w:t>
                        </w:r>
                        <w:r w:rsidRPr="00B132A2">
                          <w:rPr>
                            <w:b/>
                            <w:i/>
                            <w:color w:val="000000" w:themeColor="text1"/>
                          </w:rPr>
                          <w:t xml:space="preserve">must </w:t>
                        </w:r>
                        <w:r>
                          <w:rPr>
                            <w:b/>
                            <w:color w:val="000000" w:themeColor="text1"/>
                          </w:rPr>
                          <w:t xml:space="preserve">have </w:t>
                        </w:r>
                        <w:r w:rsidR="006A4E1C">
                          <w:rPr>
                            <w:b/>
                            <w:color w:val="000000" w:themeColor="text1"/>
                          </w:rPr>
                          <w:t>a Cognos license</w:t>
                        </w:r>
                        <w:r>
                          <w:rPr>
                            <w:b/>
                            <w:color w:val="000000" w:themeColor="text1"/>
                          </w:rPr>
                          <w:t xml:space="preserve"> to use the feature. </w:t>
                        </w:r>
                        <w:r w:rsidRPr="00B132A2">
                          <w:rPr>
                            <w:b/>
                            <w:color w:val="000000" w:themeColor="text1"/>
                            <w:u w:val="single"/>
                          </w:rPr>
                          <w:t>This is the more secure option for report delivery</w:t>
                        </w:r>
                        <w:r>
                          <w:rPr>
                            <w:b/>
                            <w:color w:val="000000" w:themeColor="text1"/>
                          </w:rPr>
                          <w:t>.</w:t>
                        </w:r>
                      </w:p>
                    </w:txbxContent>
                  </v:textbox>
                </v:roundrect>
                <w10:wrap anchorx="margin" anchory="page"/>
              </v:group>
            </w:pict>
          </mc:Fallback>
        </mc:AlternateContent>
      </w:r>
    </w:p>
    <w:p w14:paraId="74C0E5EF" w14:textId="489E23C3" w:rsidR="001C6BC2" w:rsidRDefault="001C6BC2" w:rsidP="00A9588D">
      <w:pPr>
        <w:pStyle w:val="ObjectiveList"/>
        <w:numPr>
          <w:ilvl w:val="0"/>
          <w:numId w:val="0"/>
        </w:numPr>
        <w:rPr>
          <w:noProof/>
        </w:rPr>
      </w:pPr>
    </w:p>
    <w:p w14:paraId="75CED7B0" w14:textId="69F2B68B" w:rsidR="001C6BC2" w:rsidRDefault="001C6BC2" w:rsidP="00A9588D">
      <w:pPr>
        <w:pStyle w:val="ObjectiveList"/>
        <w:numPr>
          <w:ilvl w:val="0"/>
          <w:numId w:val="0"/>
        </w:numPr>
        <w:rPr>
          <w:noProof/>
        </w:rPr>
      </w:pPr>
    </w:p>
    <w:p w14:paraId="1F51D029" w14:textId="0202324F" w:rsidR="001C6BC2" w:rsidRDefault="001C6BC2" w:rsidP="00A9588D">
      <w:pPr>
        <w:pStyle w:val="ObjectiveList"/>
        <w:numPr>
          <w:ilvl w:val="0"/>
          <w:numId w:val="0"/>
        </w:numPr>
        <w:rPr>
          <w:noProof/>
        </w:rPr>
      </w:pPr>
    </w:p>
    <w:p w14:paraId="2950B766" w14:textId="2DCE0C45" w:rsidR="001C6BC2" w:rsidRDefault="001C6BC2" w:rsidP="00A9588D">
      <w:pPr>
        <w:pStyle w:val="ObjectiveList"/>
        <w:numPr>
          <w:ilvl w:val="0"/>
          <w:numId w:val="0"/>
        </w:numPr>
        <w:rPr>
          <w:noProof/>
        </w:rPr>
      </w:pPr>
    </w:p>
    <w:p w14:paraId="6B036DAF" w14:textId="1A5FD687" w:rsidR="001C6BC2" w:rsidRDefault="001C6BC2" w:rsidP="00A9588D">
      <w:pPr>
        <w:pStyle w:val="ObjectiveList"/>
        <w:numPr>
          <w:ilvl w:val="0"/>
          <w:numId w:val="0"/>
        </w:numPr>
        <w:rPr>
          <w:noProof/>
        </w:rPr>
      </w:pPr>
    </w:p>
    <w:p w14:paraId="69B5A5D9" w14:textId="347743EC" w:rsidR="001C6BC2" w:rsidRDefault="001C6BC2" w:rsidP="00A9588D">
      <w:pPr>
        <w:pStyle w:val="ObjectiveList"/>
        <w:numPr>
          <w:ilvl w:val="0"/>
          <w:numId w:val="0"/>
        </w:numPr>
        <w:rPr>
          <w:noProof/>
        </w:rPr>
      </w:pPr>
    </w:p>
    <w:p w14:paraId="2D302FE6" w14:textId="19B48EA0" w:rsidR="001C6BC2" w:rsidRDefault="001C6BC2" w:rsidP="00A9588D">
      <w:pPr>
        <w:pStyle w:val="ObjectiveList"/>
        <w:numPr>
          <w:ilvl w:val="0"/>
          <w:numId w:val="0"/>
        </w:numPr>
        <w:rPr>
          <w:noProof/>
        </w:rPr>
      </w:pPr>
    </w:p>
    <w:p w14:paraId="3ED05403" w14:textId="5E758F2C" w:rsidR="001C6BC2" w:rsidRDefault="00D91A42" w:rsidP="00A9588D">
      <w:pPr>
        <w:pStyle w:val="ObjectiveList"/>
        <w:numPr>
          <w:ilvl w:val="0"/>
          <w:numId w:val="0"/>
        </w:numPr>
        <w:rPr>
          <w:noProof/>
        </w:rPr>
      </w:pPr>
      <w:r>
        <w:rPr>
          <w:noProof/>
        </w:rPr>
        <mc:AlternateContent>
          <mc:Choice Requires="wpg">
            <w:drawing>
              <wp:anchor distT="0" distB="0" distL="114300" distR="114300" simplePos="0" relativeHeight="252195840" behindDoc="0" locked="0" layoutInCell="1" allowOverlap="1" wp14:anchorId="4BB0EB32" wp14:editId="4F9595C8">
                <wp:simplePos x="0" y="0"/>
                <wp:positionH relativeFrom="margin">
                  <wp:posOffset>1444206</wp:posOffset>
                </wp:positionH>
                <wp:positionV relativeFrom="paragraph">
                  <wp:posOffset>6482</wp:posOffset>
                </wp:positionV>
                <wp:extent cx="5389664" cy="1421765"/>
                <wp:effectExtent l="38100" t="0" r="20955" b="26035"/>
                <wp:wrapNone/>
                <wp:docPr id="32" name="Group 32"/>
                <wp:cNvGraphicFramePr/>
                <a:graphic xmlns:a="http://schemas.openxmlformats.org/drawingml/2006/main">
                  <a:graphicData uri="http://schemas.microsoft.com/office/word/2010/wordprocessingGroup">
                    <wpg:wgp>
                      <wpg:cNvGrpSpPr/>
                      <wpg:grpSpPr>
                        <a:xfrm>
                          <a:off x="0" y="0"/>
                          <a:ext cx="5389664" cy="1421765"/>
                          <a:chOff x="-60744" y="200025"/>
                          <a:chExt cx="5389664" cy="1421765"/>
                        </a:xfrm>
                      </wpg:grpSpPr>
                      <wps:wsp>
                        <wps:cNvPr id="118" name="Straight Arrow Connector 118"/>
                        <wps:cNvCnPr/>
                        <wps:spPr>
                          <a:xfrm flipH="1">
                            <a:off x="-60744" y="622718"/>
                            <a:ext cx="2153009" cy="184570"/>
                          </a:xfrm>
                          <a:prstGeom prst="straightConnector1">
                            <a:avLst/>
                          </a:prstGeom>
                          <a:ln w="57150">
                            <a:solidFill>
                              <a:schemeClr val="bg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7" name="Rounded Rectangle 117"/>
                        <wps:cNvSpPr/>
                        <wps:spPr>
                          <a:xfrm>
                            <a:off x="1866900" y="200025"/>
                            <a:ext cx="3462020" cy="1421765"/>
                          </a:xfrm>
                          <a:prstGeom prst="roundRect">
                            <a:avLst/>
                          </a:prstGeom>
                          <a:solidFill>
                            <a:schemeClr val="bg2"/>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1A65A" w14:textId="09354BFF" w:rsidR="00E431D0" w:rsidRDefault="00E431D0" w:rsidP="00B132A2">
                              <w:pPr>
                                <w:rPr>
                                  <w:b/>
                                  <w:color w:val="000000" w:themeColor="text1"/>
                                </w:rPr>
                              </w:pPr>
                              <w:r>
                                <w:rPr>
                                  <w:b/>
                                  <w:color w:val="000000" w:themeColor="text1"/>
                                  <w:u w:val="single"/>
                                </w:rPr>
                                <w:t>Attach report output</w:t>
                              </w:r>
                              <w:r>
                                <w:rPr>
                                  <w:b/>
                                  <w:color w:val="000000" w:themeColor="text1"/>
                                </w:rPr>
                                <w:t xml:space="preserve">: Use this option if you want the output as an email attachment. All output types can be attached. </w:t>
                              </w:r>
                              <w:r w:rsidRPr="00F110DF">
                                <w:rPr>
                                  <w:b/>
                                  <w:color w:val="000000" w:themeColor="text1"/>
                                  <w:u w:val="single"/>
                                </w:rPr>
                                <w:t>This option is less secure</w:t>
                              </w:r>
                              <w:r>
                                <w:rPr>
                                  <w:b/>
                                  <w:color w:val="000000" w:themeColor="text1"/>
                                </w:rPr>
                                <w:t xml:space="preserve">. Consider any sensitive report </w:t>
                              </w:r>
                              <w:r w:rsidR="00B65848">
                                <w:rPr>
                                  <w:b/>
                                  <w:color w:val="000000" w:themeColor="text1"/>
                                </w:rPr>
                                <w:t xml:space="preserve">and size </w:t>
                              </w:r>
                              <w:r>
                                <w:rPr>
                                  <w:b/>
                                  <w:color w:val="000000" w:themeColor="text1"/>
                                </w:rPr>
                                <w:t xml:space="preserve">output before using this feature.  </w:t>
                              </w:r>
                              <w:r w:rsidR="0004339A">
                                <w:rPr>
                                  <w:b/>
                                  <w:color w:val="000000" w:themeColor="text1"/>
                                </w:rPr>
                                <w:t>A Cognos license is not necessary to</w:t>
                              </w:r>
                              <w:r>
                                <w:rPr>
                                  <w:b/>
                                  <w:color w:val="000000" w:themeColor="text1"/>
                                </w:rPr>
                                <w:t xml:space="preserve"> view the output.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BB0EB32" id="Group 32" o:spid="_x0000_s1066" style="position:absolute;margin-left:113.7pt;margin-top:.5pt;width:424.4pt;height:111.95pt;z-index:252195840;mso-position-horizontal-relative:margin;mso-width-relative:margin" coordorigin="-607,2000" coordsize="53896,14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">
                <v:shape id="Straight Arrow Connector 118" o:spid="_x0000_s1067" type="#_x0000_t32" style="position:absolute;left:-607;top:6227;width:21529;height:18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" strokecolor="#c4bc96 [2414]" strokeweight="4.5pt">
                  <v:stroke endarrow="block"/>
                </v:shape>
                <v:roundrect id="Rounded Rectangle 117" o:spid="_x0000_s1068" style="position:absolute;left:18669;top:2000;width:34620;height:14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" fillcolor="#eeece1 [3214]" strokecolor="#c4bc96 [2414]" strokeweight="2pt">
                  <v:textbox>
                    <w:txbxContent>
                      <w:p w14:paraId="2531A65A" w14:textId="09354BFF" w:rsidR="00E431D0" w:rsidRDefault="00E431D0" w:rsidP="00B132A2">
                        <w:pPr>
                          <w:rPr>
                            <w:b/>
                            <w:color w:val="000000" w:themeColor="text1"/>
                          </w:rPr>
                        </w:pPr>
                        <w:r>
                          <w:rPr>
                            <w:b/>
                            <w:color w:val="000000" w:themeColor="text1"/>
                            <w:u w:val="single"/>
                          </w:rPr>
                          <w:t>Attach report output</w:t>
                        </w:r>
                        <w:r>
                          <w:rPr>
                            <w:b/>
                            <w:color w:val="000000" w:themeColor="text1"/>
                          </w:rPr>
                          <w:t xml:space="preserve">: Use this option if you want the output as an email attachment. All output types can be attached. </w:t>
                        </w:r>
                        <w:r w:rsidRPr="00F110DF">
                          <w:rPr>
                            <w:b/>
                            <w:color w:val="000000" w:themeColor="text1"/>
                            <w:u w:val="single"/>
                          </w:rPr>
                          <w:t>This option is less secure</w:t>
                        </w:r>
                        <w:r>
                          <w:rPr>
                            <w:b/>
                            <w:color w:val="000000" w:themeColor="text1"/>
                          </w:rPr>
                          <w:t xml:space="preserve">. Consider any sensitive report </w:t>
                        </w:r>
                        <w:r w:rsidR="00B65848">
                          <w:rPr>
                            <w:b/>
                            <w:color w:val="000000" w:themeColor="text1"/>
                          </w:rPr>
                          <w:t xml:space="preserve">and size </w:t>
                        </w:r>
                        <w:r>
                          <w:rPr>
                            <w:b/>
                            <w:color w:val="000000" w:themeColor="text1"/>
                          </w:rPr>
                          <w:t xml:space="preserve">output before using this feature.  </w:t>
                        </w:r>
                        <w:r w:rsidR="0004339A">
                          <w:rPr>
                            <w:b/>
                            <w:color w:val="000000" w:themeColor="text1"/>
                          </w:rPr>
                          <w:t>A Cognos license is not necessary to</w:t>
                        </w:r>
                        <w:r>
                          <w:rPr>
                            <w:b/>
                            <w:color w:val="000000" w:themeColor="text1"/>
                          </w:rPr>
                          <w:t xml:space="preserve"> view the output.</w:t>
                        </w:r>
                      </w:p>
                    </w:txbxContent>
                  </v:textbox>
                </v:roundrect>
                <w10:wrap anchorx="margin"/>
              </v:group>
            </w:pict>
          </mc:Fallback>
        </mc:AlternateContent>
      </w:r>
    </w:p>
    <w:p w14:paraId="30C43CC1" w14:textId="7E48827E" w:rsidR="001C6BC2" w:rsidRDefault="001C6BC2" w:rsidP="00A9588D">
      <w:pPr>
        <w:pStyle w:val="ObjectiveList"/>
        <w:numPr>
          <w:ilvl w:val="0"/>
          <w:numId w:val="0"/>
        </w:numPr>
        <w:rPr>
          <w:noProof/>
        </w:rPr>
      </w:pPr>
    </w:p>
    <w:p w14:paraId="5C2A7F74" w14:textId="7094D821" w:rsidR="001C6BC2" w:rsidRDefault="001C6BC2" w:rsidP="00A9588D">
      <w:pPr>
        <w:pStyle w:val="ObjectiveList"/>
        <w:numPr>
          <w:ilvl w:val="0"/>
          <w:numId w:val="0"/>
        </w:numPr>
        <w:rPr>
          <w:noProof/>
        </w:rPr>
      </w:pPr>
    </w:p>
    <w:p w14:paraId="2CD95E0F" w14:textId="254F8A75" w:rsidR="001C6BC2" w:rsidRDefault="001C6BC2" w:rsidP="00A9588D">
      <w:pPr>
        <w:pStyle w:val="ObjectiveList"/>
        <w:numPr>
          <w:ilvl w:val="0"/>
          <w:numId w:val="0"/>
        </w:numPr>
        <w:rPr>
          <w:noProof/>
        </w:rPr>
      </w:pPr>
    </w:p>
    <w:p w14:paraId="580BB0CD" w14:textId="77777777" w:rsidR="00A23B74" w:rsidRPr="00A23B74" w:rsidRDefault="00A23B74" w:rsidP="00A23B74">
      <w:pPr>
        <w:pStyle w:val="ObjectiveList"/>
        <w:numPr>
          <w:ilvl w:val="0"/>
          <w:numId w:val="0"/>
        </w:numPr>
        <w:ind w:left="1530"/>
        <w:rPr>
          <w:noProof/>
        </w:rPr>
      </w:pPr>
    </w:p>
    <w:p w14:paraId="247584A1" w14:textId="421B53AA" w:rsidR="00A23B74" w:rsidRDefault="00A23B74" w:rsidP="00620CF2">
      <w:pPr>
        <w:pStyle w:val="ObjectiveList"/>
        <w:numPr>
          <w:ilvl w:val="0"/>
          <w:numId w:val="0"/>
        </w:numPr>
        <w:rPr>
          <w:noProof/>
        </w:rPr>
      </w:pPr>
    </w:p>
    <w:p w14:paraId="2D6586BD" w14:textId="77777777" w:rsidR="001366C6" w:rsidRPr="00A23B74" w:rsidRDefault="001366C6" w:rsidP="00A23B74">
      <w:pPr>
        <w:pStyle w:val="ObjectiveList"/>
        <w:numPr>
          <w:ilvl w:val="0"/>
          <w:numId w:val="0"/>
        </w:numPr>
        <w:ind w:left="1530"/>
        <w:rPr>
          <w:noProof/>
        </w:rPr>
      </w:pPr>
    </w:p>
    <w:p w14:paraId="7017BF50" w14:textId="77777777" w:rsidR="00F110DF" w:rsidRDefault="00F110DF" w:rsidP="00F110DF">
      <w:pPr>
        <w:pStyle w:val="ObjectiveList"/>
        <w:numPr>
          <w:ilvl w:val="0"/>
          <w:numId w:val="0"/>
        </w:numPr>
        <w:ind w:left="1080" w:hanging="360"/>
      </w:pPr>
    </w:p>
    <w:p w14:paraId="561BA3FE" w14:textId="6848749C" w:rsidR="00F110DF" w:rsidRPr="00F110DF" w:rsidRDefault="001B448E" w:rsidP="00384BED">
      <w:pPr>
        <w:pStyle w:val="ObjectiveList"/>
        <w:numPr>
          <w:ilvl w:val="0"/>
          <w:numId w:val="2"/>
        </w:numPr>
        <w:rPr>
          <w:b/>
        </w:rPr>
      </w:pPr>
      <w:r>
        <w:rPr>
          <w:noProof/>
        </w:rPr>
        <w:lastRenderedPageBreak/>
        <w:drawing>
          <wp:anchor distT="0" distB="0" distL="114300" distR="114300" simplePos="0" relativeHeight="252200960" behindDoc="0" locked="0" layoutInCell="1" allowOverlap="1" wp14:anchorId="58820732" wp14:editId="4A47BD78">
            <wp:simplePos x="0" y="0"/>
            <wp:positionH relativeFrom="column">
              <wp:posOffset>720126</wp:posOffset>
            </wp:positionH>
            <wp:positionV relativeFrom="paragraph">
              <wp:posOffset>220345</wp:posOffset>
            </wp:positionV>
            <wp:extent cx="2000250" cy="1619250"/>
            <wp:effectExtent l="19050" t="19050" r="19050" b="19050"/>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2000250" cy="161925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F110DF">
        <w:t xml:space="preserve">Select the back arrow to save any changes </w:t>
      </w:r>
    </w:p>
    <w:p w14:paraId="02BE86D5" w14:textId="5436155F" w:rsidR="000101C4" w:rsidRDefault="000101C4" w:rsidP="001B448E">
      <w:pPr>
        <w:pStyle w:val="ObjectiveList"/>
        <w:numPr>
          <w:ilvl w:val="0"/>
          <w:numId w:val="0"/>
        </w:numPr>
        <w:rPr>
          <w:b/>
        </w:rPr>
      </w:pPr>
    </w:p>
    <w:p w14:paraId="6E9D0FF4" w14:textId="7826DDE1" w:rsidR="00F36B13" w:rsidRPr="00F36B13" w:rsidRDefault="000101C4" w:rsidP="00F36B13">
      <w:pPr>
        <w:pStyle w:val="ObjectiveList"/>
        <w:numPr>
          <w:ilvl w:val="0"/>
          <w:numId w:val="2"/>
        </w:numPr>
      </w:pPr>
      <w:r w:rsidRPr="004B6670">
        <w:t>Choose</w:t>
      </w:r>
      <w:r>
        <w:rPr>
          <w:b/>
        </w:rPr>
        <w:t xml:space="preserve"> </w:t>
      </w:r>
      <w:r w:rsidRPr="000101C4">
        <w:rPr>
          <w:b/>
        </w:rPr>
        <w:t>Prompts</w:t>
      </w:r>
      <w:r w:rsidR="00D9126F">
        <w:rPr>
          <w:b/>
        </w:rPr>
        <w:t xml:space="preserve"> </w:t>
      </w:r>
      <w:r w:rsidR="00D9126F" w:rsidRPr="00D9126F">
        <w:t>to set values</w:t>
      </w:r>
      <w:r w:rsidRPr="00D9126F">
        <w:t>.</w:t>
      </w:r>
      <w:r w:rsidR="00F36B13" w:rsidRPr="00F36B13">
        <w:rPr>
          <w:b/>
        </w:rPr>
        <w:t xml:space="preserve"> </w:t>
      </w:r>
    </w:p>
    <w:p w14:paraId="5A488ABD" w14:textId="79C3074D" w:rsidR="00F110DF" w:rsidRPr="00F110DF" w:rsidRDefault="00F110DF" w:rsidP="00F110DF">
      <w:pPr>
        <w:pStyle w:val="ObjectiveList"/>
        <w:numPr>
          <w:ilvl w:val="0"/>
          <w:numId w:val="0"/>
        </w:numPr>
        <w:rPr>
          <w:b/>
        </w:rPr>
      </w:pPr>
    </w:p>
    <w:p w14:paraId="129E44EC" w14:textId="2AEE3B24" w:rsidR="00AC0CED" w:rsidRPr="00B639CA" w:rsidRDefault="00F110DF" w:rsidP="00D42916">
      <w:pPr>
        <w:pStyle w:val="ObjectiveList"/>
        <w:numPr>
          <w:ilvl w:val="0"/>
          <w:numId w:val="0"/>
        </w:numPr>
        <w:ind w:left="1080"/>
        <w:rPr>
          <w:b/>
        </w:rPr>
      </w:pPr>
      <w:r>
        <w:rPr>
          <w:noProof/>
        </w:rPr>
        <w:drawing>
          <wp:inline distT="0" distB="0" distL="0" distR="0" wp14:anchorId="1F581007" wp14:editId="09AD0809">
            <wp:extent cx="3040049" cy="985962"/>
            <wp:effectExtent l="19050" t="19050" r="27305" b="2413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069675" cy="995570"/>
                    </a:xfrm>
                    <a:prstGeom prst="rect">
                      <a:avLst/>
                    </a:prstGeom>
                    <a:ln w="12700">
                      <a:solidFill>
                        <a:schemeClr val="tx1"/>
                      </a:solidFill>
                    </a:ln>
                  </pic:spPr>
                </pic:pic>
              </a:graphicData>
            </a:graphic>
          </wp:inline>
        </w:drawing>
      </w:r>
      <w:r w:rsidR="00AC0CED" w:rsidRPr="00AC0CED">
        <w:rPr>
          <w:noProof/>
        </w:rPr>
        <w:t xml:space="preserve"> </w:t>
      </w:r>
      <w:r>
        <w:rPr>
          <w:noProof/>
        </w:rPr>
        <w:drawing>
          <wp:inline distT="0" distB="0" distL="0" distR="0" wp14:anchorId="36D79CC2" wp14:editId="4E19F3C5">
            <wp:extent cx="2162754" cy="833004"/>
            <wp:effectExtent l="19050" t="19050" r="9525" b="2476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84709" cy="841460"/>
                    </a:xfrm>
                    <a:prstGeom prst="rect">
                      <a:avLst/>
                    </a:prstGeom>
                    <a:ln w="12700">
                      <a:solidFill>
                        <a:schemeClr val="tx1"/>
                      </a:solidFill>
                    </a:ln>
                  </pic:spPr>
                </pic:pic>
              </a:graphicData>
            </a:graphic>
          </wp:inline>
        </w:drawing>
      </w:r>
    </w:p>
    <w:p w14:paraId="61A1BEA8" w14:textId="2BA81C9F" w:rsidR="00B639CA" w:rsidRDefault="00B639CA" w:rsidP="00D42916">
      <w:pPr>
        <w:pStyle w:val="ObjectiveList"/>
        <w:numPr>
          <w:ilvl w:val="0"/>
          <w:numId w:val="0"/>
        </w:numPr>
        <w:ind w:left="1080" w:hanging="360"/>
      </w:pPr>
    </w:p>
    <w:p w14:paraId="58FFB331" w14:textId="5DFE67FB" w:rsidR="009F1610" w:rsidRDefault="009F1610" w:rsidP="00384BED">
      <w:pPr>
        <w:pStyle w:val="ObjectiveList"/>
        <w:numPr>
          <w:ilvl w:val="0"/>
          <w:numId w:val="2"/>
        </w:numPr>
      </w:pPr>
      <w:r>
        <w:rPr>
          <w:b/>
        </w:rPr>
        <w:t xml:space="preserve">Prompts: </w:t>
      </w:r>
      <w:r w:rsidRPr="004053CD">
        <w:t xml:space="preserve">This is where you </w:t>
      </w:r>
      <w:r w:rsidR="00B77E56" w:rsidRPr="004053CD">
        <w:t>will</w:t>
      </w:r>
      <w:r w:rsidRPr="004053CD">
        <w:t xml:space="preserve"> maintain the prompt values if the report contains a prompt.</w:t>
      </w:r>
    </w:p>
    <w:p w14:paraId="59C856F0" w14:textId="6A443695" w:rsidR="000101C4" w:rsidRDefault="00893A0D" w:rsidP="000275FB">
      <w:pPr>
        <w:pStyle w:val="ObjectiveList"/>
        <w:numPr>
          <w:ilvl w:val="0"/>
          <w:numId w:val="0"/>
        </w:numPr>
        <w:ind w:left="720"/>
      </w:pPr>
      <w:r>
        <w:rPr>
          <w:noProof/>
        </w:rPr>
        <w:drawing>
          <wp:anchor distT="0" distB="0" distL="114300" distR="114300" simplePos="0" relativeHeight="252250112" behindDoc="0" locked="0" layoutInCell="1" allowOverlap="1" wp14:anchorId="6AE65B75" wp14:editId="2F0E7ABE">
            <wp:simplePos x="0" y="0"/>
            <wp:positionH relativeFrom="column">
              <wp:posOffset>662137</wp:posOffset>
            </wp:positionH>
            <wp:positionV relativeFrom="paragraph">
              <wp:posOffset>404794</wp:posOffset>
            </wp:positionV>
            <wp:extent cx="3352381" cy="1219048"/>
            <wp:effectExtent l="76200" t="76200" r="133985" b="133985"/>
            <wp:wrapTopAndBottom/>
            <wp:docPr id="74" name="Picture 7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Graphical user interface, text, application&#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3352381" cy="12190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680B277E" w14:textId="6EA5F576" w:rsidR="001366C6" w:rsidRDefault="001366C6" w:rsidP="001366C6">
      <w:pPr>
        <w:pStyle w:val="ObjectiveList"/>
        <w:numPr>
          <w:ilvl w:val="0"/>
          <w:numId w:val="0"/>
        </w:numPr>
        <w:ind w:left="360"/>
      </w:pPr>
    </w:p>
    <w:p w14:paraId="09344DFD" w14:textId="77777777" w:rsidR="001366C6" w:rsidRDefault="001366C6" w:rsidP="001366C6">
      <w:pPr>
        <w:pStyle w:val="ListParagraph"/>
      </w:pPr>
    </w:p>
    <w:p w14:paraId="23A6E418" w14:textId="54893087" w:rsidR="001366C6" w:rsidRDefault="001366C6" w:rsidP="001366C6">
      <w:pPr>
        <w:pStyle w:val="ObjectiveList"/>
        <w:numPr>
          <w:ilvl w:val="0"/>
          <w:numId w:val="0"/>
        </w:numPr>
        <w:ind w:left="360"/>
      </w:pPr>
    </w:p>
    <w:p w14:paraId="2E1793A5" w14:textId="5987EA4C" w:rsidR="001366C6" w:rsidRDefault="001366C6" w:rsidP="001366C6">
      <w:pPr>
        <w:pStyle w:val="ObjectiveList"/>
        <w:numPr>
          <w:ilvl w:val="0"/>
          <w:numId w:val="0"/>
        </w:numPr>
        <w:ind w:left="360"/>
      </w:pPr>
    </w:p>
    <w:p w14:paraId="4E3438C7" w14:textId="44731BF6" w:rsidR="001366C6" w:rsidRDefault="001366C6" w:rsidP="001366C6">
      <w:pPr>
        <w:pStyle w:val="ObjectiveList"/>
        <w:numPr>
          <w:ilvl w:val="0"/>
          <w:numId w:val="0"/>
        </w:numPr>
        <w:ind w:left="360"/>
      </w:pPr>
    </w:p>
    <w:p w14:paraId="0F0474E7" w14:textId="39056ECD" w:rsidR="001366C6" w:rsidRDefault="001366C6" w:rsidP="001366C6">
      <w:pPr>
        <w:pStyle w:val="ObjectiveList"/>
        <w:numPr>
          <w:ilvl w:val="0"/>
          <w:numId w:val="0"/>
        </w:numPr>
        <w:ind w:left="360"/>
      </w:pPr>
    </w:p>
    <w:p w14:paraId="207880BF" w14:textId="49EFE3CC" w:rsidR="001366C6" w:rsidRDefault="001366C6" w:rsidP="001366C6">
      <w:pPr>
        <w:pStyle w:val="ObjectiveList"/>
        <w:numPr>
          <w:ilvl w:val="0"/>
          <w:numId w:val="0"/>
        </w:numPr>
        <w:ind w:left="360"/>
      </w:pPr>
    </w:p>
    <w:p w14:paraId="1302DCBB" w14:textId="6FDAC0AE" w:rsidR="001366C6" w:rsidRDefault="001366C6" w:rsidP="001366C6">
      <w:pPr>
        <w:pStyle w:val="ObjectiveList"/>
        <w:numPr>
          <w:ilvl w:val="0"/>
          <w:numId w:val="0"/>
        </w:numPr>
        <w:ind w:left="360"/>
      </w:pPr>
    </w:p>
    <w:p w14:paraId="361ECFBE" w14:textId="571481AA" w:rsidR="001366C6" w:rsidRDefault="001366C6" w:rsidP="001366C6">
      <w:pPr>
        <w:pStyle w:val="ObjectiveList"/>
        <w:numPr>
          <w:ilvl w:val="0"/>
          <w:numId w:val="0"/>
        </w:numPr>
        <w:ind w:left="360"/>
      </w:pPr>
    </w:p>
    <w:p w14:paraId="48BF4833" w14:textId="6D41A684" w:rsidR="001366C6" w:rsidRDefault="001366C6" w:rsidP="001366C6">
      <w:pPr>
        <w:pStyle w:val="ObjectiveList"/>
        <w:numPr>
          <w:ilvl w:val="0"/>
          <w:numId w:val="0"/>
        </w:numPr>
        <w:ind w:left="360"/>
      </w:pPr>
    </w:p>
    <w:p w14:paraId="0A9DF591" w14:textId="68E26675" w:rsidR="001366C6" w:rsidRDefault="001366C6" w:rsidP="001366C6">
      <w:pPr>
        <w:pStyle w:val="ObjectiveList"/>
        <w:numPr>
          <w:ilvl w:val="0"/>
          <w:numId w:val="0"/>
        </w:numPr>
        <w:ind w:left="360"/>
      </w:pPr>
    </w:p>
    <w:p w14:paraId="50818BD7" w14:textId="14DEA22E" w:rsidR="001366C6" w:rsidRDefault="001366C6" w:rsidP="001366C6">
      <w:pPr>
        <w:pStyle w:val="ObjectiveList"/>
        <w:numPr>
          <w:ilvl w:val="0"/>
          <w:numId w:val="0"/>
        </w:numPr>
        <w:ind w:left="360"/>
      </w:pPr>
    </w:p>
    <w:p w14:paraId="47F0B9CA" w14:textId="77777777" w:rsidR="00893A0D" w:rsidRDefault="00893A0D" w:rsidP="001366C6">
      <w:pPr>
        <w:pStyle w:val="ObjectiveList"/>
        <w:numPr>
          <w:ilvl w:val="0"/>
          <w:numId w:val="0"/>
        </w:numPr>
        <w:ind w:left="360"/>
      </w:pPr>
    </w:p>
    <w:p w14:paraId="199CDB27" w14:textId="77777777" w:rsidR="00893A0D" w:rsidRDefault="00893A0D" w:rsidP="001366C6">
      <w:pPr>
        <w:pStyle w:val="ObjectiveList"/>
        <w:numPr>
          <w:ilvl w:val="0"/>
          <w:numId w:val="0"/>
        </w:numPr>
        <w:ind w:left="360"/>
      </w:pPr>
    </w:p>
    <w:p w14:paraId="01A86E9E" w14:textId="77777777" w:rsidR="00893A0D" w:rsidRDefault="00893A0D" w:rsidP="001366C6">
      <w:pPr>
        <w:pStyle w:val="ObjectiveList"/>
        <w:numPr>
          <w:ilvl w:val="0"/>
          <w:numId w:val="0"/>
        </w:numPr>
        <w:ind w:left="360"/>
      </w:pPr>
    </w:p>
    <w:p w14:paraId="3C0087D7" w14:textId="7B6827BB" w:rsidR="001366C6" w:rsidRDefault="001366C6" w:rsidP="001366C6">
      <w:pPr>
        <w:pStyle w:val="ObjectiveList"/>
        <w:numPr>
          <w:ilvl w:val="0"/>
          <w:numId w:val="0"/>
        </w:numPr>
        <w:ind w:left="360"/>
      </w:pPr>
    </w:p>
    <w:p w14:paraId="721B8149" w14:textId="77777777" w:rsidR="001366C6" w:rsidRPr="001366C6" w:rsidRDefault="001366C6" w:rsidP="001366C6">
      <w:pPr>
        <w:pStyle w:val="ObjectiveList"/>
        <w:numPr>
          <w:ilvl w:val="0"/>
          <w:numId w:val="0"/>
        </w:numPr>
        <w:ind w:left="360"/>
        <w:rPr>
          <w:b/>
          <w:bCs/>
        </w:rPr>
      </w:pPr>
      <w:r w:rsidRPr="001366C6">
        <w:rPr>
          <w:b/>
          <w:bCs/>
        </w:rPr>
        <w:lastRenderedPageBreak/>
        <w:t>Example of other prompt pages:</w:t>
      </w:r>
    </w:p>
    <w:p w14:paraId="65C92EF6" w14:textId="77777777" w:rsidR="001366C6" w:rsidRPr="001366C6" w:rsidRDefault="001366C6" w:rsidP="001366C6">
      <w:pPr>
        <w:pStyle w:val="ObjectiveList"/>
        <w:numPr>
          <w:ilvl w:val="0"/>
          <w:numId w:val="0"/>
        </w:numPr>
        <w:ind w:left="360"/>
        <w:rPr>
          <w:b/>
          <w:bCs/>
        </w:rPr>
      </w:pPr>
    </w:p>
    <w:p w14:paraId="4080E004" w14:textId="33252FD7" w:rsidR="00B675B9" w:rsidRDefault="009807F6" w:rsidP="00384BED">
      <w:pPr>
        <w:pStyle w:val="ObjectiveList"/>
        <w:numPr>
          <w:ilvl w:val="0"/>
          <w:numId w:val="2"/>
        </w:numPr>
      </w:pPr>
      <w:r>
        <w:rPr>
          <w:noProof/>
        </w:rPr>
        <w:drawing>
          <wp:anchor distT="0" distB="0" distL="114300" distR="114300" simplePos="0" relativeHeight="252201984" behindDoc="0" locked="0" layoutInCell="1" allowOverlap="1" wp14:anchorId="238D5AE6" wp14:editId="54A9B6BD">
            <wp:simplePos x="0" y="0"/>
            <wp:positionH relativeFrom="column">
              <wp:posOffset>308300</wp:posOffset>
            </wp:positionH>
            <wp:positionV relativeFrom="paragraph">
              <wp:posOffset>625032</wp:posOffset>
            </wp:positionV>
            <wp:extent cx="4516120" cy="3110865"/>
            <wp:effectExtent l="19050" t="19050" r="17780" b="13335"/>
            <wp:wrapTopAndBottom/>
            <wp:docPr id="529" name="Picture 529" descr="C:\Users\knewber\AppData\Local\Temp\SNAGHTML5d5d3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newber\AppData\Local\Temp\SNAGHTML5d5d3a1.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16120" cy="311086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000D1B7F">
        <w:t>The three</w:t>
      </w:r>
      <w:r w:rsidR="000101C4">
        <w:t xml:space="preserve"> prompts are </w:t>
      </w:r>
      <w:r w:rsidR="00CE395F">
        <w:t>o</w:t>
      </w:r>
      <w:r w:rsidR="000101C4">
        <w:t xml:space="preserve">ptional </w:t>
      </w:r>
      <w:r w:rsidR="00DA0F53">
        <w:t xml:space="preserve">for this report </w:t>
      </w:r>
      <w:r w:rsidR="000101C4">
        <w:t xml:space="preserve">and therefore would not need a value </w:t>
      </w:r>
      <w:r w:rsidR="00071B3C">
        <w:t>choice</w:t>
      </w:r>
      <w:r w:rsidR="000101C4">
        <w:t>.  However, in this case</w:t>
      </w:r>
      <w:r w:rsidR="00071B3C">
        <w:t>,</w:t>
      </w:r>
      <w:r w:rsidR="000101C4">
        <w:t xml:space="preserve"> the values will be set.  Choose </w:t>
      </w:r>
      <w:r w:rsidR="00406531">
        <w:t xml:space="preserve">the prompt </w:t>
      </w:r>
      <w:r w:rsidR="000101C4">
        <w:t xml:space="preserve">values </w:t>
      </w:r>
      <w:r w:rsidR="00406531">
        <w:t>shown below</w:t>
      </w:r>
      <w:r w:rsidR="00071B3C">
        <w:t>,</w:t>
      </w:r>
      <w:r w:rsidR="000D1B7F">
        <w:t xml:space="preserve"> leave the </w:t>
      </w:r>
      <w:r w:rsidR="000D1B7F" w:rsidRPr="001B448E">
        <w:rPr>
          <w:b/>
          <w:i/>
        </w:rPr>
        <w:t>Key Word Search</w:t>
      </w:r>
      <w:r w:rsidR="000D1B7F">
        <w:t xml:space="preserve"> prompt blank</w:t>
      </w:r>
      <w:r w:rsidR="00071B3C">
        <w:t>,</w:t>
      </w:r>
      <w:r w:rsidR="000D1B7F">
        <w:t xml:space="preserve"> </w:t>
      </w:r>
      <w:r w:rsidR="000101C4">
        <w:t xml:space="preserve">and then click </w:t>
      </w:r>
      <w:r w:rsidR="000101C4" w:rsidRPr="001B448E">
        <w:rPr>
          <w:b/>
        </w:rPr>
        <w:t>Submit</w:t>
      </w:r>
      <w:r w:rsidR="000101C4">
        <w:t>.</w:t>
      </w:r>
      <w:r w:rsidR="00A0053C" w:rsidRPr="00A0053C">
        <w:t xml:space="preserve"> </w:t>
      </w:r>
      <w:r w:rsidR="00DE4576">
        <w:t>*The prompts are now saved on the schedule.</w:t>
      </w:r>
    </w:p>
    <w:p w14:paraId="3EFF83FA" w14:textId="5A820A97" w:rsidR="00A0053C" w:rsidRDefault="00A0053C" w:rsidP="009807F6">
      <w:pPr>
        <w:pStyle w:val="ObjectiveList"/>
        <w:numPr>
          <w:ilvl w:val="0"/>
          <w:numId w:val="0"/>
        </w:numPr>
        <w:ind w:left="360"/>
      </w:pPr>
    </w:p>
    <w:p w14:paraId="5A7668D9" w14:textId="3E34988C" w:rsidR="00B675B9" w:rsidRDefault="000275FB" w:rsidP="00384BED">
      <w:pPr>
        <w:pStyle w:val="ObjectiveList"/>
        <w:numPr>
          <w:ilvl w:val="0"/>
          <w:numId w:val="2"/>
        </w:numPr>
      </w:pPr>
      <w:r>
        <w:rPr>
          <w:noProof/>
        </w:rPr>
        <mc:AlternateContent>
          <mc:Choice Requires="wps">
            <w:drawing>
              <wp:anchor distT="0" distB="0" distL="114300" distR="114300" simplePos="0" relativeHeight="252253184" behindDoc="0" locked="0" layoutInCell="1" allowOverlap="1" wp14:anchorId="5F778D1D" wp14:editId="061608B2">
                <wp:simplePos x="0" y="0"/>
                <wp:positionH relativeFrom="column">
                  <wp:posOffset>5322498</wp:posOffset>
                </wp:positionH>
                <wp:positionV relativeFrom="paragraph">
                  <wp:posOffset>222045</wp:posOffset>
                </wp:positionV>
                <wp:extent cx="931294" cy="1120931"/>
                <wp:effectExtent l="0" t="0" r="78740" b="60325"/>
                <wp:wrapNone/>
                <wp:docPr id="42" name="Straight Arrow Connector 42"/>
                <wp:cNvGraphicFramePr/>
                <a:graphic xmlns:a="http://schemas.openxmlformats.org/drawingml/2006/main">
                  <a:graphicData uri="http://schemas.microsoft.com/office/word/2010/wordprocessingShape">
                    <wps:wsp>
                      <wps:cNvCnPr/>
                      <wps:spPr>
                        <a:xfrm>
                          <a:off x="0" y="0"/>
                          <a:ext cx="931294" cy="1120931"/>
                        </a:xfrm>
                        <a:prstGeom prst="straightConnector1">
                          <a:avLst/>
                        </a:prstGeom>
                        <a:ln w="19050">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85EAAA" id="Straight Arrow Connector 42" o:spid="_x0000_s1026" type="#_x0000_t32" style="position:absolute;margin-left:419.1pt;margin-top:17.5pt;width:73.35pt;height:88.25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" strokecolor="#938953 [1614]" strokeweight="1.5pt">
                <v:stroke endarrow="block"/>
              </v:shape>
            </w:pict>
          </mc:Fallback>
        </mc:AlternateContent>
      </w:r>
      <w:r>
        <w:rPr>
          <w:noProof/>
        </w:rPr>
        <mc:AlternateContent>
          <mc:Choice Requires="wps">
            <w:drawing>
              <wp:anchor distT="0" distB="0" distL="114300" distR="114300" simplePos="0" relativeHeight="252254208" behindDoc="0" locked="0" layoutInCell="1" allowOverlap="1" wp14:anchorId="1F8000B4" wp14:editId="59EE4C6C">
                <wp:simplePos x="0" y="0"/>
                <wp:positionH relativeFrom="column">
                  <wp:posOffset>5805577</wp:posOffset>
                </wp:positionH>
                <wp:positionV relativeFrom="paragraph">
                  <wp:posOffset>230673</wp:posOffset>
                </wp:positionV>
                <wp:extent cx="690030" cy="1086904"/>
                <wp:effectExtent l="0" t="0" r="72390" b="56515"/>
                <wp:wrapNone/>
                <wp:docPr id="44" name="Straight Arrow Connector 44"/>
                <wp:cNvGraphicFramePr/>
                <a:graphic xmlns:a="http://schemas.openxmlformats.org/drawingml/2006/main">
                  <a:graphicData uri="http://schemas.microsoft.com/office/word/2010/wordprocessingShape">
                    <wps:wsp>
                      <wps:cNvCnPr/>
                      <wps:spPr>
                        <a:xfrm>
                          <a:off x="0" y="0"/>
                          <a:ext cx="690030" cy="1086904"/>
                        </a:xfrm>
                        <a:prstGeom prst="straightConnector1">
                          <a:avLst/>
                        </a:prstGeom>
                        <a:ln w="19050">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00CCE6" id="Straight Arrow Connector 44" o:spid="_x0000_s1026" type="#_x0000_t32" style="position:absolute;margin-left:457.15pt;margin-top:18.15pt;width:54.35pt;height:85.6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" strokecolor="#938953 [1614]" strokeweight="1.5pt">
                <v:stroke endarrow="block"/>
              </v:shape>
            </w:pict>
          </mc:Fallback>
        </mc:AlternateContent>
      </w:r>
      <w:r w:rsidR="008F6FFD">
        <w:rPr>
          <w:noProof/>
        </w:rPr>
        <mc:AlternateContent>
          <mc:Choice Requires="wps">
            <w:drawing>
              <wp:anchor distT="0" distB="0" distL="114300" distR="114300" simplePos="0" relativeHeight="252252160" behindDoc="0" locked="0" layoutInCell="1" allowOverlap="1" wp14:anchorId="0DBF28AF" wp14:editId="4DBA6149">
                <wp:simplePos x="0" y="0"/>
                <wp:positionH relativeFrom="column">
                  <wp:posOffset>1828799</wp:posOffset>
                </wp:positionH>
                <wp:positionV relativeFrom="paragraph">
                  <wp:posOffset>1216432</wp:posOffset>
                </wp:positionV>
                <wp:extent cx="1476687" cy="1052423"/>
                <wp:effectExtent l="0" t="0" r="66675" b="52705"/>
                <wp:wrapNone/>
                <wp:docPr id="45" name="Straight Arrow Connector 45"/>
                <wp:cNvGraphicFramePr/>
                <a:graphic xmlns:a="http://schemas.openxmlformats.org/drawingml/2006/main">
                  <a:graphicData uri="http://schemas.microsoft.com/office/word/2010/wordprocessingShape">
                    <wps:wsp>
                      <wps:cNvCnPr/>
                      <wps:spPr>
                        <a:xfrm>
                          <a:off x="0" y="0"/>
                          <a:ext cx="1476687" cy="1052423"/>
                        </a:xfrm>
                        <a:prstGeom prst="straightConnector1">
                          <a:avLst/>
                        </a:prstGeom>
                        <a:ln w="19050">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D42ABC" id="Straight Arrow Connector 45" o:spid="_x0000_s1026" type="#_x0000_t32" style="position:absolute;margin-left:2in;margin-top:95.8pt;width:116.25pt;height:82.8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" strokecolor="#938953 [1614]" strokeweight="1.5pt">
                <v:stroke endarrow="block"/>
              </v:shape>
            </w:pict>
          </mc:Fallback>
        </mc:AlternateContent>
      </w:r>
      <w:r w:rsidR="008F6FFD">
        <w:rPr>
          <w:noProof/>
        </w:rPr>
        <w:drawing>
          <wp:anchor distT="0" distB="0" distL="114300" distR="114300" simplePos="0" relativeHeight="252251136" behindDoc="0" locked="0" layoutInCell="1" allowOverlap="1" wp14:anchorId="71BEC618" wp14:editId="02980F38">
            <wp:simplePos x="0" y="0"/>
            <wp:positionH relativeFrom="margin">
              <wp:align>right</wp:align>
            </wp:positionH>
            <wp:positionV relativeFrom="paragraph">
              <wp:posOffset>422562</wp:posOffset>
            </wp:positionV>
            <wp:extent cx="6858000" cy="2204720"/>
            <wp:effectExtent l="76200" t="76200" r="133350" b="138430"/>
            <wp:wrapTopAndBottom/>
            <wp:docPr id="75" name="Picture 7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Graphical user interface, text, application&#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6858000" cy="22047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B675B9">
        <w:t xml:space="preserve">The values are now in the </w:t>
      </w:r>
      <w:r w:rsidR="00B675B9" w:rsidRPr="00593235">
        <w:rPr>
          <w:b/>
        </w:rPr>
        <w:t>Property</w:t>
      </w:r>
      <w:r w:rsidR="00B675B9">
        <w:t xml:space="preserve"> pane in the </w:t>
      </w:r>
      <w:r w:rsidR="00B675B9" w:rsidRPr="00593235">
        <w:rPr>
          <w:b/>
        </w:rPr>
        <w:t>Current values</w:t>
      </w:r>
      <w:r w:rsidR="00DE4576">
        <w:t xml:space="preserve"> pane.  You can </w:t>
      </w:r>
      <w:r w:rsidR="00DE4576" w:rsidRPr="005656B9">
        <w:rPr>
          <w:b/>
          <w:bCs/>
        </w:rPr>
        <w:t>delete</w:t>
      </w:r>
      <w:r w:rsidR="00B675B9">
        <w:t xml:space="preserve"> or </w:t>
      </w:r>
      <w:r w:rsidR="00DE4576" w:rsidRPr="005656B9">
        <w:rPr>
          <w:b/>
          <w:bCs/>
        </w:rPr>
        <w:t>edit</w:t>
      </w:r>
      <w:r w:rsidR="00B675B9">
        <w:t xml:space="preserve"> the values by clicking </w:t>
      </w:r>
      <w:r w:rsidR="00B675B9">
        <w:rPr>
          <w:b/>
        </w:rPr>
        <w:t>these icons.</w:t>
      </w:r>
      <w:r w:rsidR="00B675B9">
        <w:t xml:space="preserve"> </w:t>
      </w:r>
    </w:p>
    <w:p w14:paraId="64AD7A4E" w14:textId="77777777" w:rsidR="009A3868" w:rsidRPr="009A3868" w:rsidRDefault="009A3868" w:rsidP="009A3868">
      <w:pPr>
        <w:pStyle w:val="ObjectiveList"/>
        <w:numPr>
          <w:ilvl w:val="0"/>
          <w:numId w:val="0"/>
        </w:numPr>
        <w:ind w:left="360"/>
        <w:rPr>
          <w:b/>
        </w:rPr>
      </w:pPr>
    </w:p>
    <w:p w14:paraId="01DE0FD3" w14:textId="7A164D63" w:rsidR="00B675B9" w:rsidRPr="006471FC" w:rsidRDefault="00B675B9" w:rsidP="00384BED">
      <w:pPr>
        <w:pStyle w:val="ObjectiveList"/>
        <w:numPr>
          <w:ilvl w:val="0"/>
          <w:numId w:val="2"/>
        </w:numPr>
        <w:rPr>
          <w:b/>
        </w:rPr>
      </w:pPr>
      <w:r>
        <w:t xml:space="preserve">Click on the </w:t>
      </w:r>
      <w:r w:rsidRPr="009A3868">
        <w:rPr>
          <w:b/>
        </w:rPr>
        <w:t>Save</w:t>
      </w:r>
      <w:r>
        <w:t xml:space="preserve"> on the </w:t>
      </w:r>
      <w:r w:rsidRPr="009A3868">
        <w:rPr>
          <w:b/>
        </w:rPr>
        <w:t xml:space="preserve">Properties pane </w:t>
      </w:r>
      <w:r>
        <w:t>to create the schedule.</w:t>
      </w:r>
    </w:p>
    <w:p w14:paraId="04B62BAF" w14:textId="2A64E734" w:rsidR="007020DA" w:rsidRDefault="007020DA" w:rsidP="008F6FFD">
      <w:pPr>
        <w:pStyle w:val="ObjectiveList"/>
        <w:numPr>
          <w:ilvl w:val="0"/>
          <w:numId w:val="0"/>
        </w:numPr>
        <w:ind w:left="1080" w:hanging="720"/>
      </w:pPr>
    </w:p>
    <w:p w14:paraId="1610A1EB" w14:textId="128A9C72" w:rsidR="00433560" w:rsidRDefault="00433560" w:rsidP="008F6FFD">
      <w:pPr>
        <w:pStyle w:val="ObjectiveList"/>
        <w:numPr>
          <w:ilvl w:val="0"/>
          <w:numId w:val="0"/>
        </w:numPr>
        <w:ind w:left="1080" w:hanging="720"/>
      </w:pPr>
      <w:r>
        <w:rPr>
          <w:noProof/>
        </w:rPr>
        <w:drawing>
          <wp:anchor distT="0" distB="0" distL="114300" distR="114300" simplePos="0" relativeHeight="252267520" behindDoc="1" locked="0" layoutInCell="1" allowOverlap="1" wp14:anchorId="28D84840" wp14:editId="159B042C">
            <wp:simplePos x="0" y="0"/>
            <wp:positionH relativeFrom="column">
              <wp:posOffset>328799</wp:posOffset>
            </wp:positionH>
            <wp:positionV relativeFrom="paragraph">
              <wp:posOffset>27389</wp:posOffset>
            </wp:positionV>
            <wp:extent cx="2369489" cy="481197"/>
            <wp:effectExtent l="19050" t="19050" r="12065" b="14605"/>
            <wp:wrapTight wrapText="bothSides">
              <wp:wrapPolygon edited="0">
                <wp:start x="-174" y="-856"/>
                <wp:lineTo x="-174" y="21400"/>
                <wp:lineTo x="21536" y="21400"/>
                <wp:lineTo x="21536" y="-856"/>
                <wp:lineTo x="-174" y="-856"/>
              </wp:wrapPolygon>
            </wp:wrapTight>
            <wp:docPr id="121" name="Picture 121" descr="C:\Users\kruemler\AppData\Local\Temp\4\SNAGHTML51dcbc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uemler\AppData\Local\Temp\4\SNAGHTML51dcbc02.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69489" cy="481197"/>
                    </a:xfrm>
                    <a:prstGeom prst="rect">
                      <a:avLst/>
                    </a:prstGeom>
                    <a:noFill/>
                    <a:ln w="12700">
                      <a:solidFill>
                        <a:schemeClr val="tx1"/>
                      </a:solidFill>
                    </a:ln>
                  </pic:spPr>
                </pic:pic>
              </a:graphicData>
            </a:graphic>
          </wp:anchor>
        </w:drawing>
      </w:r>
    </w:p>
    <w:p w14:paraId="47638CE9" w14:textId="77777777" w:rsidR="00433560" w:rsidRDefault="00433560" w:rsidP="00D42916">
      <w:pPr>
        <w:pStyle w:val="Heading2"/>
        <w:rPr>
          <w:b/>
          <w:color w:val="auto"/>
          <w:sz w:val="28"/>
          <w:szCs w:val="28"/>
        </w:rPr>
      </w:pPr>
    </w:p>
    <w:p w14:paraId="2B2714AE" w14:textId="77777777" w:rsidR="00433560" w:rsidRPr="00433560" w:rsidRDefault="00433560" w:rsidP="00433560"/>
    <w:p w14:paraId="0780655F" w14:textId="4DC2DB4A" w:rsidR="007020DA" w:rsidRPr="00AC5F39" w:rsidRDefault="007020DA" w:rsidP="00D42916">
      <w:pPr>
        <w:pStyle w:val="Heading2"/>
        <w:rPr>
          <w:b/>
          <w:sz w:val="28"/>
          <w:szCs w:val="28"/>
        </w:rPr>
      </w:pPr>
      <w:bookmarkStart w:id="5" w:name="_Toc226989408"/>
      <w:r w:rsidRPr="00AC5F39">
        <w:rPr>
          <w:b/>
          <w:color w:val="auto"/>
          <w:sz w:val="28"/>
          <w:szCs w:val="28"/>
        </w:rPr>
        <w:lastRenderedPageBreak/>
        <w:t>Edit Prompts in a Schedule</w:t>
      </w:r>
      <w:bookmarkEnd w:id="5"/>
    </w:p>
    <w:p w14:paraId="7A2C9A3B" w14:textId="77777777" w:rsidR="007020DA" w:rsidRDefault="007020DA" w:rsidP="00D42916">
      <w:pPr>
        <w:pStyle w:val="ObjectiveList"/>
        <w:numPr>
          <w:ilvl w:val="0"/>
          <w:numId w:val="0"/>
        </w:numPr>
        <w:ind w:left="1080"/>
      </w:pPr>
    </w:p>
    <w:p w14:paraId="1C25B46F" w14:textId="6C9CAC30" w:rsidR="007020DA" w:rsidRPr="007020DA" w:rsidRDefault="007020DA" w:rsidP="00B132A2">
      <w:pPr>
        <w:pStyle w:val="ObjectiveList"/>
        <w:numPr>
          <w:ilvl w:val="0"/>
          <w:numId w:val="21"/>
        </w:numPr>
      </w:pPr>
      <w:r w:rsidRPr="007020DA">
        <w:rPr>
          <w:b/>
        </w:rPr>
        <w:t xml:space="preserve">Navigate </w:t>
      </w:r>
      <w:r w:rsidRPr="006065A1">
        <w:t>to open</w:t>
      </w:r>
      <w:r w:rsidRPr="007020DA">
        <w:rPr>
          <w:b/>
        </w:rPr>
        <w:t xml:space="preserve"> </w:t>
      </w:r>
      <w:r w:rsidRPr="00A0053C">
        <w:rPr>
          <w:b/>
        </w:rPr>
        <w:t>My</w:t>
      </w:r>
      <w:r w:rsidRPr="007020DA">
        <w:rPr>
          <w:b/>
        </w:rPr>
        <w:t xml:space="preserve"> Scheduled Reports</w:t>
      </w:r>
      <w:r>
        <w:t xml:space="preserve"> folder.  </w:t>
      </w:r>
      <w:r w:rsidRPr="002A1758">
        <w:t xml:space="preserve">Click </w:t>
      </w:r>
      <w:r w:rsidR="00B36EE9">
        <w:t xml:space="preserve">the </w:t>
      </w:r>
      <w:r w:rsidR="00B36EE9" w:rsidRPr="00B36EE9">
        <w:rPr>
          <w:b/>
          <w:bCs/>
        </w:rPr>
        <w:t>ellipsis</w:t>
      </w:r>
      <w:r w:rsidR="00B36EE9">
        <w:t xml:space="preserve"> to the right of the report title, choose </w:t>
      </w:r>
      <w:r w:rsidR="00B36EE9" w:rsidRPr="00B36EE9">
        <w:rPr>
          <w:b/>
          <w:bCs/>
        </w:rPr>
        <w:t>Properties</w:t>
      </w:r>
      <w:r w:rsidR="00B36EE9">
        <w:t>, then click</w:t>
      </w:r>
      <w:r w:rsidRPr="001417A1">
        <w:t xml:space="preserve"> the</w:t>
      </w:r>
      <w:r w:rsidRPr="007020DA">
        <w:rPr>
          <w:b/>
        </w:rPr>
        <w:t xml:space="preserve"> Schedule tab</w:t>
      </w:r>
      <w:r>
        <w:rPr>
          <w:b/>
        </w:rPr>
        <w:t xml:space="preserve">. </w:t>
      </w:r>
    </w:p>
    <w:p w14:paraId="6D87C87C" w14:textId="77777777" w:rsidR="007020DA" w:rsidRPr="007020DA" w:rsidRDefault="007020DA" w:rsidP="00D42916">
      <w:pPr>
        <w:pStyle w:val="ObjectiveList"/>
        <w:numPr>
          <w:ilvl w:val="0"/>
          <w:numId w:val="0"/>
        </w:numPr>
        <w:ind w:left="1080"/>
      </w:pPr>
    </w:p>
    <w:p w14:paraId="0D2325CD" w14:textId="796C64D1" w:rsidR="007020DA" w:rsidRDefault="00B12530" w:rsidP="00B132A2">
      <w:pPr>
        <w:pStyle w:val="ObjectiveList"/>
        <w:numPr>
          <w:ilvl w:val="0"/>
          <w:numId w:val="21"/>
        </w:numPr>
      </w:pPr>
      <w:r>
        <w:rPr>
          <w:noProof/>
        </w:rPr>
        <w:drawing>
          <wp:anchor distT="0" distB="0" distL="114300" distR="114300" simplePos="0" relativeHeight="252255232" behindDoc="0" locked="0" layoutInCell="1" allowOverlap="1" wp14:anchorId="51B1882A" wp14:editId="4862E7E1">
            <wp:simplePos x="0" y="0"/>
            <wp:positionH relativeFrom="margin">
              <wp:align>right</wp:align>
            </wp:positionH>
            <wp:positionV relativeFrom="paragraph">
              <wp:posOffset>315020</wp:posOffset>
            </wp:positionV>
            <wp:extent cx="6374765" cy="2061845"/>
            <wp:effectExtent l="76200" t="76200" r="140335" b="128905"/>
            <wp:wrapTopAndBottom/>
            <wp:docPr id="76" name="Picture 7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Graphical user interface, text, application&#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6374765" cy="20618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7020DA">
        <w:t xml:space="preserve">Click on the </w:t>
      </w:r>
      <w:r w:rsidR="00A308C6">
        <w:t xml:space="preserve">arrow for the </w:t>
      </w:r>
      <w:r w:rsidR="007020DA">
        <w:t>schedule just created.</w:t>
      </w:r>
    </w:p>
    <w:p w14:paraId="63D5906F" w14:textId="188F4263" w:rsidR="00FD787F" w:rsidRDefault="007020DA" w:rsidP="00B12530">
      <w:pPr>
        <w:pStyle w:val="ObjectiveList"/>
        <w:numPr>
          <w:ilvl w:val="0"/>
          <w:numId w:val="0"/>
        </w:numPr>
        <w:ind w:left="1080" w:hanging="450"/>
      </w:pPr>
      <w:r>
        <w:t xml:space="preserve"> </w:t>
      </w:r>
    </w:p>
    <w:p w14:paraId="59571516" w14:textId="77777777" w:rsidR="006345F6" w:rsidRDefault="00B675B9" w:rsidP="00B675B9">
      <w:pPr>
        <w:pStyle w:val="ObjectiveList"/>
        <w:numPr>
          <w:ilvl w:val="0"/>
          <w:numId w:val="21"/>
        </w:numPr>
      </w:pPr>
      <w:r>
        <w:t xml:space="preserve">To edit the prompt values, click the </w:t>
      </w:r>
      <w:r w:rsidR="00DE4576">
        <w:rPr>
          <w:b/>
        </w:rPr>
        <w:t>E</w:t>
      </w:r>
      <w:r>
        <w:rPr>
          <w:b/>
        </w:rPr>
        <w:t>dit</w:t>
      </w:r>
      <w:r>
        <w:t xml:space="preserve"> </w:t>
      </w:r>
    </w:p>
    <w:p w14:paraId="37209EE6" w14:textId="77777777" w:rsidR="00954E73" w:rsidRDefault="006345F6" w:rsidP="00B675B9">
      <w:pPr>
        <w:pStyle w:val="ObjectiveList"/>
        <w:numPr>
          <w:ilvl w:val="0"/>
          <w:numId w:val="21"/>
        </w:numPr>
      </w:pPr>
      <w:r>
        <w:t>G</w:t>
      </w:r>
      <w:r w:rsidR="00B675B9">
        <w:t xml:space="preserve">o to the </w:t>
      </w:r>
      <w:r w:rsidR="00B675B9" w:rsidRPr="007020DA">
        <w:rPr>
          <w:b/>
        </w:rPr>
        <w:t>Prompts</w:t>
      </w:r>
      <w:r w:rsidR="00B675B9">
        <w:rPr>
          <w:b/>
        </w:rPr>
        <w:t xml:space="preserve"> tab</w:t>
      </w:r>
      <w:r w:rsidR="00B675B9">
        <w:t xml:space="preserve">.  </w:t>
      </w:r>
    </w:p>
    <w:p w14:paraId="40FBEAB5" w14:textId="73DA7440" w:rsidR="00954E73" w:rsidRDefault="00954E73" w:rsidP="00954E73">
      <w:pPr>
        <w:pStyle w:val="ObjectiveList"/>
        <w:numPr>
          <w:ilvl w:val="0"/>
          <w:numId w:val="0"/>
        </w:numPr>
        <w:ind w:left="1080"/>
      </w:pPr>
      <w:r>
        <w:rPr>
          <w:noProof/>
        </w:rPr>
        <w:drawing>
          <wp:inline distT="0" distB="0" distL="0" distR="0" wp14:anchorId="1EAAAB32" wp14:editId="0B6DD585">
            <wp:extent cx="2485240" cy="531327"/>
            <wp:effectExtent l="19050" t="19050" r="10795" b="21590"/>
            <wp:docPr id="1560362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62278" name=""/>
                    <pic:cNvPicPr/>
                  </pic:nvPicPr>
                  <pic:blipFill>
                    <a:blip r:embed="rId52"/>
                    <a:stretch>
                      <a:fillRect/>
                    </a:stretch>
                  </pic:blipFill>
                  <pic:spPr>
                    <a:xfrm>
                      <a:off x="0" y="0"/>
                      <a:ext cx="2513217" cy="537308"/>
                    </a:xfrm>
                    <a:prstGeom prst="rect">
                      <a:avLst/>
                    </a:prstGeom>
                    <a:noFill/>
                    <a:ln w="12700">
                      <a:solidFill>
                        <a:schemeClr val="tx1"/>
                      </a:solidFill>
                    </a:ln>
                  </pic:spPr>
                </pic:pic>
              </a:graphicData>
            </a:graphic>
          </wp:inline>
        </w:drawing>
      </w:r>
    </w:p>
    <w:p w14:paraId="53849D39" w14:textId="69FA01B6" w:rsidR="00B675B9" w:rsidRDefault="00B675B9" w:rsidP="00B675B9">
      <w:pPr>
        <w:pStyle w:val="ObjectiveList"/>
        <w:numPr>
          <w:ilvl w:val="0"/>
          <w:numId w:val="21"/>
        </w:numPr>
      </w:pPr>
      <w:r>
        <w:t xml:space="preserve">The </w:t>
      </w:r>
      <w:r w:rsidRPr="007020DA">
        <w:rPr>
          <w:b/>
        </w:rPr>
        <w:t>Current values</w:t>
      </w:r>
      <w:r>
        <w:t xml:space="preserve"> pane will open.  </w:t>
      </w:r>
      <w:r w:rsidRPr="007020DA">
        <w:rPr>
          <w:b/>
        </w:rPr>
        <w:t>Choose</w:t>
      </w:r>
      <w:r>
        <w:t xml:space="preserve"> </w:t>
      </w:r>
      <w:r w:rsidRPr="007020DA">
        <w:rPr>
          <w:b/>
        </w:rPr>
        <w:t>Edit</w:t>
      </w:r>
      <w:r>
        <w:t xml:space="preserve"> and update the prompts as desired</w:t>
      </w:r>
      <w:r w:rsidR="00CF3975">
        <w:t>,</w:t>
      </w:r>
      <w:r>
        <w:t xml:space="preserve"> or you may also choose </w:t>
      </w:r>
      <w:r w:rsidR="00DE4576">
        <w:rPr>
          <w:b/>
        </w:rPr>
        <w:t>Delete</w:t>
      </w:r>
      <w:r>
        <w:t xml:space="preserve"> to remove all prompt values.</w:t>
      </w:r>
    </w:p>
    <w:p w14:paraId="3DD5D6E4" w14:textId="17457B7A" w:rsidR="007502DD" w:rsidRDefault="007502DD" w:rsidP="007502DD">
      <w:pPr>
        <w:pStyle w:val="ObjectiveList"/>
        <w:numPr>
          <w:ilvl w:val="0"/>
          <w:numId w:val="0"/>
        </w:numPr>
        <w:ind w:left="1080"/>
      </w:pPr>
      <w:r>
        <w:rPr>
          <w:noProof/>
        </w:rPr>
        <w:drawing>
          <wp:inline distT="0" distB="0" distL="0" distR="0" wp14:anchorId="5F9EC864" wp14:editId="556945FE">
            <wp:extent cx="1180952" cy="428571"/>
            <wp:effectExtent l="19050" t="19050" r="19685" b="10160"/>
            <wp:docPr id="940868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68594" name=""/>
                    <pic:cNvPicPr/>
                  </pic:nvPicPr>
                  <pic:blipFill>
                    <a:blip r:embed="rId53"/>
                    <a:stretch>
                      <a:fillRect/>
                    </a:stretch>
                  </pic:blipFill>
                  <pic:spPr>
                    <a:xfrm>
                      <a:off x="0" y="0"/>
                      <a:ext cx="1180952" cy="428571"/>
                    </a:xfrm>
                    <a:prstGeom prst="rect">
                      <a:avLst/>
                    </a:prstGeom>
                    <a:noFill/>
                    <a:ln w="12700">
                      <a:solidFill>
                        <a:schemeClr val="tx1"/>
                      </a:solidFill>
                    </a:ln>
                  </pic:spPr>
                </pic:pic>
              </a:graphicData>
            </a:graphic>
          </wp:inline>
        </w:drawing>
      </w:r>
    </w:p>
    <w:p w14:paraId="60CDB2D9" w14:textId="77777777" w:rsidR="00B675B9" w:rsidRPr="00B675B9" w:rsidRDefault="00B675B9" w:rsidP="00B675B9">
      <w:pPr>
        <w:pStyle w:val="ObjectiveList"/>
        <w:numPr>
          <w:ilvl w:val="0"/>
          <w:numId w:val="0"/>
        </w:numPr>
        <w:ind w:left="1080"/>
      </w:pPr>
    </w:p>
    <w:p w14:paraId="03715BF6" w14:textId="097ECEBC" w:rsidR="00B675B9" w:rsidRPr="000101C4" w:rsidRDefault="00B675B9" w:rsidP="00B675B9">
      <w:pPr>
        <w:pStyle w:val="ObjectiveList"/>
        <w:numPr>
          <w:ilvl w:val="0"/>
          <w:numId w:val="21"/>
        </w:numPr>
      </w:pPr>
      <w:r w:rsidRPr="007D301E">
        <w:rPr>
          <w:b/>
        </w:rPr>
        <w:t>Click</w:t>
      </w:r>
      <w:r>
        <w:t xml:space="preserve"> </w:t>
      </w:r>
      <w:r>
        <w:rPr>
          <w:b/>
        </w:rPr>
        <w:t>Save</w:t>
      </w:r>
      <w:r>
        <w:t xml:space="preserve"> on the </w:t>
      </w:r>
      <w:r w:rsidRPr="007D301E">
        <w:rPr>
          <w:b/>
        </w:rPr>
        <w:t>Properties</w:t>
      </w:r>
      <w:r>
        <w:t xml:space="preserve"> pane.</w:t>
      </w:r>
    </w:p>
    <w:p w14:paraId="2EE1A1A4" w14:textId="77777777" w:rsidR="00B675B9" w:rsidRDefault="00B675B9" w:rsidP="00B2769F">
      <w:pPr>
        <w:pStyle w:val="ObjectiveList"/>
        <w:numPr>
          <w:ilvl w:val="0"/>
          <w:numId w:val="0"/>
        </w:numPr>
        <w:ind w:left="1080"/>
        <w:rPr>
          <w:rFonts w:cs="Calibri"/>
          <w:color w:val="000000"/>
        </w:rPr>
      </w:pPr>
      <w:r>
        <w:rPr>
          <w:noProof/>
        </w:rPr>
        <w:drawing>
          <wp:inline distT="0" distB="0" distL="0" distR="0" wp14:anchorId="2102F00A" wp14:editId="112BD363">
            <wp:extent cx="2369489" cy="481197"/>
            <wp:effectExtent l="19050" t="19050" r="12065" b="14605"/>
            <wp:docPr id="127" name="Picture 127" descr="C:\Users\kruemler\AppData\Local\Temp\4\SNAGHTML51dcbc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uemler\AppData\Local\Temp\4\SNAGHTML51dcbc02.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79604" cy="483251"/>
                    </a:xfrm>
                    <a:prstGeom prst="rect">
                      <a:avLst/>
                    </a:prstGeom>
                    <a:noFill/>
                    <a:ln w="12700">
                      <a:solidFill>
                        <a:schemeClr val="tx1"/>
                      </a:solidFill>
                    </a:ln>
                  </pic:spPr>
                </pic:pic>
              </a:graphicData>
            </a:graphic>
          </wp:inline>
        </w:drawing>
      </w:r>
    </w:p>
    <w:p w14:paraId="444929BE" w14:textId="45D3431A" w:rsidR="00B12530" w:rsidRDefault="00B12530" w:rsidP="006471FC">
      <w:pPr>
        <w:pStyle w:val="ObjectiveList"/>
        <w:numPr>
          <w:ilvl w:val="0"/>
          <w:numId w:val="0"/>
        </w:numPr>
        <w:rPr>
          <w:noProof/>
        </w:rPr>
      </w:pPr>
    </w:p>
    <w:p w14:paraId="5237877E" w14:textId="77777777" w:rsidR="006471FC" w:rsidRDefault="006471FC" w:rsidP="006471FC">
      <w:pPr>
        <w:pStyle w:val="ObjectiveList"/>
        <w:numPr>
          <w:ilvl w:val="0"/>
          <w:numId w:val="0"/>
        </w:numPr>
        <w:rPr>
          <w:noProof/>
        </w:rPr>
      </w:pPr>
    </w:p>
    <w:p w14:paraId="24259423" w14:textId="77777777" w:rsidR="006471FC" w:rsidRDefault="006471FC" w:rsidP="006471FC">
      <w:pPr>
        <w:pStyle w:val="ObjectiveList"/>
        <w:numPr>
          <w:ilvl w:val="0"/>
          <w:numId w:val="0"/>
        </w:numPr>
        <w:rPr>
          <w:noProof/>
        </w:rPr>
      </w:pPr>
    </w:p>
    <w:p w14:paraId="28D3EA3F" w14:textId="77777777" w:rsidR="006471FC" w:rsidRDefault="006471FC" w:rsidP="006471FC">
      <w:pPr>
        <w:pStyle w:val="ObjectiveList"/>
        <w:numPr>
          <w:ilvl w:val="0"/>
          <w:numId w:val="0"/>
        </w:numPr>
        <w:rPr>
          <w:noProof/>
        </w:rPr>
      </w:pPr>
    </w:p>
    <w:p w14:paraId="57B8E062" w14:textId="77777777" w:rsidR="006471FC" w:rsidRDefault="006471FC" w:rsidP="006471FC">
      <w:pPr>
        <w:pStyle w:val="ObjectiveList"/>
        <w:numPr>
          <w:ilvl w:val="0"/>
          <w:numId w:val="0"/>
        </w:numPr>
        <w:rPr>
          <w:noProof/>
        </w:rPr>
      </w:pPr>
    </w:p>
    <w:p w14:paraId="0755AD3A" w14:textId="77777777" w:rsidR="006471FC" w:rsidRDefault="006471FC" w:rsidP="006471FC">
      <w:pPr>
        <w:pStyle w:val="ObjectiveList"/>
        <w:numPr>
          <w:ilvl w:val="0"/>
          <w:numId w:val="0"/>
        </w:numPr>
        <w:rPr>
          <w:noProof/>
        </w:rPr>
      </w:pPr>
    </w:p>
    <w:p w14:paraId="35FEE70C" w14:textId="77777777" w:rsidR="006471FC" w:rsidRDefault="006471FC" w:rsidP="006471FC">
      <w:pPr>
        <w:pStyle w:val="ObjectiveList"/>
        <w:numPr>
          <w:ilvl w:val="0"/>
          <w:numId w:val="0"/>
        </w:numPr>
        <w:rPr>
          <w:noProof/>
        </w:rPr>
      </w:pPr>
    </w:p>
    <w:p w14:paraId="0A7FA5CA" w14:textId="77777777" w:rsidR="006471FC" w:rsidRDefault="006471FC" w:rsidP="006471FC">
      <w:pPr>
        <w:pStyle w:val="ObjectiveList"/>
        <w:numPr>
          <w:ilvl w:val="0"/>
          <w:numId w:val="0"/>
        </w:numPr>
        <w:rPr>
          <w:noProof/>
        </w:rPr>
      </w:pPr>
    </w:p>
    <w:p w14:paraId="716CA58A" w14:textId="77777777" w:rsidR="006471FC" w:rsidRDefault="006471FC" w:rsidP="006471FC">
      <w:pPr>
        <w:pStyle w:val="ObjectiveList"/>
        <w:numPr>
          <w:ilvl w:val="0"/>
          <w:numId w:val="0"/>
        </w:numPr>
        <w:rPr>
          <w:noProof/>
        </w:rPr>
      </w:pPr>
    </w:p>
    <w:p w14:paraId="523A9B2A" w14:textId="77777777" w:rsidR="006471FC" w:rsidRDefault="006471FC" w:rsidP="006471FC">
      <w:pPr>
        <w:pStyle w:val="ObjectiveList"/>
        <w:numPr>
          <w:ilvl w:val="0"/>
          <w:numId w:val="0"/>
        </w:numPr>
        <w:rPr>
          <w:noProof/>
        </w:rPr>
      </w:pPr>
    </w:p>
    <w:p w14:paraId="44349AE4" w14:textId="77777777" w:rsidR="006471FC" w:rsidRDefault="006471FC" w:rsidP="006471FC">
      <w:pPr>
        <w:pStyle w:val="ObjectiveList"/>
        <w:numPr>
          <w:ilvl w:val="0"/>
          <w:numId w:val="0"/>
        </w:numPr>
        <w:rPr>
          <w:noProof/>
        </w:rPr>
      </w:pPr>
    </w:p>
    <w:p w14:paraId="3BF7B0A4" w14:textId="77777777" w:rsidR="006471FC" w:rsidRDefault="006471FC" w:rsidP="006471FC">
      <w:pPr>
        <w:pStyle w:val="ObjectiveList"/>
        <w:numPr>
          <w:ilvl w:val="0"/>
          <w:numId w:val="0"/>
        </w:numPr>
        <w:rPr>
          <w:noProof/>
        </w:rPr>
      </w:pPr>
    </w:p>
    <w:p w14:paraId="44A3DF96" w14:textId="77777777" w:rsidR="00CA1D9D" w:rsidRDefault="00CA1D9D" w:rsidP="006471FC">
      <w:pPr>
        <w:pStyle w:val="ObjectiveList"/>
        <w:numPr>
          <w:ilvl w:val="0"/>
          <w:numId w:val="0"/>
        </w:numPr>
        <w:rPr>
          <w:noProof/>
        </w:rPr>
      </w:pPr>
    </w:p>
    <w:p w14:paraId="54C2178F" w14:textId="350E9DFE" w:rsidR="00B12530" w:rsidRDefault="00B12530" w:rsidP="00B2769F">
      <w:pPr>
        <w:pStyle w:val="ObjectiveList"/>
        <w:numPr>
          <w:ilvl w:val="0"/>
          <w:numId w:val="0"/>
        </w:numPr>
        <w:rPr>
          <w:noProof/>
        </w:rPr>
      </w:pPr>
    </w:p>
    <w:p w14:paraId="2ED748B1" w14:textId="5AD0A3FF" w:rsidR="00961DB1" w:rsidRPr="00AC5F39" w:rsidRDefault="00961DB1" w:rsidP="00D42916">
      <w:pPr>
        <w:pStyle w:val="Heading2"/>
        <w:rPr>
          <w:b/>
          <w:sz w:val="28"/>
          <w:szCs w:val="28"/>
        </w:rPr>
      </w:pPr>
      <w:bookmarkStart w:id="6" w:name="_Toc226989409"/>
      <w:r w:rsidRPr="00AC5F39">
        <w:rPr>
          <w:b/>
          <w:color w:val="auto"/>
          <w:sz w:val="28"/>
          <w:szCs w:val="28"/>
        </w:rPr>
        <w:t>Disable or Delete a Schedule</w:t>
      </w:r>
      <w:bookmarkEnd w:id="6"/>
    </w:p>
    <w:p w14:paraId="140C6873" w14:textId="22AFBCF8" w:rsidR="00961DB1" w:rsidRDefault="00961DB1" w:rsidP="00B132A2">
      <w:pPr>
        <w:pStyle w:val="ObjectiveList"/>
        <w:numPr>
          <w:ilvl w:val="0"/>
          <w:numId w:val="17"/>
        </w:numPr>
        <w:rPr>
          <w:b/>
        </w:rPr>
      </w:pPr>
      <w:r>
        <w:rPr>
          <w:b/>
        </w:rPr>
        <w:t xml:space="preserve">Click </w:t>
      </w:r>
      <w:r w:rsidRPr="00EE6BE6">
        <w:t xml:space="preserve">on </w:t>
      </w:r>
      <w:r w:rsidR="00EE6BE6" w:rsidRPr="00EE6BE6">
        <w:t>the</w:t>
      </w:r>
      <w:r w:rsidR="00EE6BE6">
        <w:rPr>
          <w:b/>
        </w:rPr>
        <w:t xml:space="preserve"> </w:t>
      </w:r>
      <w:r>
        <w:rPr>
          <w:b/>
        </w:rPr>
        <w:t xml:space="preserve">ellipsis </w:t>
      </w:r>
      <w:r w:rsidRPr="00961DB1">
        <w:t>of the</w:t>
      </w:r>
      <w:r>
        <w:rPr>
          <w:b/>
        </w:rPr>
        <w:t xml:space="preserve"> </w:t>
      </w:r>
      <w:r w:rsidRPr="00961DB1">
        <w:t>Report View</w:t>
      </w:r>
    </w:p>
    <w:p w14:paraId="3B0FB575" w14:textId="77777777" w:rsidR="00961DB1" w:rsidRDefault="00961DB1" w:rsidP="00B132A2">
      <w:pPr>
        <w:pStyle w:val="ObjectiveList"/>
        <w:numPr>
          <w:ilvl w:val="0"/>
          <w:numId w:val="17"/>
        </w:numPr>
        <w:rPr>
          <w:b/>
        </w:rPr>
      </w:pPr>
      <w:r>
        <w:rPr>
          <w:b/>
        </w:rPr>
        <w:t>Choose Properties</w:t>
      </w:r>
    </w:p>
    <w:p w14:paraId="6CB04AE3" w14:textId="77777777" w:rsidR="00B675B9" w:rsidRDefault="00961DB1" w:rsidP="00B675B9">
      <w:pPr>
        <w:pStyle w:val="ObjectiveList"/>
        <w:numPr>
          <w:ilvl w:val="0"/>
          <w:numId w:val="17"/>
        </w:numPr>
        <w:rPr>
          <w:b/>
        </w:rPr>
      </w:pPr>
      <w:r>
        <w:rPr>
          <w:b/>
        </w:rPr>
        <w:t xml:space="preserve">Click </w:t>
      </w:r>
      <w:r w:rsidRPr="00961DB1">
        <w:t>on the</w:t>
      </w:r>
      <w:r>
        <w:rPr>
          <w:b/>
        </w:rPr>
        <w:t xml:space="preserve"> Schedules</w:t>
      </w:r>
      <w:r w:rsidRPr="00961DB1">
        <w:t xml:space="preserve"> tab</w:t>
      </w:r>
    </w:p>
    <w:p w14:paraId="41B05636" w14:textId="58D4899E" w:rsidR="00B675B9" w:rsidRPr="00B675B9" w:rsidRDefault="00961DB1" w:rsidP="00B675B9">
      <w:pPr>
        <w:pStyle w:val="ObjectiveList"/>
        <w:numPr>
          <w:ilvl w:val="0"/>
          <w:numId w:val="17"/>
        </w:numPr>
        <w:rPr>
          <w:b/>
        </w:rPr>
      </w:pPr>
      <w:r w:rsidRPr="00961DB1">
        <w:t>To disable the schedule</w:t>
      </w:r>
      <w:r w:rsidRPr="00B675B9">
        <w:rPr>
          <w:b/>
        </w:rPr>
        <w:t xml:space="preserve">, </w:t>
      </w:r>
      <w:r w:rsidR="00B675B9" w:rsidRPr="00B675B9">
        <w:rPr>
          <w:b/>
        </w:rPr>
        <w:t xml:space="preserve">click </w:t>
      </w:r>
      <w:r w:rsidR="00B675B9" w:rsidRPr="00961DB1">
        <w:t>on</w:t>
      </w:r>
      <w:r w:rsidR="00B675B9">
        <w:t xml:space="preserve"> the white circle next to</w:t>
      </w:r>
      <w:r w:rsidR="00B675B9" w:rsidRPr="00B675B9">
        <w:rPr>
          <w:b/>
        </w:rPr>
        <w:t xml:space="preserve"> Enable</w:t>
      </w:r>
      <w:r w:rsidR="00B675B9">
        <w:t xml:space="preserve">.  </w:t>
      </w:r>
    </w:p>
    <w:p w14:paraId="0C121302" w14:textId="3BC630C8" w:rsidR="00961DB1" w:rsidRPr="00B675B9" w:rsidRDefault="00AD1F4E" w:rsidP="00E431D0">
      <w:pPr>
        <w:pStyle w:val="ObjectiveList"/>
        <w:numPr>
          <w:ilvl w:val="0"/>
          <w:numId w:val="0"/>
        </w:numPr>
        <w:ind w:left="1080"/>
        <w:rPr>
          <w:b/>
        </w:rPr>
      </w:pPr>
      <w:r>
        <w:rPr>
          <w:noProof/>
        </w:rPr>
        <w:drawing>
          <wp:anchor distT="0" distB="0" distL="114300" distR="114300" simplePos="0" relativeHeight="251979776" behindDoc="1" locked="0" layoutInCell="1" allowOverlap="1" wp14:anchorId="240F95F2" wp14:editId="6AEFB74D">
            <wp:simplePos x="0" y="0"/>
            <wp:positionH relativeFrom="margin">
              <wp:posOffset>695325</wp:posOffset>
            </wp:positionH>
            <wp:positionV relativeFrom="paragraph">
              <wp:posOffset>13970</wp:posOffset>
            </wp:positionV>
            <wp:extent cx="253365" cy="285750"/>
            <wp:effectExtent l="0" t="0" r="0" b="0"/>
            <wp:wrapTight wrapText="bothSides">
              <wp:wrapPolygon edited="0">
                <wp:start x="0" y="0"/>
                <wp:lineTo x="0" y="20160"/>
                <wp:lineTo x="19489" y="20160"/>
                <wp:lineTo x="19489"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3365" cy="285750"/>
                    </a:xfrm>
                    <a:prstGeom prst="rect">
                      <a:avLst/>
                    </a:prstGeom>
                  </pic:spPr>
                </pic:pic>
              </a:graphicData>
            </a:graphic>
            <wp14:sizeRelH relativeFrom="page">
              <wp14:pctWidth>0</wp14:pctWidth>
            </wp14:sizeRelH>
            <wp14:sizeRelV relativeFrom="page">
              <wp14:pctHeight>0</wp14:pctHeight>
            </wp14:sizeRelV>
          </wp:anchor>
        </w:drawing>
      </w:r>
      <w:r w:rsidR="002A426B">
        <w:t>Clicking</w:t>
      </w:r>
      <w:r w:rsidR="00B675B9">
        <w:t xml:space="preserve"> on the white circle will enable</w:t>
      </w:r>
      <w:r w:rsidR="002A426B">
        <w:t xml:space="preserve"> (or disa</w:t>
      </w:r>
      <w:r w:rsidR="00704452">
        <w:t>ble)</w:t>
      </w:r>
      <w:r w:rsidR="00B675B9">
        <w:t xml:space="preserve"> the schedule.  Schedules are automatically enabled when the schedule is created</w:t>
      </w:r>
    </w:p>
    <w:p w14:paraId="2C6FE0E9" w14:textId="518C6CA5" w:rsidR="00961DB1" w:rsidRDefault="00961DB1" w:rsidP="00B132A2">
      <w:pPr>
        <w:pStyle w:val="ObjectiveList"/>
        <w:numPr>
          <w:ilvl w:val="0"/>
          <w:numId w:val="17"/>
        </w:numPr>
        <w:rPr>
          <w:b/>
        </w:rPr>
      </w:pPr>
      <w:r w:rsidRPr="00961DB1">
        <w:t>To delete a</w:t>
      </w:r>
      <w:r w:rsidRPr="00961DB1">
        <w:rPr>
          <w:b/>
        </w:rPr>
        <w:t xml:space="preserve"> schedule, </w:t>
      </w:r>
      <w:r w:rsidR="00B675B9" w:rsidRPr="00961DB1">
        <w:rPr>
          <w:b/>
        </w:rPr>
        <w:t xml:space="preserve">click </w:t>
      </w:r>
      <w:r w:rsidR="00B675B9">
        <w:rPr>
          <w:b/>
        </w:rPr>
        <w:t>Delete</w:t>
      </w:r>
      <w:r w:rsidR="00B675B9" w:rsidRPr="00961DB1">
        <w:rPr>
          <w:b/>
        </w:rPr>
        <w:t xml:space="preserve">.  </w:t>
      </w:r>
      <w:r w:rsidR="002E7377">
        <w:t>T</w:t>
      </w:r>
      <w:r w:rsidRPr="00961DB1">
        <w:t>he schedule</w:t>
      </w:r>
      <w:r w:rsidR="002E7377">
        <w:t xml:space="preserve"> is deleted</w:t>
      </w:r>
      <w:r w:rsidRPr="00961DB1">
        <w:t>.</w:t>
      </w:r>
      <w:r w:rsidRPr="00961DB1">
        <w:rPr>
          <w:b/>
        </w:rPr>
        <w:t xml:space="preserve">  </w:t>
      </w:r>
    </w:p>
    <w:p w14:paraId="1330CD76" w14:textId="77777777" w:rsidR="009A3868" w:rsidRDefault="009A3868" w:rsidP="009A3868">
      <w:pPr>
        <w:pStyle w:val="ObjectiveList"/>
        <w:numPr>
          <w:ilvl w:val="0"/>
          <w:numId w:val="0"/>
        </w:numPr>
        <w:ind w:left="720"/>
        <w:rPr>
          <w:b/>
        </w:rPr>
      </w:pPr>
    </w:p>
    <w:p w14:paraId="0BCF0E96" w14:textId="786D4B75" w:rsidR="00660310" w:rsidRDefault="00B675B9" w:rsidP="00D42916">
      <w:pPr>
        <w:rPr>
          <w:b/>
          <w:sz w:val="32"/>
          <w:szCs w:val="32"/>
        </w:rPr>
      </w:pPr>
      <w:r>
        <w:rPr>
          <w:noProof/>
        </w:rPr>
        <w:drawing>
          <wp:inline distT="0" distB="0" distL="0" distR="0" wp14:anchorId="13F4C978" wp14:editId="53AFBEEF">
            <wp:extent cx="6551874" cy="2091140"/>
            <wp:effectExtent l="19050" t="19050" r="20955" b="2349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554504" cy="2091979"/>
                    </a:xfrm>
                    <a:prstGeom prst="rect">
                      <a:avLst/>
                    </a:prstGeom>
                    <a:noFill/>
                    <a:ln w="12700">
                      <a:solidFill>
                        <a:schemeClr val="tx1"/>
                      </a:solidFill>
                    </a:ln>
                  </pic:spPr>
                </pic:pic>
              </a:graphicData>
            </a:graphic>
          </wp:inline>
        </w:drawing>
      </w:r>
    </w:p>
    <w:p w14:paraId="216F5128" w14:textId="7CD272DC" w:rsidR="001D634B" w:rsidRPr="00280338" w:rsidRDefault="0066543B" w:rsidP="00D42916">
      <w:pPr>
        <w:pStyle w:val="Heading1"/>
        <w:rPr>
          <w:noProof/>
        </w:rPr>
      </w:pPr>
      <w:bookmarkStart w:id="7" w:name="_Toc226989410"/>
      <w:r>
        <w:lastRenderedPageBreak/>
        <w:t xml:space="preserve">Set </w:t>
      </w:r>
      <w:r w:rsidR="001D634B" w:rsidRPr="00280338">
        <w:t>Report Outputs and Run Histories</w:t>
      </w:r>
      <w:bookmarkEnd w:id="7"/>
    </w:p>
    <w:p w14:paraId="46893C01" w14:textId="01702F65" w:rsidR="009A5CBE" w:rsidRDefault="009A5CBE" w:rsidP="00D42916">
      <w:pPr>
        <w:pStyle w:val="NoSpacing"/>
      </w:pPr>
      <w:r w:rsidRPr="006E06A2">
        <w:t xml:space="preserve">By default, Cognos keeps a </w:t>
      </w:r>
      <w:r w:rsidRPr="00214C59">
        <w:rPr>
          <w:b/>
        </w:rPr>
        <w:t>Run history</w:t>
      </w:r>
      <w:r w:rsidRPr="006E06A2">
        <w:t xml:space="preserve"> of </w:t>
      </w:r>
      <w:r w:rsidRPr="00214C59">
        <w:rPr>
          <w:b/>
        </w:rPr>
        <w:t>5</w:t>
      </w:r>
      <w:r w:rsidRPr="006E06A2">
        <w:rPr>
          <w:b/>
          <w:i/>
        </w:rPr>
        <w:t xml:space="preserve"> </w:t>
      </w:r>
      <w:r w:rsidRPr="006E06A2">
        <w:t xml:space="preserve">occurrences so you can verify the report processed each time as expected. </w:t>
      </w:r>
      <w:r w:rsidRPr="004E7472">
        <w:t xml:space="preserve">There is also a </w:t>
      </w:r>
      <w:r w:rsidRPr="00214C59">
        <w:rPr>
          <w:b/>
        </w:rPr>
        <w:t>Report Output Version</w:t>
      </w:r>
      <w:r w:rsidRPr="004E7472">
        <w:t xml:space="preserve"> that keeps the data results from report runs.</w:t>
      </w:r>
      <w:r w:rsidRPr="00130FCB">
        <w:t xml:space="preserve"> </w:t>
      </w:r>
    </w:p>
    <w:p w14:paraId="19CFCF5A" w14:textId="77777777" w:rsidR="009A5CBE" w:rsidRDefault="009A5CBE" w:rsidP="00D42916">
      <w:pPr>
        <w:pStyle w:val="NoSpacing"/>
      </w:pPr>
    </w:p>
    <w:p w14:paraId="54527321" w14:textId="26D4835B" w:rsidR="009A5CBE" w:rsidRPr="009A5CBE" w:rsidRDefault="009A5CBE" w:rsidP="00D42916">
      <w:pPr>
        <w:pStyle w:val="numbered"/>
        <w:numPr>
          <w:ilvl w:val="0"/>
          <w:numId w:val="14"/>
        </w:numPr>
      </w:pPr>
      <w:proofErr w:type="gramStart"/>
      <w:r w:rsidRPr="00AD248B">
        <w:rPr>
          <w:b/>
        </w:rPr>
        <w:t>Navigate</w:t>
      </w:r>
      <w:r>
        <w:t xml:space="preserve"> to</w:t>
      </w:r>
      <w:proofErr w:type="gramEnd"/>
      <w:r>
        <w:t xml:space="preserve"> the </w:t>
      </w:r>
      <w:r w:rsidR="00E14F91">
        <w:rPr>
          <w:b/>
        </w:rPr>
        <w:t>Customer Lifetime Value Analysis</w:t>
      </w:r>
      <w:r w:rsidRPr="00AD248B">
        <w:rPr>
          <w:b/>
        </w:rPr>
        <w:t xml:space="preserve"> </w:t>
      </w:r>
      <w:r>
        <w:t xml:space="preserve">report.  </w:t>
      </w:r>
      <w:r w:rsidR="0066543B">
        <w:t>To do so, o</w:t>
      </w:r>
      <w:r>
        <w:t xml:space="preserve">pen </w:t>
      </w:r>
      <w:r w:rsidRPr="00AD248B">
        <w:rPr>
          <w:b/>
        </w:rPr>
        <w:t>My content</w:t>
      </w:r>
      <w:r>
        <w:rPr>
          <w:b/>
        </w:rPr>
        <w:t xml:space="preserve"> &gt; </w:t>
      </w:r>
      <w:r w:rsidRPr="00AD248B">
        <w:rPr>
          <w:b/>
        </w:rPr>
        <w:t>My Scheduled Reports</w:t>
      </w:r>
      <w:r>
        <w:rPr>
          <w:b/>
        </w:rPr>
        <w:t>.</w:t>
      </w:r>
    </w:p>
    <w:p w14:paraId="7A17A51B" w14:textId="03803B83" w:rsidR="009A5CBE" w:rsidRPr="009A5CBE" w:rsidRDefault="009A5CBE" w:rsidP="00D42916">
      <w:pPr>
        <w:pStyle w:val="numbered"/>
        <w:numPr>
          <w:ilvl w:val="0"/>
          <w:numId w:val="14"/>
        </w:numPr>
      </w:pPr>
      <w:r>
        <w:rPr>
          <w:b/>
        </w:rPr>
        <w:t xml:space="preserve">Click </w:t>
      </w:r>
      <w:r w:rsidRPr="009A5CBE">
        <w:t>on the</w:t>
      </w:r>
      <w:r>
        <w:rPr>
          <w:b/>
        </w:rPr>
        <w:t xml:space="preserve"> ellipsis </w:t>
      </w:r>
      <w:r w:rsidRPr="009A5CBE">
        <w:t>to the right of the report name and</w:t>
      </w:r>
      <w:r>
        <w:rPr>
          <w:b/>
        </w:rPr>
        <w:t xml:space="preserve"> choose Properties</w:t>
      </w:r>
    </w:p>
    <w:p w14:paraId="78260121" w14:textId="69A0BEC8" w:rsidR="009A5CBE" w:rsidRPr="00683373" w:rsidRDefault="00FB251F" w:rsidP="00D42916">
      <w:pPr>
        <w:pStyle w:val="numbered"/>
        <w:numPr>
          <w:ilvl w:val="0"/>
          <w:numId w:val="14"/>
        </w:numPr>
      </w:pPr>
      <w:r>
        <w:rPr>
          <w:noProof/>
        </w:rPr>
        <w:drawing>
          <wp:anchor distT="0" distB="0" distL="114300" distR="114300" simplePos="0" relativeHeight="252268544" behindDoc="0" locked="0" layoutInCell="1" allowOverlap="1" wp14:anchorId="428303AA" wp14:editId="3E2D5E6F">
            <wp:simplePos x="0" y="0"/>
            <wp:positionH relativeFrom="column">
              <wp:posOffset>3861435</wp:posOffset>
            </wp:positionH>
            <wp:positionV relativeFrom="paragraph">
              <wp:posOffset>1051788</wp:posOffset>
            </wp:positionV>
            <wp:extent cx="2814176" cy="2942542"/>
            <wp:effectExtent l="0" t="0" r="5715" b="0"/>
            <wp:wrapNone/>
            <wp:docPr id="716914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14250" name=""/>
                    <pic:cNvPicPr/>
                  </pic:nvPicPr>
                  <pic:blipFill>
                    <a:blip r:embed="rId56">
                      <a:extLst>
                        <a:ext uri="{28A0092B-C50C-407E-A947-70E740481C1C}">
                          <a14:useLocalDpi xmlns:a14="http://schemas.microsoft.com/office/drawing/2010/main" val="0"/>
                        </a:ext>
                      </a:extLst>
                    </a:blip>
                    <a:stretch>
                      <a:fillRect/>
                    </a:stretch>
                  </pic:blipFill>
                  <pic:spPr>
                    <a:xfrm>
                      <a:off x="0" y="0"/>
                      <a:ext cx="2814176" cy="2942542"/>
                    </a:xfrm>
                    <a:prstGeom prst="rect">
                      <a:avLst/>
                    </a:prstGeom>
                  </pic:spPr>
                </pic:pic>
              </a:graphicData>
            </a:graphic>
          </wp:anchor>
        </w:drawing>
      </w:r>
      <w:r w:rsidR="000765FA">
        <w:rPr>
          <w:noProof/>
        </w:rPr>
        <w:t xml:space="preserve"> </w:t>
      </w:r>
      <w:r w:rsidR="00F94A33">
        <w:rPr>
          <w:noProof/>
        </w:rPr>
        <w:t xml:space="preserve"> </w:t>
      </w:r>
      <w:r w:rsidR="00B12530">
        <w:rPr>
          <w:noProof/>
        </w:rPr>
        <w:drawing>
          <wp:anchor distT="0" distB="0" distL="114300" distR="114300" simplePos="0" relativeHeight="252256256" behindDoc="0" locked="0" layoutInCell="1" allowOverlap="1" wp14:anchorId="762698A8" wp14:editId="6566FDA3">
            <wp:simplePos x="0" y="0"/>
            <wp:positionH relativeFrom="margin">
              <wp:align>center</wp:align>
            </wp:positionH>
            <wp:positionV relativeFrom="paragraph">
              <wp:posOffset>288710</wp:posOffset>
            </wp:positionV>
            <wp:extent cx="6564630" cy="3720465"/>
            <wp:effectExtent l="76200" t="76200" r="140970" b="127635"/>
            <wp:wrapTopAndBottom/>
            <wp:docPr id="1" name="Picture 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chat or text message&#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6564630" cy="37204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9A5CBE">
        <w:rPr>
          <w:b/>
        </w:rPr>
        <w:t xml:space="preserve">Click </w:t>
      </w:r>
      <w:r w:rsidR="009A5CBE" w:rsidRPr="009A5CBE">
        <w:t>on the</w:t>
      </w:r>
      <w:r w:rsidR="009A5CBE">
        <w:rPr>
          <w:b/>
        </w:rPr>
        <w:t xml:space="preserve"> Report tab </w:t>
      </w:r>
      <w:r w:rsidR="009A5CBE" w:rsidRPr="009A5CBE">
        <w:t>and then</w:t>
      </w:r>
      <w:r w:rsidR="009A5CBE">
        <w:rPr>
          <w:b/>
        </w:rPr>
        <w:t xml:space="preserve"> click </w:t>
      </w:r>
      <w:r w:rsidR="009A5CBE" w:rsidRPr="009A5CBE">
        <w:t>on the</w:t>
      </w:r>
      <w:r w:rsidR="009A5CBE">
        <w:rPr>
          <w:b/>
        </w:rPr>
        <w:t xml:space="preserve"> </w:t>
      </w:r>
      <w:r w:rsidR="00C17D4B">
        <w:rPr>
          <w:b/>
        </w:rPr>
        <w:t>More options</w:t>
      </w:r>
      <w:r w:rsidR="009A5CBE">
        <w:rPr>
          <w:b/>
        </w:rPr>
        <w:t xml:space="preserve"> </w:t>
      </w:r>
      <w:r w:rsidR="009A5CBE" w:rsidRPr="009A5CBE">
        <w:t>down arrow</w:t>
      </w:r>
      <w:r w:rsidR="009A5CBE">
        <w:rPr>
          <w:b/>
        </w:rPr>
        <w:t>.</w:t>
      </w:r>
    </w:p>
    <w:p w14:paraId="3CD6EB08" w14:textId="703CDABF" w:rsidR="00C209F1" w:rsidRPr="00C209F1" w:rsidRDefault="00C209F1" w:rsidP="00D42916">
      <w:pPr>
        <w:pStyle w:val="numbered"/>
        <w:ind w:left="810"/>
      </w:pPr>
    </w:p>
    <w:p w14:paraId="1C037377" w14:textId="5A0585DE" w:rsidR="00C209F1" w:rsidRPr="00D601A8" w:rsidRDefault="00C209F1" w:rsidP="00D42916">
      <w:pPr>
        <w:pStyle w:val="numbered"/>
        <w:numPr>
          <w:ilvl w:val="0"/>
          <w:numId w:val="14"/>
        </w:numPr>
      </w:pPr>
      <w:r w:rsidRPr="0063454E">
        <w:rPr>
          <w:b/>
          <w:u w:val="single"/>
        </w:rPr>
        <w:t xml:space="preserve">Run </w:t>
      </w:r>
      <w:proofErr w:type="gramStart"/>
      <w:r w:rsidRPr="0063454E">
        <w:rPr>
          <w:b/>
          <w:u w:val="single"/>
        </w:rPr>
        <w:t>history</w:t>
      </w:r>
      <w:r w:rsidRPr="00214C59">
        <w:rPr>
          <w:b/>
        </w:rPr>
        <w:t>:</w:t>
      </w:r>
      <w:proofErr w:type="gramEnd"/>
      <w:r>
        <w:rPr>
          <w:b/>
        </w:rPr>
        <w:t xml:space="preserve"> </w:t>
      </w:r>
      <w:r>
        <w:t xml:space="preserve">displays processing </w:t>
      </w:r>
      <w:r w:rsidR="00905B0A">
        <w:t>details</w:t>
      </w:r>
      <w:r>
        <w:t>.</w:t>
      </w:r>
      <w:r w:rsidRPr="00130FCB">
        <w:t xml:space="preserve"> </w:t>
      </w:r>
      <w:r>
        <w:t>This is a nice feature for testing run times when authoring reports.  T</w:t>
      </w:r>
      <w:r w:rsidRPr="00130FCB">
        <w:t>he run history</w:t>
      </w:r>
      <w:r>
        <w:t xml:space="preserve"> defaults to </w:t>
      </w:r>
      <w:r w:rsidRPr="00130FCB">
        <w:t xml:space="preserve">the value of </w:t>
      </w:r>
      <w:r w:rsidRPr="00D8654C">
        <w:rPr>
          <w:b/>
          <w:i/>
        </w:rPr>
        <w:t>5</w:t>
      </w:r>
      <w:r w:rsidRPr="00130FCB">
        <w:t xml:space="preserve">. </w:t>
      </w:r>
      <w:r>
        <w:t xml:space="preserve"> </w:t>
      </w:r>
      <w:r w:rsidRPr="00130FCB">
        <w:t xml:space="preserve">You can change the </w:t>
      </w:r>
      <w:r w:rsidRPr="00214C59">
        <w:rPr>
          <w:b/>
        </w:rPr>
        <w:t>Number of occurrences</w:t>
      </w:r>
      <w:r>
        <w:rPr>
          <w:b/>
          <w:i/>
        </w:rPr>
        <w:t xml:space="preserve"> </w:t>
      </w:r>
      <w:r w:rsidRPr="00FB6CE4">
        <w:t>(</w:t>
      </w:r>
      <w:r w:rsidR="00B93541">
        <w:t>double-click</w:t>
      </w:r>
      <w:r w:rsidRPr="00FB6CE4">
        <w:t xml:space="preserve"> on the 5 and set it to the desired </w:t>
      </w:r>
      <w:r w:rsidR="00623460">
        <w:t xml:space="preserve">number of </w:t>
      </w:r>
      <w:r w:rsidRPr="00FB6CE4">
        <w:t>occurrences)</w:t>
      </w:r>
      <w:r>
        <w:rPr>
          <w:b/>
          <w:i/>
        </w:rPr>
        <w:t xml:space="preserve"> </w:t>
      </w:r>
      <w:r w:rsidRPr="00A35143">
        <w:rPr>
          <w:b/>
          <w:i/>
        </w:rPr>
        <w:t>or</w:t>
      </w:r>
      <w:r>
        <w:t xml:space="preserve"> select </w:t>
      </w:r>
      <w:r w:rsidRPr="00130FCB">
        <w:t xml:space="preserve">the </w:t>
      </w:r>
      <w:r w:rsidRPr="00214C59">
        <w:rPr>
          <w:b/>
        </w:rPr>
        <w:t>Duration</w:t>
      </w:r>
      <w:r w:rsidR="00FB6CE4">
        <w:rPr>
          <w:b/>
          <w:i/>
        </w:rPr>
        <w:t xml:space="preserve"> </w:t>
      </w:r>
      <w:r w:rsidR="00FB6CE4" w:rsidRPr="00D601A8">
        <w:t>based on your needs</w:t>
      </w:r>
      <w:r w:rsidR="00FB6CE4">
        <w:t xml:space="preserve"> </w:t>
      </w:r>
      <w:r w:rsidR="00FB6CE4" w:rsidRPr="00FB6CE4">
        <w:t>(</w:t>
      </w:r>
      <w:r w:rsidR="000C31C6">
        <w:t>click on the down arrow</w:t>
      </w:r>
      <w:r w:rsidR="00FB6CE4" w:rsidRPr="00FB6CE4">
        <w:t xml:space="preserve"> and set it to the desired duration</w:t>
      </w:r>
      <w:r w:rsidR="00FB6CE4">
        <w:t xml:space="preserve">, choose Day(s) or Month(s) on the </w:t>
      </w:r>
      <w:r w:rsidR="00905B0A">
        <w:t>drop-down</w:t>
      </w:r>
      <w:r w:rsidR="00FB6CE4">
        <w:t xml:space="preserve"> list)</w:t>
      </w:r>
      <w:r w:rsidRPr="00D601A8">
        <w:t>.</w:t>
      </w:r>
    </w:p>
    <w:p w14:paraId="4B7162BD" w14:textId="4AE9436A" w:rsidR="00C209F1" w:rsidRPr="00D601A8" w:rsidRDefault="00C209F1" w:rsidP="00D42916">
      <w:pPr>
        <w:pStyle w:val="numbered"/>
        <w:numPr>
          <w:ilvl w:val="0"/>
          <w:numId w:val="14"/>
        </w:numPr>
      </w:pPr>
      <w:r w:rsidRPr="0063454E">
        <w:rPr>
          <w:b/>
          <w:u w:val="single"/>
        </w:rPr>
        <w:t>Report output versions</w:t>
      </w:r>
      <w:r>
        <w:rPr>
          <w:b/>
        </w:rPr>
        <w:t xml:space="preserve">: </w:t>
      </w:r>
      <w:r w:rsidRPr="00D315F8">
        <w:t>the number of outputs you want to retain in the content store in Cognos.</w:t>
      </w:r>
      <w:r>
        <w:t xml:space="preserve">  The run history defaults to the value of </w:t>
      </w:r>
      <w:r w:rsidRPr="00D8654C">
        <w:rPr>
          <w:b/>
          <w:i/>
        </w:rPr>
        <w:t>1</w:t>
      </w:r>
      <w:r>
        <w:t xml:space="preserve">.  When </w:t>
      </w:r>
      <w:r w:rsidR="00B93541">
        <w:t>you run and save the report again, it removes the first occurrence and replaces it with the new one</w:t>
      </w:r>
      <w:r>
        <w:t xml:space="preserve">.  </w:t>
      </w:r>
      <w:r w:rsidRPr="00130FCB">
        <w:t xml:space="preserve">You can change the </w:t>
      </w:r>
      <w:r w:rsidRPr="00214C59">
        <w:rPr>
          <w:b/>
        </w:rPr>
        <w:t>Number of occurrences</w:t>
      </w:r>
      <w:r w:rsidRPr="00A35143">
        <w:rPr>
          <w:b/>
          <w:i/>
        </w:rPr>
        <w:t xml:space="preserve"> </w:t>
      </w:r>
      <w:r>
        <w:t xml:space="preserve">or select </w:t>
      </w:r>
      <w:r w:rsidRPr="00130FCB">
        <w:t xml:space="preserve">the </w:t>
      </w:r>
      <w:r w:rsidRPr="00214C59">
        <w:rPr>
          <w:b/>
        </w:rPr>
        <w:t>Duration</w:t>
      </w:r>
      <w:r>
        <w:rPr>
          <w:b/>
          <w:i/>
        </w:rPr>
        <w:t xml:space="preserve"> </w:t>
      </w:r>
      <w:r w:rsidRPr="00D601A8">
        <w:t>based on your needs</w:t>
      </w:r>
      <w:r w:rsidR="00B93541">
        <w:t>,</w:t>
      </w:r>
      <w:r w:rsidR="00660310">
        <w:t xml:space="preserve"> as you did for the run history</w:t>
      </w:r>
      <w:r w:rsidRPr="00D601A8">
        <w:t>.</w:t>
      </w:r>
    </w:p>
    <w:p w14:paraId="57E5C393" w14:textId="77777777" w:rsidR="00FB6CE4" w:rsidRPr="00D601A8" w:rsidRDefault="00FB6CE4" w:rsidP="00D42916">
      <w:pPr>
        <w:pStyle w:val="numbered"/>
        <w:ind w:left="810"/>
      </w:pPr>
      <w:r>
        <w:rPr>
          <w:noProof/>
        </w:rPr>
        <w:drawing>
          <wp:anchor distT="0" distB="0" distL="114300" distR="114300" simplePos="0" relativeHeight="251955200" behindDoc="0" locked="0" layoutInCell="1" allowOverlap="1" wp14:anchorId="2D13D864" wp14:editId="6F818D4D">
            <wp:simplePos x="0" y="0"/>
            <wp:positionH relativeFrom="margin">
              <wp:posOffset>474980</wp:posOffset>
            </wp:positionH>
            <wp:positionV relativeFrom="paragraph">
              <wp:posOffset>69850</wp:posOffset>
            </wp:positionV>
            <wp:extent cx="506730" cy="575945"/>
            <wp:effectExtent l="0" t="0" r="762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06730" cy="575945"/>
                    </a:xfrm>
                    <a:prstGeom prst="rect">
                      <a:avLst/>
                    </a:prstGeom>
                  </pic:spPr>
                </pic:pic>
              </a:graphicData>
            </a:graphic>
            <wp14:sizeRelH relativeFrom="margin">
              <wp14:pctWidth>0</wp14:pctWidth>
            </wp14:sizeRelH>
            <wp14:sizeRelV relativeFrom="margin">
              <wp14:pctHeight>0</wp14:pctHeight>
            </wp14:sizeRelV>
          </wp:anchor>
        </w:drawing>
      </w:r>
    </w:p>
    <w:p w14:paraId="248CD338" w14:textId="3238A357" w:rsidR="00FB6CE4" w:rsidRPr="002E6657" w:rsidRDefault="00FB6CE4" w:rsidP="00D42916">
      <w:pPr>
        <w:pStyle w:val="numbered"/>
        <w:ind w:left="810"/>
      </w:pPr>
      <w:r w:rsidRPr="00214C59">
        <w:rPr>
          <w:b/>
        </w:rPr>
        <w:t>Note</w:t>
      </w:r>
      <w:r w:rsidR="001A53B0">
        <w:rPr>
          <w:b/>
        </w:rPr>
        <w:t>:</w:t>
      </w:r>
      <w:r w:rsidR="004C0FE6">
        <w:rPr>
          <w:b/>
        </w:rPr>
        <w:t xml:space="preserve"> </w:t>
      </w:r>
      <w:r w:rsidRPr="001A53B0">
        <w:rPr>
          <w:u w:val="single"/>
        </w:rPr>
        <w:t xml:space="preserve">These values typically do not need </w:t>
      </w:r>
      <w:r w:rsidR="004C0FE6">
        <w:rPr>
          <w:u w:val="single"/>
        </w:rPr>
        <w:t xml:space="preserve">to be </w:t>
      </w:r>
      <w:r w:rsidRPr="001A53B0">
        <w:rPr>
          <w:u w:val="single"/>
        </w:rPr>
        <w:t>changed</w:t>
      </w:r>
      <w:r w:rsidRPr="00FB6CE4">
        <w:t>.  Consider the real need for multiple versions.  Storing too many copies can affect Cognos</w:t>
      </w:r>
      <w:r w:rsidR="004C0FE6">
        <w:t>’</w:t>
      </w:r>
      <w:r w:rsidRPr="00FB6CE4">
        <w:t xml:space="preserve"> performance for all users and/or cause user confusion.</w:t>
      </w:r>
      <w:r w:rsidRPr="002E6657">
        <w:t xml:space="preserve"> </w:t>
      </w:r>
    </w:p>
    <w:p w14:paraId="48A79DE8" w14:textId="77777777" w:rsidR="001D634B" w:rsidRDefault="001D634B" w:rsidP="00D42916">
      <w:pPr>
        <w:pStyle w:val="Heading1"/>
      </w:pPr>
      <w:bookmarkStart w:id="8" w:name="_Toc226989411"/>
      <w:r>
        <w:lastRenderedPageBreak/>
        <w:t>View Run History</w:t>
      </w:r>
      <w:bookmarkEnd w:id="8"/>
    </w:p>
    <w:p w14:paraId="616198CF" w14:textId="6CF296AD" w:rsidR="004D0D73" w:rsidRPr="00AD248B" w:rsidRDefault="004D0D73" w:rsidP="00D42916">
      <w:pPr>
        <w:pStyle w:val="numbered"/>
        <w:numPr>
          <w:ilvl w:val="0"/>
          <w:numId w:val="15"/>
        </w:numPr>
      </w:pPr>
      <w:proofErr w:type="gramStart"/>
      <w:r w:rsidRPr="00AD248B">
        <w:rPr>
          <w:b/>
        </w:rPr>
        <w:t>Navigate</w:t>
      </w:r>
      <w:r>
        <w:t xml:space="preserve"> to</w:t>
      </w:r>
      <w:proofErr w:type="gramEnd"/>
      <w:r>
        <w:t xml:space="preserve"> the </w:t>
      </w:r>
      <w:r w:rsidR="00E14F91">
        <w:rPr>
          <w:b/>
        </w:rPr>
        <w:t>Customer Lifetime Value Analysis</w:t>
      </w:r>
      <w:r w:rsidRPr="00AD248B">
        <w:rPr>
          <w:b/>
        </w:rPr>
        <w:t xml:space="preserve"> </w:t>
      </w:r>
      <w:r>
        <w:t xml:space="preserve">report.  Open </w:t>
      </w:r>
      <w:r w:rsidRPr="00AD248B">
        <w:rPr>
          <w:b/>
        </w:rPr>
        <w:t>My content</w:t>
      </w:r>
      <w:r w:rsidR="009A5CBE">
        <w:rPr>
          <w:b/>
        </w:rPr>
        <w:t xml:space="preserve"> &gt; </w:t>
      </w:r>
      <w:r w:rsidRPr="00AD248B">
        <w:rPr>
          <w:b/>
        </w:rPr>
        <w:t>My Scheduled Reports</w:t>
      </w:r>
      <w:r>
        <w:rPr>
          <w:b/>
        </w:rPr>
        <w:t>.</w:t>
      </w:r>
    </w:p>
    <w:p w14:paraId="78301AA2" w14:textId="3C3E2BBA" w:rsidR="004D0D73" w:rsidRDefault="00DF2A3D" w:rsidP="00D42916">
      <w:pPr>
        <w:pStyle w:val="numbered"/>
        <w:numPr>
          <w:ilvl w:val="0"/>
          <w:numId w:val="15"/>
        </w:numPr>
      </w:pPr>
      <w:r>
        <w:rPr>
          <w:noProof/>
        </w:rPr>
        <w:drawing>
          <wp:anchor distT="0" distB="0" distL="114300" distR="114300" simplePos="0" relativeHeight="252257280" behindDoc="0" locked="0" layoutInCell="1" allowOverlap="1" wp14:anchorId="43A64394" wp14:editId="30D1BBFA">
            <wp:simplePos x="0" y="0"/>
            <wp:positionH relativeFrom="column">
              <wp:posOffset>308790</wp:posOffset>
            </wp:positionH>
            <wp:positionV relativeFrom="paragraph">
              <wp:posOffset>282730</wp:posOffset>
            </wp:positionV>
            <wp:extent cx="6022340" cy="2906395"/>
            <wp:effectExtent l="76200" t="76200" r="130810" b="141605"/>
            <wp:wrapTopAndBottom/>
            <wp:docPr id="77" name="Picture 7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Graphical user interface, text, application&#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6022340" cy="29063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4D0D73">
        <w:rPr>
          <w:b/>
        </w:rPr>
        <w:t>Click</w:t>
      </w:r>
      <w:r w:rsidR="004D0D73">
        <w:t xml:space="preserve"> on the ellipsis to the right of the report and choose </w:t>
      </w:r>
      <w:r w:rsidR="004D0D73">
        <w:rPr>
          <w:b/>
        </w:rPr>
        <w:t>View versions.</w:t>
      </w:r>
    </w:p>
    <w:p w14:paraId="6E8124D3" w14:textId="2521E6E8" w:rsidR="00A130D9" w:rsidRPr="009A3868" w:rsidRDefault="009A3868" w:rsidP="009A3868">
      <w:pPr>
        <w:pStyle w:val="numbered"/>
        <w:ind w:left="720"/>
        <w:rPr>
          <w:b/>
        </w:rPr>
      </w:pPr>
      <w:r>
        <w:rPr>
          <w:b/>
        </w:rPr>
        <w:t xml:space="preserve"> </w:t>
      </w:r>
    </w:p>
    <w:p w14:paraId="4442E0A1" w14:textId="79364A8C" w:rsidR="004D0D73" w:rsidRDefault="00A130D9" w:rsidP="00D42916">
      <w:pPr>
        <w:pStyle w:val="numbered"/>
        <w:numPr>
          <w:ilvl w:val="0"/>
          <w:numId w:val="15"/>
        </w:numPr>
        <w:ind w:left="720"/>
      </w:pPr>
      <w:r>
        <w:rPr>
          <w:noProof/>
        </w:rPr>
        <w:drawing>
          <wp:anchor distT="0" distB="0" distL="114300" distR="114300" simplePos="0" relativeHeight="252022784" behindDoc="0" locked="0" layoutInCell="1" allowOverlap="1" wp14:anchorId="08AA1451" wp14:editId="73B7D8B3">
            <wp:simplePos x="0" y="0"/>
            <wp:positionH relativeFrom="margin">
              <wp:align>left</wp:align>
            </wp:positionH>
            <wp:positionV relativeFrom="paragraph">
              <wp:posOffset>635635</wp:posOffset>
            </wp:positionV>
            <wp:extent cx="6858000" cy="1396365"/>
            <wp:effectExtent l="19050" t="19050" r="19050" b="13335"/>
            <wp:wrapSquare wrapText="bothSides"/>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6858000" cy="1396365"/>
                    </a:xfrm>
                    <a:prstGeom prst="rect">
                      <a:avLst/>
                    </a:prstGeom>
                    <a:ln w="12700">
                      <a:solidFill>
                        <a:schemeClr val="tx1"/>
                      </a:solidFill>
                    </a:ln>
                  </pic:spPr>
                </pic:pic>
              </a:graphicData>
            </a:graphic>
          </wp:anchor>
        </w:drawing>
      </w:r>
      <w:r w:rsidR="004D0D73">
        <w:t xml:space="preserve">The </w:t>
      </w:r>
      <w:r w:rsidR="004D0D73" w:rsidRPr="00AD248B">
        <w:rPr>
          <w:b/>
        </w:rPr>
        <w:t xml:space="preserve">Versions </w:t>
      </w:r>
      <w:r w:rsidR="004D0D73">
        <w:t xml:space="preserve">panel will open. </w:t>
      </w:r>
      <w:r w:rsidR="000D1D48">
        <w:t xml:space="preserve">The last saved version of </w:t>
      </w:r>
      <w:r w:rsidR="000F1FDA">
        <w:t>a successful</w:t>
      </w:r>
      <w:r w:rsidR="000D1D48">
        <w:t xml:space="preserve"> execution of the report is listed. </w:t>
      </w:r>
      <w:r w:rsidR="004D0D73">
        <w:t xml:space="preserve">Check the </w:t>
      </w:r>
      <w:r w:rsidR="004D0D73" w:rsidRPr="00AD248B">
        <w:rPr>
          <w:b/>
        </w:rPr>
        <w:t xml:space="preserve">Show all history </w:t>
      </w:r>
      <w:proofErr w:type="gramStart"/>
      <w:r w:rsidR="004D0D73" w:rsidRPr="00FA131D">
        <w:t>box</w:t>
      </w:r>
      <w:proofErr w:type="gramEnd"/>
      <w:r w:rsidR="004D0D73">
        <w:rPr>
          <w:b/>
        </w:rPr>
        <w:t xml:space="preserve"> </w:t>
      </w:r>
      <w:proofErr w:type="gramStart"/>
      <w:r w:rsidR="004D0D73">
        <w:t>in order to</w:t>
      </w:r>
      <w:proofErr w:type="gramEnd"/>
      <w:r w:rsidR="004D0D73">
        <w:t xml:space="preserve"> view all the executions of the report</w:t>
      </w:r>
      <w:r w:rsidR="000D1D48">
        <w:t xml:space="preserve"> that </w:t>
      </w:r>
      <w:r w:rsidR="00B7032F">
        <w:t>are</w:t>
      </w:r>
      <w:r w:rsidR="000D1D48">
        <w:t xml:space="preserve"> available</w:t>
      </w:r>
      <w:r w:rsidR="004D0D73">
        <w:t>.  You can change the Number of occurrences or Report output versions based on your needs</w:t>
      </w:r>
      <w:r w:rsidR="008D7114">
        <w:t xml:space="preserve"> within the schedule itself</w:t>
      </w:r>
      <w:r w:rsidR="004D0D73">
        <w:t>.</w:t>
      </w:r>
    </w:p>
    <w:p w14:paraId="09D1595C" w14:textId="77777777" w:rsidR="00AA0984" w:rsidRDefault="007871A9" w:rsidP="00D42916">
      <w:pPr>
        <w:pStyle w:val="NoSpacing"/>
        <w:ind w:left="450"/>
        <w:rPr>
          <w:rFonts w:ascii="Calibri" w:eastAsia="Times New Roman" w:hAnsi="Calibri" w:cs="Times New Roman"/>
          <w:szCs w:val="20"/>
        </w:rPr>
      </w:pPr>
      <w:r w:rsidRPr="0000152C">
        <w:rPr>
          <w:b/>
          <w:color w:val="FF0000"/>
        </w:rPr>
        <w:t xml:space="preserve">        </w:t>
      </w:r>
    </w:p>
    <w:p w14:paraId="3F5DCD2D" w14:textId="77777777" w:rsidR="004D0D73" w:rsidRDefault="004D0D73" w:rsidP="00D42916">
      <w:pPr>
        <w:pStyle w:val="numbered"/>
        <w:numPr>
          <w:ilvl w:val="0"/>
          <w:numId w:val="15"/>
        </w:numPr>
        <w:ind w:left="720"/>
      </w:pPr>
      <w:r>
        <w:t xml:space="preserve">Notice that in this example, the first report failed with an error message.  To view a successful execution or </w:t>
      </w:r>
      <w:r w:rsidR="000D1D48">
        <w:t xml:space="preserve">an </w:t>
      </w:r>
      <w:r>
        <w:t xml:space="preserve">error message, </w:t>
      </w:r>
      <w:r w:rsidRPr="000D1D48">
        <w:rPr>
          <w:b/>
        </w:rPr>
        <w:t>click</w:t>
      </w:r>
      <w:r>
        <w:t xml:space="preserve"> on the </w:t>
      </w:r>
      <w:r w:rsidRPr="000D1D48">
        <w:rPr>
          <w:b/>
        </w:rPr>
        <w:t>blue arrow</w:t>
      </w:r>
      <w:r>
        <w:t xml:space="preserve"> to the right of the date and time.</w:t>
      </w:r>
    </w:p>
    <w:p w14:paraId="0C951E61" w14:textId="77777777" w:rsidR="008D7114" w:rsidRDefault="008D7114" w:rsidP="00D42916">
      <w:pPr>
        <w:pStyle w:val="numbered"/>
        <w:ind w:left="720"/>
      </w:pPr>
    </w:p>
    <w:p w14:paraId="4FBB1959" w14:textId="531D4183" w:rsidR="000D1D48" w:rsidRDefault="000D1D48" w:rsidP="00D42916">
      <w:pPr>
        <w:pStyle w:val="NoSpacing"/>
        <w:ind w:left="810"/>
        <w:rPr>
          <w:b/>
          <w:color w:val="FF0000"/>
        </w:rPr>
      </w:pPr>
      <w:r>
        <w:rPr>
          <w:noProof/>
        </w:rPr>
        <w:drawing>
          <wp:anchor distT="0" distB="0" distL="114300" distR="114300" simplePos="0" relativeHeight="251936768" behindDoc="0" locked="0" layoutInCell="1" allowOverlap="1" wp14:anchorId="0ACAD819" wp14:editId="60C5A9AD">
            <wp:simplePos x="0" y="0"/>
            <wp:positionH relativeFrom="margin">
              <wp:posOffset>582498</wp:posOffset>
            </wp:positionH>
            <wp:positionV relativeFrom="paragraph">
              <wp:posOffset>16510</wp:posOffset>
            </wp:positionV>
            <wp:extent cx="457200" cy="40386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00" cy="403860"/>
                    </a:xfrm>
                    <a:prstGeom prst="rect">
                      <a:avLst/>
                    </a:prstGeom>
                  </pic:spPr>
                </pic:pic>
              </a:graphicData>
            </a:graphic>
            <wp14:sizeRelH relativeFrom="margin">
              <wp14:pctWidth>0</wp14:pctWidth>
            </wp14:sizeRelH>
            <wp14:sizeRelV relativeFrom="margin">
              <wp14:pctHeight>0</wp14:pctHeight>
            </wp14:sizeRelV>
          </wp:anchor>
        </w:drawing>
      </w:r>
      <w:r w:rsidRPr="0000152C">
        <w:rPr>
          <w:b/>
          <w:color w:val="FF0000"/>
        </w:rPr>
        <w:t>WARNING: If you click on the name of the report to generate a new report interactively (not scheduled), Cognos will display the last saved version output!</w:t>
      </w:r>
    </w:p>
    <w:p w14:paraId="57C84851" w14:textId="77777777" w:rsidR="000D1D48" w:rsidRDefault="000D1D48" w:rsidP="00D42916">
      <w:pPr>
        <w:pStyle w:val="numbered"/>
        <w:ind w:left="720"/>
      </w:pPr>
    </w:p>
    <w:p w14:paraId="398B353A" w14:textId="77777777" w:rsidR="000D1D48" w:rsidRDefault="000D1D48" w:rsidP="00D42916">
      <w:r>
        <w:br w:type="page"/>
      </w:r>
    </w:p>
    <w:p w14:paraId="1DEA4801" w14:textId="77777777" w:rsidR="00A130D9" w:rsidRDefault="00A130D9" w:rsidP="00D42916">
      <w:pPr>
        <w:rPr>
          <w:rFonts w:ascii="Calibri" w:eastAsia="Times New Roman" w:hAnsi="Calibri" w:cs="Times New Roman"/>
          <w:szCs w:val="20"/>
        </w:rPr>
      </w:pPr>
    </w:p>
    <w:p w14:paraId="2C85B7D4" w14:textId="77777777" w:rsidR="000D1D48" w:rsidRDefault="000D1D48" w:rsidP="00D42916">
      <w:pPr>
        <w:pStyle w:val="numbered"/>
        <w:ind w:left="720"/>
      </w:pPr>
      <w:r>
        <w:t>Pictured below are the details concerning each execution of the report.</w:t>
      </w:r>
    </w:p>
    <w:p w14:paraId="20EA1DFA" w14:textId="77777777" w:rsidR="004D0D73" w:rsidRDefault="004D0D73" w:rsidP="00D42916">
      <w:pPr>
        <w:pStyle w:val="numbered"/>
        <w:ind w:left="720"/>
      </w:pPr>
      <w:r>
        <w:rPr>
          <w:noProof/>
        </w:rPr>
        <w:drawing>
          <wp:inline distT="0" distB="0" distL="0" distR="0" wp14:anchorId="45053323" wp14:editId="5DC52F7E">
            <wp:extent cx="6290927" cy="7120647"/>
            <wp:effectExtent l="0" t="0" r="0" b="4445"/>
            <wp:docPr id="8" name="Picture 8" descr="C:\Users\tricia\AppData\Local\Temp\SNAGHTMLfa987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ricia\AppData\Local\Temp\SNAGHTMLfa98798.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10896" cy="7143250"/>
                    </a:xfrm>
                    <a:prstGeom prst="rect">
                      <a:avLst/>
                    </a:prstGeom>
                    <a:noFill/>
                    <a:ln>
                      <a:noFill/>
                    </a:ln>
                  </pic:spPr>
                </pic:pic>
              </a:graphicData>
            </a:graphic>
          </wp:inline>
        </w:drawing>
      </w:r>
    </w:p>
    <w:p w14:paraId="508CD11E" w14:textId="77777777" w:rsidR="004D0D73" w:rsidRDefault="004D0D73" w:rsidP="00D42916">
      <w:pPr>
        <w:pStyle w:val="numbered"/>
      </w:pPr>
    </w:p>
    <w:p w14:paraId="453F48CF" w14:textId="77777777" w:rsidR="00AA0984" w:rsidRDefault="00AA0984" w:rsidP="00D42916">
      <w:r>
        <w:br w:type="page"/>
      </w:r>
    </w:p>
    <w:p w14:paraId="3FD90750" w14:textId="77777777" w:rsidR="00A130D9" w:rsidRDefault="00A130D9" w:rsidP="00D42916">
      <w:pPr>
        <w:rPr>
          <w:rFonts w:ascii="Calibri" w:eastAsia="Times New Roman" w:hAnsi="Calibri" w:cs="Times New Roman"/>
          <w:szCs w:val="20"/>
        </w:rPr>
      </w:pPr>
    </w:p>
    <w:p w14:paraId="4D48CCC9" w14:textId="475E0262" w:rsidR="001D634B" w:rsidRDefault="00DF2A3D" w:rsidP="00D42916">
      <w:pPr>
        <w:pStyle w:val="NoSpacing"/>
        <w:numPr>
          <w:ilvl w:val="0"/>
          <w:numId w:val="15"/>
        </w:numPr>
      </w:pPr>
      <w:r>
        <w:rPr>
          <w:noProof/>
        </w:rPr>
        <w:drawing>
          <wp:anchor distT="0" distB="0" distL="114300" distR="114300" simplePos="0" relativeHeight="252258304" behindDoc="0" locked="0" layoutInCell="1" allowOverlap="1" wp14:anchorId="2C5D4346" wp14:editId="328AF192">
            <wp:simplePos x="0" y="0"/>
            <wp:positionH relativeFrom="column">
              <wp:posOffset>1695247</wp:posOffset>
            </wp:positionH>
            <wp:positionV relativeFrom="paragraph">
              <wp:posOffset>365952</wp:posOffset>
            </wp:positionV>
            <wp:extent cx="3114040" cy="2866390"/>
            <wp:effectExtent l="76200" t="76200" r="124460" b="124460"/>
            <wp:wrapTopAndBottom/>
            <wp:docPr id="79" name="Picture 7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Graphical user interface, text, application&#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3114040" cy="28663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1D634B" w:rsidRPr="00734AAE">
        <w:rPr>
          <w:b/>
        </w:rPr>
        <w:t>Clicking</w:t>
      </w:r>
      <w:r w:rsidR="001D634B">
        <w:t xml:space="preserve"> on the output </w:t>
      </w:r>
      <w:r w:rsidR="00185378">
        <w:t>type</w:t>
      </w:r>
      <w:r w:rsidR="001D634B">
        <w:t xml:space="preserve"> will open the report in the associated format.</w:t>
      </w:r>
    </w:p>
    <w:p w14:paraId="7CE5189A" w14:textId="607154C9" w:rsidR="001D634B" w:rsidRDefault="001D634B" w:rsidP="00263C51">
      <w:pPr>
        <w:pStyle w:val="NoSpacing"/>
        <w:ind w:left="450"/>
      </w:pPr>
    </w:p>
    <w:p w14:paraId="7BEDC720" w14:textId="633A3AE3" w:rsidR="001D634B" w:rsidRDefault="001D634B" w:rsidP="00D42916">
      <w:pPr>
        <w:pStyle w:val="NoSpacing"/>
      </w:pPr>
    </w:p>
    <w:p w14:paraId="6BFD0824" w14:textId="0D2F7F63" w:rsidR="001D634B" w:rsidRDefault="001D634B" w:rsidP="00D42916">
      <w:pPr>
        <w:pStyle w:val="NoSpacing"/>
        <w:numPr>
          <w:ilvl w:val="0"/>
          <w:numId w:val="15"/>
        </w:numPr>
      </w:pPr>
      <w:r w:rsidRPr="00CB78C8">
        <w:rPr>
          <w:b/>
          <w:i/>
        </w:rPr>
        <w:t>If</w:t>
      </w:r>
      <w:r>
        <w:t xml:space="preserve"> the report</w:t>
      </w:r>
      <w:r w:rsidR="00CB78C8">
        <w:t>(</w:t>
      </w:r>
      <w:r>
        <w:t>s</w:t>
      </w:r>
      <w:r w:rsidR="00CB78C8">
        <w:t>)</w:t>
      </w:r>
      <w:r>
        <w:t xml:space="preserve"> </w:t>
      </w:r>
      <w:r w:rsidR="00EE5144">
        <w:t xml:space="preserve">are no longer needed, </w:t>
      </w:r>
      <w:r w:rsidR="00EE5144" w:rsidRPr="00CB78C8">
        <w:rPr>
          <w:b/>
        </w:rPr>
        <w:t xml:space="preserve">click </w:t>
      </w:r>
      <w:r w:rsidR="00EE5144" w:rsidRPr="00CB78C8">
        <w:t>on the</w:t>
      </w:r>
      <w:r w:rsidR="00EE5144" w:rsidRPr="00CB78C8">
        <w:rPr>
          <w:b/>
        </w:rPr>
        <w:t xml:space="preserve"> </w:t>
      </w:r>
      <w:r w:rsidR="00EE5144">
        <w:rPr>
          <w:b/>
        </w:rPr>
        <w:t xml:space="preserve">Delete report </w:t>
      </w:r>
      <w:proofErr w:type="gramStart"/>
      <w:r w:rsidR="00EE5144">
        <w:rPr>
          <w:b/>
        </w:rPr>
        <w:t>versions</w:t>
      </w:r>
      <w:proofErr w:type="gramEnd"/>
      <w:r w:rsidR="00EE5144" w:rsidRPr="00CB78C8">
        <w:rPr>
          <w:b/>
        </w:rPr>
        <w:t xml:space="preserve"> </w:t>
      </w:r>
      <w:r w:rsidR="00EE5144" w:rsidRPr="00CB78C8">
        <w:t>next to the report output.</w:t>
      </w:r>
    </w:p>
    <w:p w14:paraId="652E2E1C" w14:textId="16549ED5" w:rsidR="00CB78C8" w:rsidRDefault="00CB78C8" w:rsidP="00D42916">
      <w:pPr>
        <w:pStyle w:val="NoSpacing"/>
        <w:ind w:left="720"/>
        <w:rPr>
          <w:b/>
          <w:i/>
        </w:rPr>
      </w:pPr>
    </w:p>
    <w:p w14:paraId="37ABCAB4" w14:textId="7A96398A" w:rsidR="00CB78C8" w:rsidRDefault="00EE5144" w:rsidP="00D42916">
      <w:pPr>
        <w:pStyle w:val="NoSpacing"/>
        <w:ind w:left="720"/>
      </w:pPr>
      <w:r>
        <w:rPr>
          <w:noProof/>
        </w:rPr>
        <w:drawing>
          <wp:inline distT="0" distB="0" distL="0" distR="0" wp14:anchorId="22751BF4" wp14:editId="70E3A3D7">
            <wp:extent cx="2790908" cy="1934844"/>
            <wp:effectExtent l="19050" t="19050" r="9525" b="2794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799571" cy="1940850"/>
                    </a:xfrm>
                    <a:prstGeom prst="rect">
                      <a:avLst/>
                    </a:prstGeom>
                    <a:noFill/>
                    <a:ln w="12700">
                      <a:solidFill>
                        <a:schemeClr val="tx1"/>
                      </a:solidFill>
                    </a:ln>
                  </pic:spPr>
                </pic:pic>
              </a:graphicData>
            </a:graphic>
          </wp:inline>
        </w:drawing>
      </w:r>
    </w:p>
    <w:p w14:paraId="548C2FC2" w14:textId="77777777" w:rsidR="00CB78C8" w:rsidRDefault="00CB78C8" w:rsidP="00D42916">
      <w:pPr>
        <w:pStyle w:val="NoSpacing"/>
        <w:ind w:left="720"/>
      </w:pPr>
    </w:p>
    <w:p w14:paraId="2111138C" w14:textId="368DBC35" w:rsidR="001D634B" w:rsidRPr="004F2DD3" w:rsidRDefault="001D634B" w:rsidP="00D42916">
      <w:pPr>
        <w:pStyle w:val="NoSpacing"/>
        <w:numPr>
          <w:ilvl w:val="0"/>
          <w:numId w:val="15"/>
        </w:numPr>
      </w:pPr>
      <w:r w:rsidRPr="00CB78C8">
        <w:rPr>
          <w:b/>
        </w:rPr>
        <w:t xml:space="preserve">Click </w:t>
      </w:r>
      <w:r w:rsidRPr="00CB78C8">
        <w:rPr>
          <w:b/>
          <w:i/>
        </w:rPr>
        <w:t>OK</w:t>
      </w:r>
      <w:r w:rsidRPr="00CB78C8">
        <w:rPr>
          <w:i/>
        </w:rPr>
        <w:t xml:space="preserve"> </w:t>
      </w:r>
      <w:r w:rsidRPr="004F2DD3">
        <w:t xml:space="preserve">in the warning </w:t>
      </w:r>
      <w:r w:rsidR="00B7032F">
        <w:t>pop-up</w:t>
      </w:r>
      <w:r w:rsidR="00CB78C8">
        <w:t xml:space="preserve"> </w:t>
      </w:r>
      <w:r w:rsidRPr="004F2DD3">
        <w:t>window.</w:t>
      </w:r>
    </w:p>
    <w:p w14:paraId="2727B52E" w14:textId="5EAB7F99" w:rsidR="001D634B" w:rsidRDefault="001D634B" w:rsidP="00D42916">
      <w:pPr>
        <w:pStyle w:val="NoSpacing"/>
      </w:pPr>
    </w:p>
    <w:p w14:paraId="395E7EF4" w14:textId="661B1CDA" w:rsidR="001B6845" w:rsidRDefault="00263C51" w:rsidP="00D42916">
      <w:pPr>
        <w:pStyle w:val="NoSpacing"/>
        <w:rPr>
          <w:color w:val="000000" w:themeColor="text1"/>
        </w:rPr>
      </w:pPr>
      <w:r>
        <w:rPr>
          <w:noProof/>
        </w:rPr>
        <w:drawing>
          <wp:anchor distT="0" distB="0" distL="114300" distR="114300" simplePos="0" relativeHeight="252209152" behindDoc="0" locked="0" layoutInCell="1" allowOverlap="1" wp14:anchorId="5E196CEC" wp14:editId="68116E1B">
            <wp:simplePos x="0" y="0"/>
            <wp:positionH relativeFrom="margin">
              <wp:posOffset>180975</wp:posOffset>
            </wp:positionH>
            <wp:positionV relativeFrom="paragraph">
              <wp:posOffset>103505</wp:posOffset>
            </wp:positionV>
            <wp:extent cx="457200" cy="40386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00" cy="403860"/>
                    </a:xfrm>
                    <a:prstGeom prst="rect">
                      <a:avLst/>
                    </a:prstGeom>
                  </pic:spPr>
                </pic:pic>
              </a:graphicData>
            </a:graphic>
            <wp14:sizeRelH relativeFrom="margin">
              <wp14:pctWidth>0</wp14:pctWidth>
            </wp14:sizeRelH>
            <wp14:sizeRelV relativeFrom="margin">
              <wp14:pctHeight>0</wp14:pctHeight>
            </wp14:sizeRelV>
          </wp:anchor>
        </w:drawing>
      </w:r>
    </w:p>
    <w:p w14:paraId="6B805FCE" w14:textId="2D37259C" w:rsidR="00860296" w:rsidRPr="00263C51" w:rsidRDefault="001B6845" w:rsidP="00263C51">
      <w:pPr>
        <w:pStyle w:val="NoSpacing"/>
        <w:ind w:left="450" w:right="180"/>
        <w:rPr>
          <w:color w:val="FF0000"/>
        </w:rPr>
      </w:pPr>
      <w:r w:rsidRPr="00263C51">
        <w:rPr>
          <w:color w:val="FF0000"/>
        </w:rPr>
        <w:t xml:space="preserve">NOTE: </w:t>
      </w:r>
      <w:r w:rsidR="007871A9" w:rsidRPr="00263C51">
        <w:rPr>
          <w:color w:val="FF0000"/>
        </w:rPr>
        <w:t xml:space="preserve">To rerun the report </w:t>
      </w:r>
      <w:r w:rsidR="007871A9" w:rsidRPr="00263C51">
        <w:rPr>
          <w:b/>
          <w:color w:val="FF0000"/>
          <w:u w:val="single"/>
        </w:rPr>
        <w:t>for current data</w:t>
      </w:r>
      <w:r w:rsidR="007871A9" w:rsidRPr="00263C51">
        <w:rPr>
          <w:color w:val="FF0000"/>
        </w:rPr>
        <w:t xml:space="preserve">, you will </w:t>
      </w:r>
      <w:r w:rsidR="007D3207" w:rsidRPr="00263C51">
        <w:rPr>
          <w:color w:val="FF0000"/>
        </w:rPr>
        <w:t>need to</w:t>
      </w:r>
      <w:r w:rsidR="007871A9" w:rsidRPr="00263C51">
        <w:rPr>
          <w:color w:val="FF0000"/>
        </w:rPr>
        <w:t xml:space="preserve"> </w:t>
      </w:r>
      <w:r w:rsidR="007871A9" w:rsidRPr="00263C51">
        <w:rPr>
          <w:b/>
          <w:color w:val="FF0000"/>
        </w:rPr>
        <w:t>click</w:t>
      </w:r>
      <w:r w:rsidR="007871A9" w:rsidRPr="00263C51">
        <w:rPr>
          <w:color w:val="FF0000"/>
        </w:rPr>
        <w:t xml:space="preserve"> the </w:t>
      </w:r>
      <w:r w:rsidR="007871A9" w:rsidRPr="00263C51">
        <w:rPr>
          <w:b/>
          <w:color w:val="FF0000"/>
        </w:rPr>
        <w:t>ellipsis</w:t>
      </w:r>
      <w:r w:rsidR="007871A9" w:rsidRPr="00263C51">
        <w:rPr>
          <w:color w:val="FF0000"/>
        </w:rPr>
        <w:t xml:space="preserve"> next to the report name and choose </w:t>
      </w:r>
      <w:r w:rsidR="007871A9" w:rsidRPr="00263C51">
        <w:rPr>
          <w:b/>
          <w:color w:val="FF0000"/>
          <w:u w:val="single"/>
        </w:rPr>
        <w:t>Run as</w:t>
      </w:r>
      <w:r w:rsidR="007871A9" w:rsidRPr="00263C51">
        <w:rPr>
          <w:color w:val="FF0000"/>
        </w:rPr>
        <w:t>.</w:t>
      </w:r>
      <w:r w:rsidR="000D76CA" w:rsidRPr="00263C51">
        <w:rPr>
          <w:color w:val="FF0000"/>
        </w:rPr>
        <w:t xml:space="preserve">  T</w:t>
      </w:r>
      <w:r w:rsidR="007D3207" w:rsidRPr="00263C51">
        <w:rPr>
          <w:color w:val="FF0000"/>
        </w:rPr>
        <w:t xml:space="preserve">his will </w:t>
      </w:r>
      <w:r w:rsidR="007D3207" w:rsidRPr="00263C51">
        <w:rPr>
          <w:i/>
          <w:color w:val="FF0000"/>
        </w:rPr>
        <w:t>not</w:t>
      </w:r>
      <w:r w:rsidR="007D3207" w:rsidRPr="00263C51">
        <w:rPr>
          <w:color w:val="FF0000"/>
        </w:rPr>
        <w:t xml:space="preserve"> execute the schedule. </w:t>
      </w:r>
    </w:p>
    <w:p w14:paraId="663BDD00" w14:textId="5B0CFBE5" w:rsidR="0053753D" w:rsidRDefault="0053753D" w:rsidP="00D42916">
      <w:pPr>
        <w:pStyle w:val="NoSpacing"/>
        <w:ind w:left="450"/>
        <w:rPr>
          <w:color w:val="000000" w:themeColor="text1"/>
        </w:rPr>
      </w:pPr>
    </w:p>
    <w:p w14:paraId="1C28607A" w14:textId="639F9042" w:rsidR="0053753D" w:rsidRDefault="0053753D" w:rsidP="00D42916">
      <w:pPr>
        <w:rPr>
          <w:color w:val="000000" w:themeColor="text1"/>
        </w:rPr>
      </w:pPr>
      <w:r>
        <w:rPr>
          <w:color w:val="000000" w:themeColor="text1"/>
        </w:rPr>
        <w:br w:type="page"/>
      </w:r>
    </w:p>
    <w:p w14:paraId="63A2E7DC" w14:textId="19B944BD" w:rsidR="0053753D" w:rsidRDefault="0053753D" w:rsidP="00D42916">
      <w:pPr>
        <w:pStyle w:val="Heading1"/>
      </w:pPr>
      <w:bookmarkStart w:id="9" w:name="_Toc226989412"/>
      <w:r>
        <w:lastRenderedPageBreak/>
        <w:t>Using Jobs to Schedule Multiple Entries</w:t>
      </w:r>
      <w:bookmarkEnd w:id="9"/>
      <w:r>
        <w:t xml:space="preserve"> </w:t>
      </w:r>
    </w:p>
    <w:p w14:paraId="5AED34ED" w14:textId="5A7A4605" w:rsidR="00B00F5A" w:rsidRPr="00D417EA" w:rsidRDefault="00B00F5A" w:rsidP="00D42916">
      <w:r w:rsidRPr="00D417EA">
        <w:t>A job allows a user to set the same schedule for multiple reports, report views, and other jobs.  The collection of reports (entries)</w:t>
      </w:r>
      <w:r w:rsidR="000C5771">
        <w:t xml:space="preserve"> is</w:t>
      </w:r>
      <w:r w:rsidRPr="00D417EA">
        <w:t xml:space="preserve"> categorized into a job and scheduled together</w:t>
      </w:r>
      <w:r w:rsidR="0050020D">
        <w:t>,</w:t>
      </w:r>
      <w:r w:rsidRPr="00D417EA">
        <w:t xml:space="preserve"> sharing the same schedule settings.  Therefore, when a scheduled job runs, all the entries in the job run.  Users can specify running a job all at once or in sequence.  </w:t>
      </w:r>
    </w:p>
    <w:p w14:paraId="59144F59" w14:textId="2B35420C" w:rsidR="00B00F5A" w:rsidRPr="00D417EA" w:rsidRDefault="00B00F5A" w:rsidP="00D42916">
      <w:r w:rsidRPr="00D417EA">
        <w:t xml:space="preserve">This QRC assumes users know how to </w:t>
      </w:r>
      <w:r w:rsidRPr="00D417EA">
        <w:rPr>
          <w:b/>
        </w:rPr>
        <w:t>create report views</w:t>
      </w:r>
      <w:r w:rsidRPr="00D417EA">
        <w:t xml:space="preserve"> and </w:t>
      </w:r>
      <w:r w:rsidRPr="00D417EA">
        <w:rPr>
          <w:b/>
        </w:rPr>
        <w:t>schedule reports</w:t>
      </w:r>
      <w:r w:rsidRPr="00D417EA">
        <w:t>.</w:t>
      </w:r>
    </w:p>
    <w:p w14:paraId="7B34EEB5" w14:textId="77777777" w:rsidR="00B00F5A" w:rsidRPr="00116AC9" w:rsidRDefault="00B00F5A" w:rsidP="00B132A2">
      <w:pPr>
        <w:pStyle w:val="ListParagraph"/>
        <w:numPr>
          <w:ilvl w:val="0"/>
          <w:numId w:val="24"/>
        </w:numPr>
      </w:pPr>
      <w:r w:rsidRPr="00116AC9">
        <w:t>Launch Cognos.</w:t>
      </w:r>
    </w:p>
    <w:p w14:paraId="38B68CBE" w14:textId="3D3279C2" w:rsidR="00B00F5A" w:rsidRPr="00116AC9" w:rsidRDefault="00B00F5A" w:rsidP="00B132A2">
      <w:pPr>
        <w:pStyle w:val="ListParagraph"/>
        <w:numPr>
          <w:ilvl w:val="0"/>
          <w:numId w:val="24"/>
        </w:numPr>
      </w:pPr>
      <w:r w:rsidRPr="00116AC9">
        <w:t>Create report views of the reports you intend to use in the job or move reports to a specific folder if necessary.</w:t>
      </w:r>
    </w:p>
    <w:p w14:paraId="18EB0494" w14:textId="27E962B0" w:rsidR="00B00F5A" w:rsidRPr="00116AC9" w:rsidRDefault="00B00F5A" w:rsidP="008F4EE5">
      <w:pPr>
        <w:pStyle w:val="ListParagraph"/>
        <w:numPr>
          <w:ilvl w:val="0"/>
          <w:numId w:val="24"/>
        </w:numPr>
      </w:pPr>
      <w:r w:rsidRPr="00116AC9">
        <w:rPr>
          <w:b/>
          <w:bCs/>
        </w:rPr>
        <w:t>NOTE:</w:t>
      </w:r>
      <w:r w:rsidRPr="00116AC9">
        <w:t xml:space="preserve"> </w:t>
      </w:r>
      <w:r w:rsidRPr="006D2BF4">
        <w:rPr>
          <w:b/>
          <w:bCs/>
        </w:rPr>
        <w:t>Disable any schedule(s) currently on the report view(s) you intend to use in the job.  If the schedule is not disabled, it will run along with the job schedule.</w:t>
      </w:r>
      <w:r w:rsidRPr="00116AC9">
        <w:t xml:space="preserve">  </w:t>
      </w:r>
    </w:p>
    <w:p w14:paraId="68379061" w14:textId="6545E7A5" w:rsidR="007832C0" w:rsidRPr="00116AC9" w:rsidRDefault="007832C0" w:rsidP="007832C0">
      <w:pPr>
        <w:pStyle w:val="ListParagraph"/>
        <w:numPr>
          <w:ilvl w:val="0"/>
          <w:numId w:val="24"/>
        </w:numPr>
      </w:pPr>
      <w:r w:rsidRPr="00116AC9">
        <w:t>Each report view within the job can be customized (Output format, Delivery</w:t>
      </w:r>
      <w:r w:rsidR="006D2BF4">
        <w:t>,</w:t>
      </w:r>
      <w:r w:rsidRPr="00116AC9">
        <w:t xml:space="preserve"> and Prompt selections). </w:t>
      </w:r>
    </w:p>
    <w:p w14:paraId="0B1B6907" w14:textId="264FE72E" w:rsidR="00B00F5A" w:rsidRDefault="00B00F5A" w:rsidP="00D42916">
      <w:pPr>
        <w:pStyle w:val="ListParagraph"/>
      </w:pPr>
    </w:p>
    <w:p w14:paraId="1D8EF1BB" w14:textId="35727060" w:rsidR="00B00F5A" w:rsidRDefault="00B00F5A" w:rsidP="00D42916">
      <w:r>
        <w:rPr>
          <w:b/>
          <w:sz w:val="24"/>
          <w:szCs w:val="24"/>
        </w:rPr>
        <w:t>Creating a Job</w:t>
      </w:r>
    </w:p>
    <w:p w14:paraId="179DD781" w14:textId="077B024A" w:rsidR="00D35119" w:rsidRDefault="001A3B7F" w:rsidP="001A3B7F">
      <w:pPr>
        <w:pStyle w:val="ListParagraph"/>
        <w:numPr>
          <w:ilvl w:val="0"/>
          <w:numId w:val="30"/>
        </w:numPr>
      </w:pPr>
      <w:r w:rsidRPr="00D35119">
        <w:rPr>
          <w:noProof/>
        </w:rPr>
        <w:drawing>
          <wp:anchor distT="0" distB="0" distL="114300" distR="114300" simplePos="0" relativeHeight="252270592" behindDoc="0" locked="0" layoutInCell="1" allowOverlap="1" wp14:anchorId="58745936" wp14:editId="5D209026">
            <wp:simplePos x="0" y="0"/>
            <wp:positionH relativeFrom="column">
              <wp:posOffset>504825</wp:posOffset>
            </wp:positionH>
            <wp:positionV relativeFrom="paragraph">
              <wp:posOffset>336550</wp:posOffset>
            </wp:positionV>
            <wp:extent cx="1377315" cy="1562100"/>
            <wp:effectExtent l="0" t="0" r="0" b="0"/>
            <wp:wrapTopAndBottom/>
            <wp:docPr id="415010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10476" name=""/>
                    <pic:cNvPicPr/>
                  </pic:nvPicPr>
                  <pic:blipFill>
                    <a:blip r:embed="rId64">
                      <a:extLst>
                        <a:ext uri="{28A0092B-C50C-407E-A947-70E740481C1C}">
                          <a14:useLocalDpi xmlns:a14="http://schemas.microsoft.com/office/drawing/2010/main" val="0"/>
                        </a:ext>
                      </a:extLst>
                    </a:blip>
                    <a:stretch>
                      <a:fillRect/>
                    </a:stretch>
                  </pic:blipFill>
                  <pic:spPr>
                    <a:xfrm>
                      <a:off x="0" y="0"/>
                      <a:ext cx="1377315" cy="1562100"/>
                    </a:xfrm>
                    <a:prstGeom prst="rect">
                      <a:avLst/>
                    </a:prstGeom>
                  </pic:spPr>
                </pic:pic>
              </a:graphicData>
            </a:graphic>
            <wp14:sizeRelH relativeFrom="margin">
              <wp14:pctWidth>0</wp14:pctWidth>
            </wp14:sizeRelH>
            <wp14:sizeRelV relativeFrom="margin">
              <wp14:pctHeight>0</wp14:pctHeight>
            </wp14:sizeRelV>
          </wp:anchor>
        </w:drawing>
      </w:r>
      <w:r w:rsidR="00B00F5A">
        <w:t xml:space="preserve">To create a job, select the </w:t>
      </w:r>
      <w:r w:rsidR="00314D2C">
        <w:rPr>
          <w:b/>
        </w:rPr>
        <w:t>Open menu</w:t>
      </w:r>
      <w:r w:rsidR="00ED15E7">
        <w:rPr>
          <w:bCs/>
        </w:rPr>
        <w:t xml:space="preserve">, the </w:t>
      </w:r>
      <w:r w:rsidR="00ED15E7" w:rsidRPr="00ED15E7">
        <w:rPr>
          <w:b/>
        </w:rPr>
        <w:t>+New</w:t>
      </w:r>
      <w:r w:rsidR="00ED15E7">
        <w:rPr>
          <w:bCs/>
        </w:rPr>
        <w:t xml:space="preserve"> option,</w:t>
      </w:r>
      <w:r w:rsidR="00B00F5A">
        <w:t xml:space="preserve"> and then choose the </w:t>
      </w:r>
      <w:r w:rsidR="00B00F5A" w:rsidRPr="00605CA0">
        <w:rPr>
          <w:b/>
        </w:rPr>
        <w:t>Job</w:t>
      </w:r>
      <w:r w:rsidR="00B00F5A">
        <w:t xml:space="preserve"> choice. </w:t>
      </w:r>
    </w:p>
    <w:p w14:paraId="38B09ACC" w14:textId="09D68CFF" w:rsidR="00400BAA" w:rsidRDefault="00400BAA" w:rsidP="00400BAA">
      <w:pPr>
        <w:pStyle w:val="ListParagraph"/>
      </w:pPr>
    </w:p>
    <w:p w14:paraId="35772B3C" w14:textId="5D6803E8" w:rsidR="00400BAA" w:rsidRDefault="00400BAA" w:rsidP="00B132A2">
      <w:pPr>
        <w:pStyle w:val="ListParagraph"/>
        <w:numPr>
          <w:ilvl w:val="0"/>
          <w:numId w:val="30"/>
        </w:numPr>
      </w:pPr>
      <w:r>
        <w:t xml:space="preserve">Click on the </w:t>
      </w:r>
      <w:r w:rsidR="00E72873">
        <w:rPr>
          <w:b/>
        </w:rPr>
        <w:t>plus sign</w:t>
      </w:r>
      <w:r w:rsidR="00172267">
        <w:rPr>
          <w:b/>
        </w:rPr>
        <w:t xml:space="preserve"> </w:t>
      </w:r>
      <w:r w:rsidR="00172267">
        <w:rPr>
          <w:bCs/>
        </w:rPr>
        <w:t>to add reports or report views to the job</w:t>
      </w:r>
      <w:r>
        <w:t>.</w:t>
      </w:r>
      <w:r w:rsidR="00B00F5A">
        <w:t xml:space="preserve"> </w:t>
      </w:r>
    </w:p>
    <w:p w14:paraId="291D6CCB" w14:textId="6FDA1702" w:rsidR="00E06C35" w:rsidRDefault="00E72873" w:rsidP="00E72873">
      <w:pPr>
        <w:ind w:left="360"/>
      </w:pPr>
      <w:r>
        <w:rPr>
          <w:noProof/>
        </w:rPr>
        <w:drawing>
          <wp:inline distT="0" distB="0" distL="0" distR="0" wp14:anchorId="1CB1ADDA" wp14:editId="5A2EE16A">
            <wp:extent cx="6581775" cy="374796"/>
            <wp:effectExtent l="19050" t="19050" r="9525" b="25400"/>
            <wp:docPr id="953402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02046" name=""/>
                    <pic:cNvPicPr/>
                  </pic:nvPicPr>
                  <pic:blipFill>
                    <a:blip r:embed="rId65"/>
                    <a:stretch>
                      <a:fillRect/>
                    </a:stretch>
                  </pic:blipFill>
                  <pic:spPr>
                    <a:xfrm>
                      <a:off x="0" y="0"/>
                      <a:ext cx="6676817" cy="380208"/>
                    </a:xfrm>
                    <a:prstGeom prst="rect">
                      <a:avLst/>
                    </a:prstGeom>
                    <a:ln w="12700">
                      <a:solidFill>
                        <a:schemeClr val="tx1"/>
                      </a:solidFill>
                    </a:ln>
                  </pic:spPr>
                </pic:pic>
              </a:graphicData>
            </a:graphic>
          </wp:inline>
        </w:drawing>
      </w:r>
    </w:p>
    <w:p w14:paraId="432A188D" w14:textId="22997B71" w:rsidR="00400BAA" w:rsidRDefault="00400BAA" w:rsidP="00922A4D"/>
    <w:p w14:paraId="6BC65781" w14:textId="79327539" w:rsidR="0000632D" w:rsidRPr="00D756D0" w:rsidRDefault="00DF2A3D" w:rsidP="0000632D">
      <w:pPr>
        <w:pStyle w:val="ListParagraph"/>
        <w:numPr>
          <w:ilvl w:val="0"/>
          <w:numId w:val="30"/>
        </w:numPr>
        <w:rPr>
          <w:b/>
        </w:rPr>
      </w:pPr>
      <w:r>
        <w:rPr>
          <w:noProof/>
        </w:rPr>
        <w:lastRenderedPageBreak/>
        <w:drawing>
          <wp:anchor distT="0" distB="0" distL="114300" distR="114300" simplePos="0" relativeHeight="252216320" behindDoc="0" locked="0" layoutInCell="1" allowOverlap="1" wp14:anchorId="56E52417" wp14:editId="2B567DBD">
            <wp:simplePos x="0" y="0"/>
            <wp:positionH relativeFrom="column">
              <wp:posOffset>3072394</wp:posOffset>
            </wp:positionH>
            <wp:positionV relativeFrom="paragraph">
              <wp:posOffset>536096</wp:posOffset>
            </wp:positionV>
            <wp:extent cx="3352800" cy="1317625"/>
            <wp:effectExtent l="19050" t="19050" r="19050" b="15875"/>
            <wp:wrapTopAndBottom/>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3352800" cy="131762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215296" behindDoc="0" locked="0" layoutInCell="1" allowOverlap="1" wp14:anchorId="09FD8435" wp14:editId="6EB1A49F">
            <wp:simplePos x="0" y="0"/>
            <wp:positionH relativeFrom="column">
              <wp:posOffset>401739</wp:posOffset>
            </wp:positionH>
            <wp:positionV relativeFrom="paragraph">
              <wp:posOffset>533233</wp:posOffset>
            </wp:positionV>
            <wp:extent cx="2409190" cy="1294765"/>
            <wp:effectExtent l="19050" t="19050" r="10160" b="19685"/>
            <wp:wrapTopAndBottom/>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2409190" cy="1294765"/>
                    </a:xfrm>
                    <a:prstGeom prst="rect">
                      <a:avLst/>
                    </a:prstGeom>
                    <a:ln w="12700">
                      <a:solidFill>
                        <a:schemeClr val="tx1"/>
                      </a:solidFill>
                    </a:ln>
                  </pic:spPr>
                </pic:pic>
              </a:graphicData>
            </a:graphic>
          </wp:anchor>
        </w:drawing>
      </w:r>
      <w:r w:rsidR="00694194">
        <w:t xml:space="preserve">Go to your </w:t>
      </w:r>
      <w:r w:rsidR="00694194" w:rsidRPr="00694194">
        <w:rPr>
          <w:b/>
        </w:rPr>
        <w:t>My Content</w:t>
      </w:r>
      <w:r w:rsidR="00CB117A">
        <w:t xml:space="preserve"> </w:t>
      </w:r>
      <w:r w:rsidR="008023D1">
        <w:t>folder</w:t>
      </w:r>
      <w:r w:rsidR="00B7032F">
        <w:t>,</w:t>
      </w:r>
      <w:r w:rsidR="008023D1">
        <w:t xml:space="preserve"> </w:t>
      </w:r>
      <w:r w:rsidR="00CB117A">
        <w:t>and</w:t>
      </w:r>
      <w:r w:rsidR="00061BEF">
        <w:t xml:space="preserve"> in the </w:t>
      </w:r>
      <w:r w:rsidR="00061BEF" w:rsidRPr="00061BEF">
        <w:rPr>
          <w:b/>
        </w:rPr>
        <w:t>My Scheduled Reports</w:t>
      </w:r>
      <w:r w:rsidR="00CB117A">
        <w:t xml:space="preserve"> </w:t>
      </w:r>
      <w:r w:rsidR="008023D1">
        <w:t>folder</w:t>
      </w:r>
      <w:r w:rsidR="001A3B7F">
        <w:t>,</w:t>
      </w:r>
      <w:r w:rsidR="008023D1">
        <w:t xml:space="preserve"> and check the box next to</w:t>
      </w:r>
      <w:r w:rsidR="0000632D">
        <w:t xml:space="preserve"> </w:t>
      </w:r>
      <w:r w:rsidR="00CB117A" w:rsidRPr="00CB117A">
        <w:rPr>
          <w:b/>
        </w:rPr>
        <w:t>Report view of a</w:t>
      </w:r>
      <w:r w:rsidR="00CB117A">
        <w:t xml:space="preserve"> </w:t>
      </w:r>
      <w:r>
        <w:rPr>
          <w:b/>
        </w:rPr>
        <w:t>Customer Lifetime Value Analysis</w:t>
      </w:r>
    </w:p>
    <w:p w14:paraId="4DD2A399" w14:textId="1CE38ADE" w:rsidR="00A20E0F" w:rsidRDefault="00A20E0F" w:rsidP="00A20E0F">
      <w:pPr>
        <w:pStyle w:val="ListParagraph"/>
      </w:pPr>
    </w:p>
    <w:p w14:paraId="68B88DF3" w14:textId="641110D9" w:rsidR="00FD3859" w:rsidRPr="00EF469B" w:rsidRDefault="00FD3859" w:rsidP="00B132A2">
      <w:pPr>
        <w:pStyle w:val="ListParagraph"/>
        <w:numPr>
          <w:ilvl w:val="0"/>
          <w:numId w:val="30"/>
        </w:numPr>
      </w:pPr>
      <w:r>
        <w:t xml:space="preserve">Now click </w:t>
      </w:r>
      <w:r w:rsidRPr="00FD3859">
        <w:rPr>
          <w:b/>
        </w:rPr>
        <w:t>Add job steps</w:t>
      </w:r>
    </w:p>
    <w:p w14:paraId="73C6C3D3" w14:textId="102E89C1" w:rsidR="00D756D0" w:rsidRDefault="00D756D0" w:rsidP="00D756D0">
      <w:pPr>
        <w:pStyle w:val="ListParagraph"/>
        <w:numPr>
          <w:ilvl w:val="0"/>
          <w:numId w:val="30"/>
        </w:numPr>
        <w:rPr>
          <w:sz w:val="24"/>
          <w:szCs w:val="24"/>
        </w:rPr>
      </w:pPr>
      <w:r w:rsidRPr="007E0192">
        <w:t xml:space="preserve">It is recommended </w:t>
      </w:r>
      <w:r w:rsidR="00B7032F">
        <w:t xml:space="preserve">that </w:t>
      </w:r>
      <w:r w:rsidRPr="007E0192">
        <w:t xml:space="preserve">the prompt values are set in the report view.  Setting prompt values in the </w:t>
      </w:r>
      <w:proofErr w:type="gramStart"/>
      <w:r w:rsidRPr="007E0192">
        <w:t>report view</w:t>
      </w:r>
      <w:proofErr w:type="gramEnd"/>
      <w:r w:rsidRPr="007E0192">
        <w:t xml:space="preserve"> will allow for easier management</w:t>
      </w:r>
      <w:r>
        <w:rPr>
          <w:sz w:val="24"/>
          <w:szCs w:val="24"/>
        </w:rPr>
        <w:t>.</w:t>
      </w:r>
    </w:p>
    <w:p w14:paraId="3D244EC7" w14:textId="11232D33" w:rsidR="00EF469B" w:rsidRDefault="00DF2A3D" w:rsidP="00B132A2">
      <w:pPr>
        <w:pStyle w:val="ListParagraph"/>
        <w:numPr>
          <w:ilvl w:val="0"/>
          <w:numId w:val="30"/>
        </w:numPr>
      </w:pPr>
      <w:r>
        <w:rPr>
          <w:noProof/>
        </w:rPr>
        <w:drawing>
          <wp:anchor distT="0" distB="0" distL="114300" distR="114300" simplePos="0" relativeHeight="252217344" behindDoc="0" locked="0" layoutInCell="1" allowOverlap="1" wp14:anchorId="71120D9F" wp14:editId="0D89AC23">
            <wp:simplePos x="0" y="0"/>
            <wp:positionH relativeFrom="margin">
              <wp:align>left</wp:align>
            </wp:positionH>
            <wp:positionV relativeFrom="paragraph">
              <wp:posOffset>357218</wp:posOffset>
            </wp:positionV>
            <wp:extent cx="6705600" cy="612140"/>
            <wp:effectExtent l="19050" t="19050" r="19050" b="16510"/>
            <wp:wrapTopAndBottom/>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6705600" cy="61214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EF469B">
        <w:t xml:space="preserve">Hover over the report view and select </w:t>
      </w:r>
      <w:r w:rsidR="00486355">
        <w:t xml:space="preserve">the pencil to </w:t>
      </w:r>
      <w:r w:rsidR="00486355" w:rsidRPr="00A20E0F">
        <w:rPr>
          <w:b/>
        </w:rPr>
        <w:t>Edit options</w:t>
      </w:r>
      <w:r w:rsidR="00486355">
        <w:t xml:space="preserve"> </w:t>
      </w:r>
    </w:p>
    <w:p w14:paraId="5F590A04" w14:textId="77777777" w:rsidR="00873547" w:rsidRDefault="00873547" w:rsidP="00873547">
      <w:pPr>
        <w:pStyle w:val="ListParagraph"/>
      </w:pPr>
    </w:p>
    <w:p w14:paraId="4EFB6F96" w14:textId="5E28D3FA" w:rsidR="00922A4D" w:rsidRDefault="000808DB" w:rsidP="00922A4D">
      <w:pPr>
        <w:pStyle w:val="ListParagraph"/>
        <w:numPr>
          <w:ilvl w:val="0"/>
          <w:numId w:val="30"/>
        </w:numPr>
      </w:pPr>
      <w:r>
        <w:t xml:space="preserve">The </w:t>
      </w:r>
      <w:r w:rsidRPr="00906877">
        <w:rPr>
          <w:b/>
          <w:bCs/>
        </w:rPr>
        <w:t>Options Tab</w:t>
      </w:r>
      <w:r>
        <w:t xml:space="preserve"> </w:t>
      </w:r>
      <w:r w:rsidR="005A53B4">
        <w:t xml:space="preserve">allows you to select the </w:t>
      </w:r>
      <w:r>
        <w:t>report output</w:t>
      </w:r>
      <w:r w:rsidR="005A53B4">
        <w:t xml:space="preserve"> format</w:t>
      </w:r>
      <w:r>
        <w:t xml:space="preserve"> as well as the </w:t>
      </w:r>
      <w:r w:rsidR="005A53B4">
        <w:t>d</w:t>
      </w:r>
      <w:r>
        <w:t xml:space="preserve">elivery option. </w:t>
      </w:r>
    </w:p>
    <w:p w14:paraId="703C5FA0" w14:textId="363F21E1" w:rsidR="005A53B4" w:rsidRDefault="005A53B4" w:rsidP="00FD3859">
      <w:pPr>
        <w:pStyle w:val="ListParagraph"/>
        <w:numPr>
          <w:ilvl w:val="0"/>
          <w:numId w:val="30"/>
        </w:numPr>
      </w:pPr>
      <w:r>
        <w:t xml:space="preserve">The </w:t>
      </w:r>
      <w:r w:rsidRPr="005A53B4">
        <w:rPr>
          <w:b/>
        </w:rPr>
        <w:t>Prompt</w:t>
      </w:r>
      <w:r>
        <w:t xml:space="preserve"> </w:t>
      </w:r>
      <w:r w:rsidRPr="005A53B4">
        <w:rPr>
          <w:b/>
        </w:rPr>
        <w:t>Tab</w:t>
      </w:r>
      <w:r>
        <w:t xml:space="preserve"> allows you to save the prompts on each report view</w:t>
      </w:r>
      <w:r w:rsidR="00A954A5">
        <w:t>.</w:t>
      </w:r>
      <w:r>
        <w:t xml:space="preserve"> </w:t>
      </w:r>
    </w:p>
    <w:p w14:paraId="21C227A3" w14:textId="2B5DB8E6" w:rsidR="004B08A3" w:rsidRDefault="00965613" w:rsidP="00893176">
      <w:r>
        <w:rPr>
          <w:noProof/>
        </w:rPr>
        <w:drawing>
          <wp:inline distT="0" distB="0" distL="0" distR="0" wp14:anchorId="458B1444" wp14:editId="58CC8A4F">
            <wp:extent cx="1534601" cy="376675"/>
            <wp:effectExtent l="19050" t="19050" r="27940" b="23495"/>
            <wp:docPr id="1462857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57000" name=""/>
                    <pic:cNvPicPr/>
                  </pic:nvPicPr>
                  <pic:blipFill>
                    <a:blip r:embed="rId69"/>
                    <a:stretch>
                      <a:fillRect/>
                    </a:stretch>
                  </pic:blipFill>
                  <pic:spPr>
                    <a:xfrm>
                      <a:off x="0" y="0"/>
                      <a:ext cx="1549399" cy="380307"/>
                    </a:xfrm>
                    <a:prstGeom prst="rect">
                      <a:avLst/>
                    </a:prstGeom>
                    <a:ln w="12700">
                      <a:solidFill>
                        <a:schemeClr val="tx1"/>
                      </a:solidFill>
                    </a:ln>
                  </pic:spPr>
                </pic:pic>
              </a:graphicData>
            </a:graphic>
          </wp:inline>
        </w:drawing>
      </w:r>
    </w:p>
    <w:p w14:paraId="469AB972" w14:textId="0319EAE8" w:rsidR="00893176" w:rsidRDefault="00893176" w:rsidP="00893176">
      <w:pPr>
        <w:rPr>
          <w:b/>
          <w:sz w:val="24"/>
          <w:szCs w:val="24"/>
        </w:rPr>
      </w:pPr>
      <w:r>
        <w:t xml:space="preserve">  </w:t>
      </w:r>
      <w:r>
        <w:rPr>
          <w:noProof/>
        </w:rPr>
        <w:drawing>
          <wp:anchor distT="0" distB="0" distL="114300" distR="114300" simplePos="0" relativeHeight="252226560" behindDoc="1" locked="0" layoutInCell="1" allowOverlap="1" wp14:anchorId="54BBC321" wp14:editId="2E693670">
            <wp:simplePos x="0" y="0"/>
            <wp:positionH relativeFrom="margin">
              <wp:posOffset>4638675</wp:posOffset>
            </wp:positionH>
            <wp:positionV relativeFrom="paragraph">
              <wp:posOffset>310515</wp:posOffset>
            </wp:positionV>
            <wp:extent cx="2056765" cy="1228090"/>
            <wp:effectExtent l="19050" t="19050" r="19685" b="10160"/>
            <wp:wrapTight wrapText="bothSides">
              <wp:wrapPolygon edited="0">
                <wp:start x="-200" y="-335"/>
                <wp:lineTo x="-200" y="21444"/>
                <wp:lineTo x="21607" y="21444"/>
                <wp:lineTo x="21607" y="-335"/>
                <wp:lineTo x="-200" y="-335"/>
              </wp:wrapPolygon>
            </wp:wrapTight>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2056765" cy="1228090"/>
                    </a:xfrm>
                    <a:prstGeom prst="rect">
                      <a:avLst/>
                    </a:prstGeom>
                    <a:ln w="12700">
                      <a:solidFill>
                        <a:schemeClr val="tx1"/>
                      </a:solidFill>
                    </a:ln>
                  </pic:spPr>
                </pic:pic>
              </a:graphicData>
            </a:graphic>
          </wp:anchor>
        </w:drawing>
      </w:r>
      <w:r>
        <w:rPr>
          <w:b/>
          <w:sz w:val="24"/>
          <w:szCs w:val="24"/>
        </w:rPr>
        <w:t>Emailing the Reports within a Job</w:t>
      </w:r>
    </w:p>
    <w:p w14:paraId="614B1237" w14:textId="27A54BDC" w:rsidR="005A53B4" w:rsidRDefault="005A53B4" w:rsidP="005D797B">
      <w:pPr>
        <w:pStyle w:val="ListParagraph"/>
        <w:numPr>
          <w:ilvl w:val="0"/>
          <w:numId w:val="30"/>
        </w:numPr>
      </w:pPr>
      <w:r>
        <w:t xml:space="preserve">The same process is completed </w:t>
      </w:r>
      <w:r w:rsidR="00A20E0F">
        <w:t>to</w:t>
      </w:r>
      <w:r>
        <w:t xml:space="preserve"> </w:t>
      </w:r>
      <w:r w:rsidR="001160C2">
        <w:t>create</w:t>
      </w:r>
      <w:r>
        <w:t xml:space="preserve"> a scheduled report.</w:t>
      </w:r>
    </w:p>
    <w:p w14:paraId="4C03C340" w14:textId="7C1EF5A5" w:rsidR="005A53B4" w:rsidRPr="005A53B4" w:rsidRDefault="005A53B4" w:rsidP="005D797B">
      <w:pPr>
        <w:pStyle w:val="ListParagraph"/>
        <w:numPr>
          <w:ilvl w:val="1"/>
          <w:numId w:val="30"/>
        </w:numPr>
      </w:pPr>
      <w:r w:rsidRPr="005A53B4">
        <w:t>S</w:t>
      </w:r>
      <w:r>
        <w:t xml:space="preserve">elect </w:t>
      </w:r>
      <w:r w:rsidRPr="005A53B4">
        <w:t>a format</w:t>
      </w:r>
      <w:r w:rsidR="00696A92">
        <w:t>:</w:t>
      </w:r>
      <w:r w:rsidR="00A20E0F">
        <w:t xml:space="preserve"> </w:t>
      </w:r>
      <w:r w:rsidR="00A20E0F" w:rsidRPr="00A20E0F">
        <w:rPr>
          <w:b/>
        </w:rPr>
        <w:t>HTML</w:t>
      </w:r>
    </w:p>
    <w:p w14:paraId="49622856" w14:textId="26CD33B4" w:rsidR="005A53B4" w:rsidRDefault="00A20E0F" w:rsidP="005D797B">
      <w:pPr>
        <w:pStyle w:val="ListParagraph"/>
        <w:numPr>
          <w:ilvl w:val="1"/>
          <w:numId w:val="30"/>
        </w:numPr>
      </w:pPr>
      <w:r>
        <w:t>In the Delivery section, s</w:t>
      </w:r>
      <w:r w:rsidR="005A53B4">
        <w:t xml:space="preserve">elect </w:t>
      </w:r>
      <w:r w:rsidR="005A53B4" w:rsidRPr="005A53B4">
        <w:rPr>
          <w:b/>
        </w:rPr>
        <w:t>Send report by email</w:t>
      </w:r>
      <w:r w:rsidR="005A53B4">
        <w:t xml:space="preserve"> </w:t>
      </w:r>
    </w:p>
    <w:p w14:paraId="43EC3512" w14:textId="648EFD99" w:rsidR="007832C0" w:rsidRDefault="005A53B4" w:rsidP="005D797B">
      <w:pPr>
        <w:pStyle w:val="ListParagraph"/>
        <w:numPr>
          <w:ilvl w:val="1"/>
          <w:numId w:val="30"/>
        </w:numPr>
      </w:pPr>
      <w:r>
        <w:t xml:space="preserve">Click on </w:t>
      </w:r>
      <w:r w:rsidRPr="005A53B4">
        <w:rPr>
          <w:b/>
        </w:rPr>
        <w:t>Edit details</w:t>
      </w:r>
      <w:r w:rsidR="00A20E0F">
        <w:t xml:space="preserve"> to add</w:t>
      </w:r>
      <w:r>
        <w:t xml:space="preserve"> recipient</w:t>
      </w:r>
      <w:r w:rsidR="00A20E0F">
        <w:t>(s)</w:t>
      </w:r>
      <w:r>
        <w:t xml:space="preserve"> to the scheduled Job.</w:t>
      </w:r>
    </w:p>
    <w:p w14:paraId="11F6DB10" w14:textId="2AB9D000" w:rsidR="00DD470E" w:rsidRDefault="00A20E0F" w:rsidP="005D797B">
      <w:pPr>
        <w:pStyle w:val="ListParagraph"/>
        <w:numPr>
          <w:ilvl w:val="1"/>
          <w:numId w:val="30"/>
        </w:numPr>
      </w:pPr>
      <w:r>
        <w:t>Use the arrow under the Options</w:t>
      </w:r>
      <w:r w:rsidR="00DD470E">
        <w:t xml:space="preserve"> tab to get back to the options menu.</w:t>
      </w:r>
    </w:p>
    <w:p w14:paraId="4890F929" w14:textId="77777777" w:rsidR="00DD470E" w:rsidRDefault="00DD470E" w:rsidP="00DD470E">
      <w:pPr>
        <w:pStyle w:val="ListParagraph"/>
      </w:pPr>
    </w:p>
    <w:p w14:paraId="397EB436" w14:textId="6B6C6656" w:rsidR="00DD470E" w:rsidRDefault="005A53B4" w:rsidP="005D797B">
      <w:pPr>
        <w:pStyle w:val="ListParagraph"/>
        <w:numPr>
          <w:ilvl w:val="0"/>
          <w:numId w:val="30"/>
        </w:numPr>
      </w:pPr>
      <w:r>
        <w:t xml:space="preserve">Now </w:t>
      </w:r>
      <w:r w:rsidR="00DD470E">
        <w:t xml:space="preserve">click on the </w:t>
      </w:r>
      <w:r w:rsidR="00DD470E" w:rsidRPr="00A954A5">
        <w:rPr>
          <w:b/>
        </w:rPr>
        <w:t>Prompts</w:t>
      </w:r>
      <w:r w:rsidR="00DD470E">
        <w:t xml:space="preserve"> tab. </w:t>
      </w:r>
    </w:p>
    <w:p w14:paraId="22064B5B" w14:textId="77777777" w:rsidR="00A954A5" w:rsidRDefault="00DD470E" w:rsidP="00BD0622">
      <w:pPr>
        <w:pStyle w:val="ListParagraph"/>
        <w:numPr>
          <w:ilvl w:val="1"/>
          <w:numId w:val="30"/>
        </w:numPr>
      </w:pPr>
      <w:r>
        <w:t>C</w:t>
      </w:r>
      <w:r w:rsidR="007832C0">
        <w:t xml:space="preserve">lick on </w:t>
      </w:r>
      <w:r w:rsidR="007832C0" w:rsidRPr="007832C0">
        <w:rPr>
          <w:b/>
        </w:rPr>
        <w:t>Set values</w:t>
      </w:r>
      <w:r w:rsidR="007832C0">
        <w:t xml:space="preserve"> to enter </w:t>
      </w:r>
      <w:r>
        <w:t xml:space="preserve">your </w:t>
      </w:r>
      <w:r w:rsidR="007832C0">
        <w:t>prompts</w:t>
      </w:r>
      <w:r w:rsidR="00A954A5">
        <w:t>.</w:t>
      </w:r>
    </w:p>
    <w:p w14:paraId="70564356" w14:textId="0630E707" w:rsidR="00BB76E3" w:rsidRDefault="00A954A5" w:rsidP="00BD0622">
      <w:pPr>
        <w:pStyle w:val="ListParagraph"/>
        <w:numPr>
          <w:ilvl w:val="1"/>
          <w:numId w:val="30"/>
        </w:numPr>
      </w:pPr>
      <w:r>
        <w:t>When finished,</w:t>
      </w:r>
      <w:r w:rsidR="007832C0">
        <w:t xml:space="preserve"> click </w:t>
      </w:r>
      <w:r w:rsidR="007832C0" w:rsidRPr="00AF54A2">
        <w:rPr>
          <w:b/>
        </w:rPr>
        <w:t>Submit</w:t>
      </w:r>
      <w:r w:rsidR="007832C0">
        <w:rPr>
          <w:b/>
        </w:rPr>
        <w:t>/Finish</w:t>
      </w:r>
      <w:r w:rsidR="00FF39BF">
        <w:rPr>
          <w:b/>
        </w:rPr>
        <w:t>,</w:t>
      </w:r>
      <w:r>
        <w:t xml:space="preserve"> and now your</w:t>
      </w:r>
      <w:r w:rsidR="007832C0">
        <w:t xml:space="preserve"> prompt values are saved.</w:t>
      </w:r>
      <w:r w:rsidR="007832C0" w:rsidRPr="00822B1B">
        <w:rPr>
          <w:sz w:val="24"/>
          <w:szCs w:val="24"/>
        </w:rPr>
        <w:t xml:space="preserve"> </w:t>
      </w:r>
    </w:p>
    <w:p w14:paraId="720C62F3" w14:textId="429FD501" w:rsidR="007832C0" w:rsidRDefault="007832C0" w:rsidP="00BD0622">
      <w:pPr>
        <w:pStyle w:val="ListParagraph"/>
        <w:numPr>
          <w:ilvl w:val="1"/>
          <w:numId w:val="30"/>
        </w:numPr>
      </w:pPr>
      <w:r>
        <w:t xml:space="preserve">Select </w:t>
      </w:r>
      <w:r w:rsidRPr="007832C0">
        <w:rPr>
          <w:b/>
        </w:rPr>
        <w:t>Close</w:t>
      </w:r>
      <w:r>
        <w:rPr>
          <w:b/>
        </w:rPr>
        <w:t xml:space="preserve"> </w:t>
      </w:r>
      <w:r w:rsidRPr="007832C0">
        <w:t xml:space="preserve">to get back to the </w:t>
      </w:r>
      <w:r w:rsidRPr="005748BC">
        <w:rPr>
          <w:b/>
        </w:rPr>
        <w:t>Steps</w:t>
      </w:r>
      <w:r w:rsidRPr="007832C0">
        <w:t xml:space="preserve"> page</w:t>
      </w:r>
      <w:r>
        <w:t>.</w:t>
      </w:r>
    </w:p>
    <w:p w14:paraId="3DBF32D1" w14:textId="77777777" w:rsidR="007832C0" w:rsidRDefault="007832C0" w:rsidP="007832C0">
      <w:pPr>
        <w:pStyle w:val="ListParagraph"/>
      </w:pPr>
    </w:p>
    <w:p w14:paraId="15B113B1" w14:textId="72E2F5E2" w:rsidR="00FD3859" w:rsidRDefault="00FD3859" w:rsidP="005D797B">
      <w:pPr>
        <w:pStyle w:val="ListParagraph"/>
        <w:numPr>
          <w:ilvl w:val="0"/>
          <w:numId w:val="30"/>
        </w:numPr>
      </w:pPr>
      <w:r>
        <w:t xml:space="preserve">In the </w:t>
      </w:r>
      <w:r>
        <w:rPr>
          <w:b/>
        </w:rPr>
        <w:t>Run</w:t>
      </w:r>
      <w:r w:rsidR="007832C0">
        <w:rPr>
          <w:b/>
        </w:rPr>
        <w:t xml:space="preserve"> Options</w:t>
      </w:r>
      <w:r>
        <w:rPr>
          <w:b/>
        </w:rPr>
        <w:t xml:space="preserve"> </w:t>
      </w:r>
      <w:r w:rsidRPr="005E0F93">
        <w:t>section,</w:t>
      </w:r>
      <w:r>
        <w:t xml:space="preserve"> </w:t>
      </w:r>
      <w:r w:rsidR="00B7032F">
        <w:t>under</w:t>
      </w:r>
      <w:r w:rsidR="007832C0">
        <w:t xml:space="preserve"> </w:t>
      </w:r>
      <w:r w:rsidR="007832C0" w:rsidRPr="007832C0">
        <w:rPr>
          <w:b/>
        </w:rPr>
        <w:t>Run Order</w:t>
      </w:r>
      <w:r w:rsidR="00B7032F">
        <w:rPr>
          <w:b/>
        </w:rPr>
        <w:t>,</w:t>
      </w:r>
      <w:r w:rsidR="007832C0">
        <w:t xml:space="preserve"> </w:t>
      </w:r>
      <w:r>
        <w:t xml:space="preserve">select </w:t>
      </w:r>
      <w:r>
        <w:rPr>
          <w:b/>
        </w:rPr>
        <w:t>Run i</w:t>
      </w:r>
      <w:r w:rsidRPr="00B00B89">
        <w:rPr>
          <w:b/>
        </w:rPr>
        <w:t>n sequence</w:t>
      </w:r>
      <w:r w:rsidRPr="005E0F93">
        <w:t>.</w:t>
      </w:r>
    </w:p>
    <w:p w14:paraId="3CE64D55" w14:textId="3FB62D09" w:rsidR="00FD3859" w:rsidRDefault="00FD3859" w:rsidP="00DD470E">
      <w:pPr>
        <w:pStyle w:val="ListParagraph"/>
        <w:numPr>
          <w:ilvl w:val="1"/>
          <w:numId w:val="25"/>
        </w:numPr>
      </w:pPr>
      <w:r>
        <w:lastRenderedPageBreak/>
        <w:t xml:space="preserve">The </w:t>
      </w:r>
      <w:r w:rsidR="007832C0" w:rsidRPr="007832C0">
        <w:rPr>
          <w:b/>
        </w:rPr>
        <w:t>Run i</w:t>
      </w:r>
      <w:r w:rsidRPr="007832C0">
        <w:rPr>
          <w:b/>
        </w:rPr>
        <w:t>n sequence</w:t>
      </w:r>
      <w:r>
        <w:t xml:space="preserve"> selection means the entries are executed in the order they appear in the </w:t>
      </w:r>
      <w:r w:rsidRPr="007832C0">
        <w:rPr>
          <w:b/>
        </w:rPr>
        <w:t>Steps</w:t>
      </w:r>
      <w:r>
        <w:t xml:space="preserve"> </w:t>
      </w:r>
      <w:r w:rsidR="00B7032F">
        <w:t>list</w:t>
      </w:r>
      <w:r>
        <w:t xml:space="preserve">.  </w:t>
      </w:r>
      <w:r w:rsidR="00DD470E">
        <w:t xml:space="preserve">Run in sequence means </w:t>
      </w:r>
      <w:r w:rsidR="00B7032F">
        <w:t xml:space="preserve">that </w:t>
      </w:r>
      <w:r w:rsidR="00DD470E">
        <w:t>w</w:t>
      </w:r>
      <w:r>
        <w:t>hen one report finishes running the next report will run</w:t>
      </w:r>
      <w:r w:rsidR="00EF469B">
        <w:t xml:space="preserve"> and is </w:t>
      </w:r>
      <w:r w:rsidR="00EF469B" w:rsidRPr="007832C0">
        <w:rPr>
          <w:b/>
        </w:rPr>
        <w:t xml:space="preserve">BEST PRACTICE </w:t>
      </w:r>
      <w:r w:rsidR="00EF469B" w:rsidRPr="00EF469B">
        <w:t>as t</w:t>
      </w:r>
      <w:r w:rsidRPr="00EF469B">
        <w:t xml:space="preserve">his allows report executions </w:t>
      </w:r>
      <w:r>
        <w:t>to be staggered so the system resources are not taxed.</w:t>
      </w:r>
    </w:p>
    <w:p w14:paraId="3C665CAF" w14:textId="25FDF201" w:rsidR="00DD470E" w:rsidRDefault="00EF469B" w:rsidP="00DD470E">
      <w:pPr>
        <w:pStyle w:val="ListParagraph"/>
        <w:numPr>
          <w:ilvl w:val="1"/>
          <w:numId w:val="25"/>
        </w:numPr>
      </w:pPr>
      <w:r>
        <w:t>Make sure</w:t>
      </w:r>
      <w:r w:rsidR="00FD3859">
        <w:t xml:space="preserve"> </w:t>
      </w:r>
      <w:r w:rsidR="00FD3859" w:rsidRPr="005E0F93">
        <w:rPr>
          <w:b/>
        </w:rPr>
        <w:t>Continue on error</w:t>
      </w:r>
      <w:r w:rsidR="00FD3859">
        <w:t xml:space="preserve"> </w:t>
      </w:r>
      <w:r>
        <w:t xml:space="preserve">is </w:t>
      </w:r>
      <w:r w:rsidRPr="00EF469B">
        <w:rPr>
          <w:b/>
        </w:rPr>
        <w:t>Enabled</w:t>
      </w:r>
      <w:r>
        <w:t xml:space="preserve">. </w:t>
      </w:r>
      <w:r w:rsidR="00FD3859">
        <w:t>If this is checked</w:t>
      </w:r>
      <w:r w:rsidR="00DD470E">
        <w:t>,</w:t>
      </w:r>
      <w:r w:rsidR="00FD3859">
        <w:t xml:space="preserve"> the job will not stop if it runs into an error with a report.</w:t>
      </w:r>
    </w:p>
    <w:p w14:paraId="749495B6" w14:textId="3942F0D6" w:rsidR="00DD470E" w:rsidRDefault="00DD470E" w:rsidP="00DD470E">
      <w:pPr>
        <w:pStyle w:val="ListParagraph"/>
        <w:ind w:left="1440"/>
      </w:pPr>
    </w:p>
    <w:p w14:paraId="5C2B6229" w14:textId="12E585A5" w:rsidR="007832C0" w:rsidRPr="00111094" w:rsidRDefault="00DD470E" w:rsidP="005D797B">
      <w:pPr>
        <w:pStyle w:val="ListParagraph"/>
        <w:numPr>
          <w:ilvl w:val="0"/>
          <w:numId w:val="30"/>
        </w:numPr>
      </w:pPr>
      <w:r>
        <w:rPr>
          <w:noProof/>
        </w:rPr>
        <mc:AlternateContent>
          <mc:Choice Requires="wps">
            <w:drawing>
              <wp:anchor distT="0" distB="0" distL="114300" distR="114300" simplePos="0" relativeHeight="252222464" behindDoc="0" locked="0" layoutInCell="1" allowOverlap="1" wp14:anchorId="337605EE" wp14:editId="6A935002">
                <wp:simplePos x="0" y="0"/>
                <wp:positionH relativeFrom="column">
                  <wp:posOffset>3152775</wp:posOffset>
                </wp:positionH>
                <wp:positionV relativeFrom="paragraph">
                  <wp:posOffset>376555</wp:posOffset>
                </wp:positionV>
                <wp:extent cx="314325" cy="142875"/>
                <wp:effectExtent l="0" t="19050" r="47625" b="47625"/>
                <wp:wrapNone/>
                <wp:docPr id="173" name="Right Arrow 173"/>
                <wp:cNvGraphicFramePr/>
                <a:graphic xmlns:a="http://schemas.openxmlformats.org/drawingml/2006/main">
                  <a:graphicData uri="http://schemas.microsoft.com/office/word/2010/wordprocessingShape">
                    <wps:wsp>
                      <wps:cNvSpPr/>
                      <wps:spPr>
                        <a:xfrm>
                          <a:off x="0" y="0"/>
                          <a:ext cx="314325" cy="142875"/>
                        </a:xfrm>
                        <a:prstGeom prst="rightArrow">
                          <a:avLst/>
                        </a:prstGeom>
                        <a:solidFill>
                          <a:schemeClr val="bg2">
                            <a:lumMod val="50000"/>
                          </a:schemeClr>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3350B7" id="Right Arrow 173" o:spid="_x0000_s1026" type="#_x0000_t13" style="position:absolute;margin-left:248.25pt;margin-top:29.65pt;width:24.75pt;height:11.25pt;z-index:252222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" adj="16691" fillcolor="#938953 [1614]" strokecolor="#938953 [1614]" strokeweight="2pt"/>
            </w:pict>
          </mc:Fallback>
        </mc:AlternateContent>
      </w:r>
      <w:r w:rsidR="00111094">
        <w:rPr>
          <w:noProof/>
        </w:rPr>
        <w:drawing>
          <wp:anchor distT="0" distB="0" distL="114300" distR="114300" simplePos="0" relativeHeight="252223488" behindDoc="0" locked="0" layoutInCell="1" allowOverlap="1" wp14:anchorId="2109A5B5" wp14:editId="30714314">
            <wp:simplePos x="0" y="0"/>
            <wp:positionH relativeFrom="column">
              <wp:posOffset>1771650</wp:posOffset>
            </wp:positionH>
            <wp:positionV relativeFrom="paragraph">
              <wp:posOffset>249555</wp:posOffset>
            </wp:positionV>
            <wp:extent cx="1247140" cy="389890"/>
            <wp:effectExtent l="19050" t="19050" r="10160" b="10160"/>
            <wp:wrapTopAndBottom/>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1247140" cy="389890"/>
                    </a:xfrm>
                    <a:prstGeom prst="rect">
                      <a:avLst/>
                    </a:prstGeom>
                    <a:ln w="12700">
                      <a:solidFill>
                        <a:schemeClr val="tx1"/>
                      </a:solidFill>
                    </a:ln>
                  </pic:spPr>
                </pic:pic>
              </a:graphicData>
            </a:graphic>
          </wp:anchor>
        </w:drawing>
      </w:r>
      <w:r w:rsidR="00111094">
        <w:rPr>
          <w:noProof/>
        </w:rPr>
        <w:drawing>
          <wp:anchor distT="0" distB="0" distL="114300" distR="114300" simplePos="0" relativeHeight="252220416" behindDoc="0" locked="0" layoutInCell="1" allowOverlap="1" wp14:anchorId="4929F2E5" wp14:editId="042734C1">
            <wp:simplePos x="0" y="0"/>
            <wp:positionH relativeFrom="margin">
              <wp:posOffset>3648075</wp:posOffset>
            </wp:positionH>
            <wp:positionV relativeFrom="paragraph">
              <wp:posOffset>259080</wp:posOffset>
            </wp:positionV>
            <wp:extent cx="513715" cy="389890"/>
            <wp:effectExtent l="19050" t="19050" r="19685" b="10160"/>
            <wp:wrapTopAndBottom/>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513715" cy="389890"/>
                    </a:xfrm>
                    <a:prstGeom prst="rect">
                      <a:avLst/>
                    </a:prstGeom>
                    <a:ln w="12700">
                      <a:solidFill>
                        <a:schemeClr val="tx1"/>
                      </a:solidFill>
                    </a:ln>
                  </pic:spPr>
                </pic:pic>
              </a:graphicData>
            </a:graphic>
          </wp:anchor>
        </w:drawing>
      </w:r>
      <w:r w:rsidR="00111094">
        <w:t>If an asterisk is still visible</w:t>
      </w:r>
      <w:r w:rsidR="00A954A5">
        <w:t xml:space="preserve"> on the Application bar</w:t>
      </w:r>
      <w:r w:rsidR="00111094">
        <w:t xml:space="preserve">, the Job has not been saved. </w:t>
      </w:r>
      <w:r w:rsidR="00A954A5">
        <w:t>Click</w:t>
      </w:r>
      <w:r w:rsidR="00111094">
        <w:t xml:space="preserve"> </w:t>
      </w:r>
      <w:r w:rsidR="00111094" w:rsidRPr="00111094">
        <w:rPr>
          <w:b/>
        </w:rPr>
        <w:t>Save</w:t>
      </w:r>
    </w:p>
    <w:p w14:paraId="143F6028" w14:textId="1428D007" w:rsidR="00FD3859" w:rsidRDefault="00111094" w:rsidP="00111094">
      <w:pPr>
        <w:pStyle w:val="ListParagraph"/>
      </w:pPr>
      <w:r w:rsidRPr="00111094">
        <w:rPr>
          <w:noProof/>
        </w:rPr>
        <w:t xml:space="preserve"> </w:t>
      </w:r>
    </w:p>
    <w:p w14:paraId="4277D878" w14:textId="4523FDB8" w:rsidR="00111094" w:rsidRDefault="00111094" w:rsidP="005D797B">
      <w:pPr>
        <w:pStyle w:val="ListParagraph"/>
        <w:numPr>
          <w:ilvl w:val="0"/>
          <w:numId w:val="30"/>
        </w:numPr>
      </w:pPr>
      <w:r>
        <w:t>Select the location where you want your Job housed.  It is recommended you save the</w:t>
      </w:r>
      <w:r w:rsidRPr="008632BA">
        <w:t xml:space="preserve"> job and report view(s) in the same folder location</w:t>
      </w:r>
      <w:r>
        <w:t>.</w:t>
      </w:r>
      <w:r w:rsidRPr="008632BA">
        <w:rPr>
          <w:noProof/>
        </w:rPr>
        <w:t xml:space="preserve"> </w:t>
      </w:r>
    </w:p>
    <w:p w14:paraId="714220E2" w14:textId="6B76C936" w:rsidR="00111094" w:rsidRDefault="00111094" w:rsidP="00111094">
      <w:pPr>
        <w:pStyle w:val="ListParagraph"/>
      </w:pPr>
    </w:p>
    <w:p w14:paraId="06FD141B" w14:textId="10C95B4E" w:rsidR="00A954A5" w:rsidRDefault="0090360E" w:rsidP="005D797B">
      <w:pPr>
        <w:pStyle w:val="ListParagraph"/>
        <w:numPr>
          <w:ilvl w:val="0"/>
          <w:numId w:val="30"/>
        </w:numPr>
      </w:pPr>
      <w:r>
        <w:rPr>
          <w:noProof/>
        </w:rPr>
        <w:drawing>
          <wp:anchor distT="0" distB="0" distL="114300" distR="114300" simplePos="0" relativeHeight="252228608" behindDoc="0" locked="0" layoutInCell="1" allowOverlap="1" wp14:anchorId="065CC787" wp14:editId="6F1F8576">
            <wp:simplePos x="0" y="0"/>
            <wp:positionH relativeFrom="margin">
              <wp:align>center</wp:align>
            </wp:positionH>
            <wp:positionV relativeFrom="paragraph">
              <wp:posOffset>476250</wp:posOffset>
            </wp:positionV>
            <wp:extent cx="4124325" cy="1122045"/>
            <wp:effectExtent l="19050" t="19050" r="28575" b="20955"/>
            <wp:wrapTopAndBottom/>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4124325" cy="112204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BA3F5E">
        <w:t>E</w:t>
      </w:r>
      <w:r w:rsidR="00111094">
        <w:t>nter</w:t>
      </w:r>
      <w:r w:rsidR="00B00F5A">
        <w:t xml:space="preserve"> the </w:t>
      </w:r>
      <w:r w:rsidR="00B00F5A" w:rsidRPr="008632BA">
        <w:rPr>
          <w:b/>
        </w:rPr>
        <w:t>name</w:t>
      </w:r>
      <w:r w:rsidR="00B00F5A">
        <w:t xml:space="preserve"> </w:t>
      </w:r>
      <w:r w:rsidR="00DD470E">
        <w:t>for this</w:t>
      </w:r>
      <w:r w:rsidR="00BA3F5E">
        <w:t xml:space="preserve"> job and click </w:t>
      </w:r>
      <w:r w:rsidR="00BA3F5E" w:rsidRPr="00BA3F5E">
        <w:rPr>
          <w:b/>
        </w:rPr>
        <w:t>Save</w:t>
      </w:r>
      <w:r w:rsidR="00A954A5">
        <w:t xml:space="preserve"> in the </w:t>
      </w:r>
      <w:r w:rsidR="00A954A5" w:rsidRPr="00A954A5">
        <w:rPr>
          <w:b/>
        </w:rPr>
        <w:t>My Schedule Reports</w:t>
      </w:r>
      <w:r w:rsidR="00A954A5">
        <w:t xml:space="preserve"> folder.</w:t>
      </w:r>
    </w:p>
    <w:p w14:paraId="60A7412A" w14:textId="4108B43E" w:rsidR="00A954A5" w:rsidRDefault="00A954A5" w:rsidP="00A954A5"/>
    <w:p w14:paraId="3A56D9BA" w14:textId="6074AC8A" w:rsidR="007A6363" w:rsidRPr="007A6363" w:rsidRDefault="007A6363" w:rsidP="007A6363">
      <w:pPr>
        <w:rPr>
          <w:b/>
          <w:sz w:val="24"/>
          <w:szCs w:val="24"/>
        </w:rPr>
      </w:pPr>
      <w:r>
        <w:rPr>
          <w:b/>
          <w:sz w:val="24"/>
          <w:szCs w:val="24"/>
        </w:rPr>
        <w:t>Scheduling</w:t>
      </w:r>
      <w:r w:rsidRPr="007A6363">
        <w:rPr>
          <w:b/>
          <w:sz w:val="24"/>
          <w:szCs w:val="24"/>
        </w:rPr>
        <w:t xml:space="preserve"> the Job</w:t>
      </w:r>
    </w:p>
    <w:p w14:paraId="03245C91" w14:textId="0EE970CF" w:rsidR="000B48E4" w:rsidRDefault="000B48E4" w:rsidP="005D797B">
      <w:pPr>
        <w:pStyle w:val="ListParagraph"/>
        <w:numPr>
          <w:ilvl w:val="0"/>
          <w:numId w:val="30"/>
        </w:numPr>
      </w:pPr>
      <w:r>
        <w:t>Navigate to the folder that contains the job.</w:t>
      </w:r>
    </w:p>
    <w:p w14:paraId="24FFE94B" w14:textId="77777777" w:rsidR="000B48E4" w:rsidRDefault="000B48E4" w:rsidP="005D797B">
      <w:pPr>
        <w:pStyle w:val="ListParagraph"/>
        <w:numPr>
          <w:ilvl w:val="0"/>
          <w:numId w:val="30"/>
        </w:numPr>
      </w:pPr>
      <w:r>
        <w:t xml:space="preserve">Click on the </w:t>
      </w:r>
      <w:r>
        <w:rPr>
          <w:b/>
        </w:rPr>
        <w:t xml:space="preserve">ellipsis </w:t>
      </w:r>
      <w:r w:rsidRPr="006B18B6">
        <w:t>to the right of the job</w:t>
      </w:r>
      <w:r>
        <w:rPr>
          <w:b/>
        </w:rPr>
        <w:t xml:space="preserve"> </w:t>
      </w:r>
      <w:r w:rsidRPr="00A558FC">
        <w:t>and then the</w:t>
      </w:r>
      <w:r>
        <w:rPr>
          <w:b/>
        </w:rPr>
        <w:t xml:space="preserve"> Properties </w:t>
      </w:r>
      <w:r w:rsidRPr="00A558FC">
        <w:t>option.</w:t>
      </w:r>
    </w:p>
    <w:p w14:paraId="08A598B8" w14:textId="35C634F1" w:rsidR="000B48E4" w:rsidRDefault="000B48E4" w:rsidP="005D797B">
      <w:pPr>
        <w:pStyle w:val="ListParagraph"/>
        <w:numPr>
          <w:ilvl w:val="0"/>
          <w:numId w:val="30"/>
        </w:numPr>
      </w:pPr>
      <w:r>
        <w:t xml:space="preserve">Select the </w:t>
      </w:r>
      <w:r>
        <w:rPr>
          <w:b/>
        </w:rPr>
        <w:t>Schedule</w:t>
      </w:r>
      <w:r>
        <w:t xml:space="preserve"> tab and click on </w:t>
      </w:r>
      <w:r w:rsidRPr="000B48E4">
        <w:rPr>
          <w:b/>
        </w:rPr>
        <w:t>Create schedule.</w:t>
      </w:r>
      <w:r>
        <w:t xml:space="preserve"> </w:t>
      </w:r>
    </w:p>
    <w:p w14:paraId="2DECC0A1" w14:textId="77777777" w:rsidR="000B48E4" w:rsidRDefault="000B48E4" w:rsidP="000B48E4">
      <w:pPr>
        <w:pStyle w:val="ListParagraph"/>
        <w:ind w:left="1080"/>
      </w:pPr>
    </w:p>
    <w:p w14:paraId="6815EF3A" w14:textId="42229670" w:rsidR="000B48E4" w:rsidRDefault="000B48E4" w:rsidP="005D797B">
      <w:pPr>
        <w:pStyle w:val="ListParagraph"/>
        <w:numPr>
          <w:ilvl w:val="0"/>
          <w:numId w:val="30"/>
        </w:numPr>
      </w:pPr>
      <w:r>
        <w:t>Another way to view your schedule options is to go into the Job properties</w:t>
      </w:r>
    </w:p>
    <w:p w14:paraId="3CE61D65" w14:textId="4D30F8AE" w:rsidR="00B00F5A" w:rsidRDefault="00FA084A" w:rsidP="005D797B">
      <w:pPr>
        <w:pStyle w:val="ListParagraph"/>
        <w:numPr>
          <w:ilvl w:val="0"/>
          <w:numId w:val="30"/>
        </w:numPr>
      </w:pPr>
      <w:r>
        <w:rPr>
          <w:noProof/>
        </w:rPr>
        <w:drawing>
          <wp:anchor distT="0" distB="0" distL="114300" distR="114300" simplePos="0" relativeHeight="252224512" behindDoc="0" locked="0" layoutInCell="1" allowOverlap="1" wp14:anchorId="4CA71880" wp14:editId="274FE64C">
            <wp:simplePos x="0" y="0"/>
            <wp:positionH relativeFrom="margin">
              <wp:align>center</wp:align>
            </wp:positionH>
            <wp:positionV relativeFrom="paragraph">
              <wp:posOffset>307340</wp:posOffset>
            </wp:positionV>
            <wp:extent cx="1196340" cy="847090"/>
            <wp:effectExtent l="19050" t="19050" r="22860" b="10160"/>
            <wp:wrapTopAndBottom/>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1196340" cy="847090"/>
                    </a:xfrm>
                    <a:prstGeom prst="rect">
                      <a:avLst/>
                    </a:prstGeom>
                    <a:ln w="12700">
                      <a:solidFill>
                        <a:schemeClr val="tx1"/>
                      </a:solidFill>
                    </a:ln>
                  </pic:spPr>
                </pic:pic>
              </a:graphicData>
            </a:graphic>
          </wp:anchor>
        </w:drawing>
      </w:r>
      <w:r w:rsidR="00111094">
        <w:t xml:space="preserve">Notice </w:t>
      </w:r>
      <w:r w:rsidR="002E5389">
        <w:t xml:space="preserve">that </w:t>
      </w:r>
      <w:r w:rsidR="00111094">
        <w:t xml:space="preserve">under the </w:t>
      </w:r>
      <w:r w:rsidR="00111094" w:rsidRPr="00FA084A">
        <w:rPr>
          <w:b/>
        </w:rPr>
        <w:t>Run Options</w:t>
      </w:r>
      <w:r w:rsidR="00111094">
        <w:t xml:space="preserve"> area, </w:t>
      </w:r>
      <w:r w:rsidR="00111094" w:rsidRPr="00FA084A">
        <w:rPr>
          <w:b/>
        </w:rPr>
        <w:t>Run Now</w:t>
      </w:r>
      <w:r w:rsidR="00111094">
        <w:t xml:space="preserve"> is an available option as well as </w:t>
      </w:r>
      <w:r>
        <w:t>S</w:t>
      </w:r>
      <w:r w:rsidR="00111094" w:rsidRPr="00FA084A">
        <w:rPr>
          <w:b/>
        </w:rPr>
        <w:t>chedule</w:t>
      </w:r>
      <w:r w:rsidR="00111094">
        <w:t xml:space="preserve"> </w:t>
      </w:r>
    </w:p>
    <w:p w14:paraId="304F2255" w14:textId="77777777" w:rsidR="0090360E" w:rsidRPr="008632BA" w:rsidRDefault="0090360E" w:rsidP="0090360E">
      <w:pPr>
        <w:pStyle w:val="ListParagraph"/>
        <w:ind w:left="1080"/>
      </w:pPr>
    </w:p>
    <w:p w14:paraId="130531EF" w14:textId="3FC01D14" w:rsidR="00BA3F5E" w:rsidRDefault="00BA3F5E" w:rsidP="005D797B">
      <w:pPr>
        <w:pStyle w:val="ListParagraph"/>
        <w:numPr>
          <w:ilvl w:val="1"/>
          <w:numId w:val="30"/>
        </w:numPr>
      </w:pPr>
      <w:r w:rsidRPr="00BA3F5E">
        <w:rPr>
          <w:b/>
        </w:rPr>
        <w:t>Run now</w:t>
      </w:r>
      <w:r>
        <w:t xml:space="preserve"> allows you </w:t>
      </w:r>
      <w:r w:rsidR="002E5389">
        <w:t>to run all reports in the job easily</w:t>
      </w:r>
      <w:r>
        <w:t xml:space="preserve">. </w:t>
      </w:r>
    </w:p>
    <w:p w14:paraId="695AE3F6" w14:textId="4BA37AD0" w:rsidR="00B00F5A" w:rsidRPr="007A6363" w:rsidRDefault="00BA3F5E" w:rsidP="005D797B">
      <w:pPr>
        <w:pStyle w:val="ListParagraph"/>
        <w:numPr>
          <w:ilvl w:val="1"/>
          <w:numId w:val="30"/>
        </w:numPr>
        <w:rPr>
          <w:b/>
        </w:rPr>
      </w:pPr>
      <w:r w:rsidRPr="00BA3F5E">
        <w:rPr>
          <w:b/>
        </w:rPr>
        <w:t>Schedule</w:t>
      </w:r>
      <w:r>
        <w:t xml:space="preserve"> is a</w:t>
      </w:r>
      <w:r w:rsidRPr="00BA3F5E">
        <w:t xml:space="preserve"> </w:t>
      </w:r>
      <w:r>
        <w:t xml:space="preserve">feature to run the job(s) at recurring dates and times based on your business needs.  The output can be saved to the Cognos servers and/or emailed to </w:t>
      </w:r>
      <w:r w:rsidR="002E5389">
        <w:t>users’</w:t>
      </w:r>
      <w:r>
        <w:t xml:space="preserve"> Purdue email accounts.  Users </w:t>
      </w:r>
      <w:r w:rsidR="002E5389">
        <w:t xml:space="preserve">can disable and re-enable the schedule </w:t>
      </w:r>
      <w:r>
        <w:t>without removing the report(s) from the scheduled objects.</w:t>
      </w:r>
    </w:p>
    <w:p w14:paraId="3FC8206B" w14:textId="3E757A29" w:rsidR="007A6363" w:rsidRPr="007A6363" w:rsidRDefault="007A6363" w:rsidP="007A6363">
      <w:pPr>
        <w:pStyle w:val="ListParagraph"/>
        <w:ind w:left="1800"/>
        <w:rPr>
          <w:b/>
        </w:rPr>
      </w:pPr>
    </w:p>
    <w:p w14:paraId="25C54C8D" w14:textId="3288A00A" w:rsidR="007A6363" w:rsidRDefault="007A6363" w:rsidP="005D797B">
      <w:pPr>
        <w:pStyle w:val="ListParagraph"/>
        <w:numPr>
          <w:ilvl w:val="0"/>
          <w:numId w:val="30"/>
        </w:numPr>
      </w:pPr>
      <w:r>
        <w:lastRenderedPageBreak/>
        <w:t xml:space="preserve">Click </w:t>
      </w:r>
      <w:r w:rsidRPr="007A6363">
        <w:rPr>
          <w:b/>
        </w:rPr>
        <w:t>Schedule</w:t>
      </w:r>
      <w:r>
        <w:t xml:space="preserve"> and </w:t>
      </w:r>
      <w:r w:rsidRPr="007A6363">
        <w:rPr>
          <w:b/>
        </w:rPr>
        <w:t>Create schedule</w:t>
      </w:r>
    </w:p>
    <w:p w14:paraId="3F5F2AE6" w14:textId="0754C59D" w:rsidR="00893176" w:rsidRDefault="007A6363" w:rsidP="005D797B">
      <w:pPr>
        <w:pStyle w:val="ListParagraph"/>
        <w:numPr>
          <w:ilvl w:val="0"/>
          <w:numId w:val="30"/>
        </w:numPr>
      </w:pPr>
      <w:r>
        <w:t xml:space="preserve">Select the </w:t>
      </w:r>
      <w:r w:rsidR="00893176">
        <w:t xml:space="preserve">appropriate </w:t>
      </w:r>
      <w:r w:rsidR="00893176" w:rsidRPr="005C300F">
        <w:rPr>
          <w:b/>
        </w:rPr>
        <w:t>Frequency and Start/End time</w:t>
      </w:r>
      <w:r w:rsidR="00893176">
        <w:t xml:space="preserve"> for the schedule.</w:t>
      </w:r>
    </w:p>
    <w:p w14:paraId="03D73195" w14:textId="4736E52C" w:rsidR="00B00F5A" w:rsidRPr="00893176" w:rsidRDefault="00893176" w:rsidP="005D797B">
      <w:pPr>
        <w:pStyle w:val="ListParagraph"/>
        <w:numPr>
          <w:ilvl w:val="0"/>
          <w:numId w:val="30"/>
        </w:numPr>
      </w:pPr>
      <w:r>
        <w:t>Then</w:t>
      </w:r>
      <w:r w:rsidR="00B00F5A">
        <w:t xml:space="preserve"> </w:t>
      </w:r>
      <w:r w:rsidR="00B00F5A" w:rsidRPr="00893176">
        <w:rPr>
          <w:b/>
        </w:rPr>
        <w:t>Save</w:t>
      </w:r>
      <w:r>
        <w:rPr>
          <w:b/>
        </w:rPr>
        <w:t>.</w:t>
      </w:r>
      <w:r w:rsidR="00B00F5A" w:rsidRPr="00893176">
        <w:rPr>
          <w:b/>
        </w:rPr>
        <w:t xml:space="preserve"> </w:t>
      </w:r>
      <w:r w:rsidR="00B00F5A">
        <w:t xml:space="preserve">The job set-up is now complete.  </w:t>
      </w:r>
    </w:p>
    <w:p w14:paraId="7195C325" w14:textId="10420199" w:rsidR="00B00F5A" w:rsidRDefault="00893176" w:rsidP="00D42916">
      <w:pPr>
        <w:rPr>
          <w:b/>
          <w:sz w:val="24"/>
          <w:szCs w:val="24"/>
        </w:rPr>
      </w:pPr>
      <w:r>
        <w:rPr>
          <w:b/>
          <w:sz w:val="24"/>
          <w:szCs w:val="24"/>
        </w:rPr>
        <w:t>Edit</w:t>
      </w:r>
      <w:r w:rsidR="000610AF">
        <w:rPr>
          <w:b/>
          <w:sz w:val="24"/>
          <w:szCs w:val="24"/>
        </w:rPr>
        <w:t>ing the</w:t>
      </w:r>
      <w:r w:rsidRPr="00201D48">
        <w:rPr>
          <w:b/>
          <w:sz w:val="24"/>
          <w:szCs w:val="24"/>
        </w:rPr>
        <w:t xml:space="preserve"> Job</w:t>
      </w:r>
      <w:r>
        <w:rPr>
          <w:b/>
          <w:sz w:val="24"/>
          <w:szCs w:val="24"/>
        </w:rPr>
        <w:t xml:space="preserve"> </w:t>
      </w:r>
      <w:r w:rsidR="000610AF">
        <w:rPr>
          <w:b/>
          <w:sz w:val="24"/>
          <w:szCs w:val="24"/>
        </w:rPr>
        <w:t>or Schedule</w:t>
      </w:r>
    </w:p>
    <w:p w14:paraId="3160C432" w14:textId="37398B0C" w:rsidR="0090360E" w:rsidRDefault="0090360E" w:rsidP="005D797B">
      <w:pPr>
        <w:pStyle w:val="ListParagraph"/>
        <w:numPr>
          <w:ilvl w:val="0"/>
          <w:numId w:val="30"/>
        </w:numPr>
      </w:pPr>
      <w:r>
        <w:t>Navigate to the folder that contains the job.</w:t>
      </w:r>
    </w:p>
    <w:p w14:paraId="7D2AD876" w14:textId="7CC40E4F" w:rsidR="00857B89" w:rsidRDefault="00CA4688" w:rsidP="005D797B">
      <w:pPr>
        <w:pStyle w:val="ListParagraph"/>
        <w:numPr>
          <w:ilvl w:val="0"/>
          <w:numId w:val="30"/>
        </w:numPr>
      </w:pPr>
      <w:r>
        <w:t xml:space="preserve">Click on the </w:t>
      </w:r>
      <w:r>
        <w:rPr>
          <w:b/>
        </w:rPr>
        <w:t xml:space="preserve">ellipsis </w:t>
      </w:r>
      <w:r w:rsidRPr="006B18B6">
        <w:t>to the right of the job</w:t>
      </w:r>
      <w:r>
        <w:rPr>
          <w:b/>
        </w:rPr>
        <w:t xml:space="preserve"> </w:t>
      </w:r>
      <w:r w:rsidRPr="00A558FC">
        <w:t xml:space="preserve">and </w:t>
      </w:r>
      <w:r w:rsidR="00411F86">
        <w:t>select</w:t>
      </w:r>
      <w:r>
        <w:rPr>
          <w:b/>
        </w:rPr>
        <w:t xml:space="preserve"> </w:t>
      </w:r>
      <w:r w:rsidR="00411F86">
        <w:rPr>
          <w:b/>
        </w:rPr>
        <w:t>Edit the job</w:t>
      </w:r>
      <w:r w:rsidR="00100F8E">
        <w:rPr>
          <w:b/>
        </w:rPr>
        <w:t xml:space="preserve"> </w:t>
      </w:r>
      <w:r w:rsidRPr="00A558FC">
        <w:t>option.</w:t>
      </w:r>
    </w:p>
    <w:p w14:paraId="2CA2FDEA" w14:textId="0FD47762" w:rsidR="000610AF" w:rsidRDefault="000610AF" w:rsidP="000610AF">
      <w:pPr>
        <w:pStyle w:val="ListParagraph"/>
      </w:pPr>
    </w:p>
    <w:p w14:paraId="64F4B348" w14:textId="7FC3C7E6" w:rsidR="005D797B" w:rsidRDefault="005D797B" w:rsidP="000610AF">
      <w:pPr>
        <w:pStyle w:val="ListParagraph"/>
      </w:pPr>
      <w:r>
        <w:rPr>
          <w:noProof/>
        </w:rPr>
        <mc:AlternateContent>
          <mc:Choice Requires="wpg">
            <w:drawing>
              <wp:anchor distT="0" distB="0" distL="114300" distR="114300" simplePos="0" relativeHeight="252240896" behindDoc="0" locked="0" layoutInCell="1" allowOverlap="1" wp14:anchorId="0ADA7AF3" wp14:editId="28CA7878">
                <wp:simplePos x="0" y="0"/>
                <wp:positionH relativeFrom="margin">
                  <wp:align>center</wp:align>
                </wp:positionH>
                <wp:positionV relativeFrom="paragraph">
                  <wp:posOffset>179705</wp:posOffset>
                </wp:positionV>
                <wp:extent cx="6496050" cy="1856740"/>
                <wp:effectExtent l="0" t="0" r="19050" b="10160"/>
                <wp:wrapTopAndBottom/>
                <wp:docPr id="189" name="Group 189"/>
                <wp:cNvGraphicFramePr/>
                <a:graphic xmlns:a="http://schemas.openxmlformats.org/drawingml/2006/main">
                  <a:graphicData uri="http://schemas.microsoft.com/office/word/2010/wordprocessingGroup">
                    <wpg:wgp>
                      <wpg:cNvGrpSpPr/>
                      <wpg:grpSpPr>
                        <a:xfrm>
                          <a:off x="0" y="0"/>
                          <a:ext cx="6496050" cy="1856740"/>
                          <a:chOff x="0" y="0"/>
                          <a:chExt cx="6496050" cy="1856740"/>
                        </a:xfrm>
                      </wpg:grpSpPr>
                      <pic:pic xmlns:pic="http://schemas.openxmlformats.org/drawingml/2006/picture">
                        <pic:nvPicPr>
                          <pic:cNvPr id="184" name="Picture 184"/>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2638425" y="28575"/>
                            <a:ext cx="1304290" cy="1085215"/>
                          </a:xfrm>
                          <a:prstGeom prst="rect">
                            <a:avLst/>
                          </a:prstGeom>
                          <a:ln w="19050">
                            <a:solidFill>
                              <a:schemeClr val="tx1"/>
                            </a:solidFill>
                          </a:ln>
                        </pic:spPr>
                      </pic:pic>
                      <wps:wsp>
                        <wps:cNvPr id="185" name="Rectangular Callout 185"/>
                        <wps:cNvSpPr/>
                        <wps:spPr>
                          <a:xfrm>
                            <a:off x="0" y="0"/>
                            <a:ext cx="1704975" cy="923290"/>
                          </a:xfrm>
                          <a:prstGeom prst="wedgeRectCallout">
                            <a:avLst>
                              <a:gd name="adj1" fmla="val 116490"/>
                              <a:gd name="adj2" fmla="val 28236"/>
                            </a:avLst>
                          </a:prstGeom>
                          <a:solidFill>
                            <a:schemeClr val="bg2">
                              <a:lumMod val="50000"/>
                            </a:schemeClr>
                          </a:solidFill>
                          <a:ln>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EF407F" w14:textId="41720D91" w:rsidR="000B48E4" w:rsidRPr="00D44F26" w:rsidRDefault="00D44F26" w:rsidP="000B48E4">
                              <w:pPr>
                                <w:jc w:val="center"/>
                                <w:rPr>
                                  <w:color w:val="FFFFFF" w:themeColor="background1"/>
                                </w:rPr>
                              </w:pPr>
                              <w:r w:rsidRPr="00D44F26">
                                <w:rPr>
                                  <w:b/>
                                  <w:color w:val="FFFFFF" w:themeColor="background1"/>
                                  <w:u w:val="single"/>
                                </w:rPr>
                                <w:t>Reset Options to Default</w:t>
                              </w:r>
                              <w:r w:rsidR="005636D1">
                                <w:rPr>
                                  <w:b/>
                                  <w:color w:val="FFFFFF" w:themeColor="background1"/>
                                  <w:u w:val="single"/>
                                </w:rPr>
                                <w:t>:</w:t>
                              </w:r>
                              <w:r w:rsidR="005D797B">
                                <w:rPr>
                                  <w:color w:val="FFFFFF" w:themeColor="background1"/>
                                </w:rPr>
                                <w:t xml:space="preserve"> </w:t>
                              </w:r>
                              <w:r>
                                <w:rPr>
                                  <w:color w:val="FFFFFF" w:themeColor="background1"/>
                                </w:rPr>
                                <w:t>Removes the output format and delivery of the Report 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Rectangular Callout 186"/>
                        <wps:cNvSpPr/>
                        <wps:spPr>
                          <a:xfrm>
                            <a:off x="9525" y="1162050"/>
                            <a:ext cx="2562225" cy="694690"/>
                          </a:xfrm>
                          <a:prstGeom prst="wedgeRectCallout">
                            <a:avLst>
                              <a:gd name="adj1" fmla="val 78170"/>
                              <a:gd name="adj2" fmla="val -93807"/>
                            </a:avLst>
                          </a:prstGeom>
                          <a:solidFill>
                            <a:schemeClr val="bg2">
                              <a:lumMod val="50000"/>
                            </a:schemeClr>
                          </a:solidFill>
                          <a:ln>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CCA9C5" w14:textId="4F7F3D41" w:rsidR="00D44F26" w:rsidRPr="00D44F26" w:rsidRDefault="00D44F26" w:rsidP="00D44F26">
                              <w:pPr>
                                <w:jc w:val="center"/>
                                <w:rPr>
                                  <w:color w:val="FFFFFF" w:themeColor="background1"/>
                                </w:rPr>
                              </w:pPr>
                              <w:r>
                                <w:rPr>
                                  <w:b/>
                                  <w:color w:val="FFFFFF" w:themeColor="background1"/>
                                  <w:u w:val="single"/>
                                </w:rPr>
                                <w:t>Edit Options</w:t>
                              </w:r>
                              <w:r w:rsidR="005636D1">
                                <w:rPr>
                                  <w:b/>
                                  <w:color w:val="FFFFFF" w:themeColor="background1"/>
                                  <w:u w:val="single"/>
                                </w:rPr>
                                <w:t>:</w:t>
                              </w:r>
                              <w:r>
                                <w:rPr>
                                  <w:color w:val="FFFFFF" w:themeColor="background1"/>
                                </w:rPr>
                                <w:t xml:space="preserve"> Allows you to customize the output format, the Job delivery, and make edits to the prompt selections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 name="Rectangular Callout 187"/>
                        <wps:cNvSpPr/>
                        <wps:spPr>
                          <a:xfrm>
                            <a:off x="4781550" y="266700"/>
                            <a:ext cx="1714500" cy="694690"/>
                          </a:xfrm>
                          <a:prstGeom prst="wedgeRectCallout">
                            <a:avLst>
                              <a:gd name="adj1" fmla="val -107388"/>
                              <a:gd name="adj2" fmla="val -43076"/>
                            </a:avLst>
                          </a:prstGeom>
                          <a:solidFill>
                            <a:schemeClr val="bg2">
                              <a:lumMod val="50000"/>
                            </a:schemeClr>
                          </a:solidFill>
                          <a:ln>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600B25" w14:textId="50F2BD06" w:rsidR="00D44F26" w:rsidRDefault="005D797B" w:rsidP="00D44F26">
                              <w:pPr>
                                <w:jc w:val="center"/>
                              </w:pPr>
                              <w:r w:rsidRPr="005D797B">
                                <w:rPr>
                                  <w:b/>
                                  <w:u w:val="single"/>
                                </w:rPr>
                                <w:t xml:space="preserve">Add </w:t>
                              </w:r>
                              <w:r w:rsidR="005636D1">
                                <w:rPr>
                                  <w:b/>
                                  <w:u w:val="single"/>
                                </w:rPr>
                                <w:t>Reports:</w:t>
                              </w:r>
                              <w:r>
                                <w:t xml:space="preserve"> Click the plus sign to add additional reports to this job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 name="Rectangular Callout 188"/>
                        <wps:cNvSpPr/>
                        <wps:spPr>
                          <a:xfrm>
                            <a:off x="4162425" y="1181100"/>
                            <a:ext cx="1876425" cy="619125"/>
                          </a:xfrm>
                          <a:prstGeom prst="wedgeRectCallout">
                            <a:avLst>
                              <a:gd name="adj1" fmla="val -70736"/>
                              <a:gd name="adj2" fmla="val -99292"/>
                            </a:avLst>
                          </a:prstGeom>
                          <a:solidFill>
                            <a:schemeClr val="bg2">
                              <a:lumMod val="50000"/>
                            </a:schemeClr>
                          </a:solidFill>
                          <a:ln>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3CBADE" w14:textId="0B4A6E31" w:rsidR="005D797B" w:rsidRPr="005D797B" w:rsidRDefault="00D44F26" w:rsidP="005D797B">
                              <w:pPr>
                                <w:jc w:val="center"/>
                                <w:rPr>
                                  <w:color w:val="FFFFFF" w:themeColor="background1"/>
                                </w:rPr>
                              </w:pPr>
                              <w:r w:rsidRPr="00D44F26">
                                <w:rPr>
                                  <w:b/>
                                  <w:color w:val="FFFFFF" w:themeColor="background1"/>
                                  <w:u w:val="single"/>
                                </w:rPr>
                                <w:t>Re</w:t>
                              </w:r>
                              <w:r>
                                <w:rPr>
                                  <w:b/>
                                  <w:color w:val="FFFFFF" w:themeColor="background1"/>
                                  <w:u w:val="single"/>
                                </w:rPr>
                                <w:t xml:space="preserve">move </w:t>
                              </w:r>
                              <w:r w:rsidR="005D797B">
                                <w:rPr>
                                  <w:b/>
                                  <w:color w:val="FFFFFF" w:themeColor="background1"/>
                                  <w:u w:val="single"/>
                                </w:rPr>
                                <w:t>Job Step</w:t>
                              </w:r>
                              <w:r w:rsidR="005636D1">
                                <w:rPr>
                                  <w:b/>
                                  <w:color w:val="FFFFFF" w:themeColor="background1"/>
                                  <w:u w:val="single"/>
                                </w:rPr>
                                <w:t>:</w:t>
                              </w:r>
                              <w:r w:rsidR="005D797B">
                                <w:rPr>
                                  <w:color w:val="FFFFFF" w:themeColor="background1"/>
                                </w:rPr>
                                <w:t xml:space="preserve"> Deletes the reports within the Job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ADA7AF3" id="Group 189" o:spid="_x0000_s1069" style="position:absolute;left:0;text-align:left;margin-left:0;margin-top:14.15pt;width:511.5pt;height:146.2pt;z-index:252240896;mso-position-horizontal:center;mso-position-horizontal-relative:margin" coordsize="64960,185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">
                <v:shape id="Picture 184" o:spid="_x0000_s1070" type="#_x0000_t75" style="position:absolute;left:26384;top:285;width:13043;height:10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" stroked="t" strokecolor="black [3213]" strokeweight="1.5pt">
                  <v:imagedata r:id="rId76" o:title=""/>
                  <v:path arrowok="t"/>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85" o:spid="_x0000_s1071" type="#_x0000_t61" style="position:absolute;width:17049;height:9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" adj="35962,16899" fillcolor="#938953 [1614]" strokecolor="#484329 [814]" strokeweight="2pt">
                  <v:textbox>
                    <w:txbxContent>
                      <w:p w14:paraId="41EF407F" w14:textId="41720D91" w:rsidR="000B48E4" w:rsidRPr="00D44F26" w:rsidRDefault="00D44F26" w:rsidP="000B48E4">
                        <w:pPr>
                          <w:jc w:val="center"/>
                          <w:rPr>
                            <w:color w:val="FFFFFF" w:themeColor="background1"/>
                          </w:rPr>
                        </w:pPr>
                        <w:r w:rsidRPr="00D44F26">
                          <w:rPr>
                            <w:b/>
                            <w:color w:val="FFFFFF" w:themeColor="background1"/>
                            <w:u w:val="single"/>
                          </w:rPr>
                          <w:t>Reset Options to Default</w:t>
                        </w:r>
                        <w:r w:rsidR="005636D1">
                          <w:rPr>
                            <w:b/>
                            <w:color w:val="FFFFFF" w:themeColor="background1"/>
                            <w:u w:val="single"/>
                          </w:rPr>
                          <w:t>:</w:t>
                        </w:r>
                        <w:r w:rsidR="005D797B">
                          <w:rPr>
                            <w:color w:val="FFFFFF" w:themeColor="background1"/>
                          </w:rPr>
                          <w:t xml:space="preserve"> </w:t>
                        </w:r>
                        <w:r>
                          <w:rPr>
                            <w:color w:val="FFFFFF" w:themeColor="background1"/>
                          </w:rPr>
                          <w:t>Removes the output format and delivery of the Report view</w:t>
                        </w:r>
                      </w:p>
                    </w:txbxContent>
                  </v:textbox>
                </v:shape>
                <v:shape id="Rectangular Callout 186" o:spid="_x0000_s1072" type="#_x0000_t61" style="position:absolute;left:95;top:11620;width:25622;height:6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" adj="27685,-9462" fillcolor="#938953 [1614]" strokecolor="#484329 [814]" strokeweight="2pt">
                  <v:textbox>
                    <w:txbxContent>
                      <w:p w14:paraId="75CCA9C5" w14:textId="4F7F3D41" w:rsidR="00D44F26" w:rsidRPr="00D44F26" w:rsidRDefault="00D44F26" w:rsidP="00D44F26">
                        <w:pPr>
                          <w:jc w:val="center"/>
                          <w:rPr>
                            <w:color w:val="FFFFFF" w:themeColor="background1"/>
                          </w:rPr>
                        </w:pPr>
                        <w:r>
                          <w:rPr>
                            <w:b/>
                            <w:color w:val="FFFFFF" w:themeColor="background1"/>
                            <w:u w:val="single"/>
                          </w:rPr>
                          <w:t>Edit Options</w:t>
                        </w:r>
                        <w:r w:rsidR="005636D1">
                          <w:rPr>
                            <w:b/>
                            <w:color w:val="FFFFFF" w:themeColor="background1"/>
                            <w:u w:val="single"/>
                          </w:rPr>
                          <w:t>:</w:t>
                        </w:r>
                        <w:r>
                          <w:rPr>
                            <w:color w:val="FFFFFF" w:themeColor="background1"/>
                          </w:rPr>
                          <w:t xml:space="preserve"> Allows you to customize the output format, the Job delivery, and make edits to the prompt selections </w:t>
                        </w:r>
                      </w:p>
                    </w:txbxContent>
                  </v:textbox>
                </v:shape>
                <v:shape id="Rectangular Callout 187" o:spid="_x0000_s1073" type="#_x0000_t61" style="position:absolute;left:47815;top:2667;width:17145;height:6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" adj="-12396,1496" fillcolor="#938953 [1614]" strokecolor="#484329 [814]" strokeweight="2pt">
                  <v:textbox>
                    <w:txbxContent>
                      <w:p w14:paraId="3E600B25" w14:textId="50F2BD06" w:rsidR="00D44F26" w:rsidRDefault="005D797B" w:rsidP="00D44F26">
                        <w:pPr>
                          <w:jc w:val="center"/>
                        </w:pPr>
                        <w:r w:rsidRPr="005D797B">
                          <w:rPr>
                            <w:b/>
                            <w:u w:val="single"/>
                          </w:rPr>
                          <w:t xml:space="preserve">Add </w:t>
                        </w:r>
                        <w:r w:rsidR="005636D1">
                          <w:rPr>
                            <w:b/>
                            <w:u w:val="single"/>
                          </w:rPr>
                          <w:t>Reports:</w:t>
                        </w:r>
                        <w:r>
                          <w:t xml:space="preserve"> Click the plus sign to add additional reports to this job</w:t>
                        </w:r>
                      </w:p>
                    </w:txbxContent>
                  </v:textbox>
                </v:shape>
                <v:shape id="Rectangular Callout 188" o:spid="_x0000_s1074" type="#_x0000_t61" style="position:absolute;left:41624;top:11811;width:18764;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" adj="-4479,-10647" fillcolor="#938953 [1614]" strokecolor="#484329 [814]" strokeweight="2pt">
                  <v:textbox>
                    <w:txbxContent>
                      <w:p w14:paraId="533CBADE" w14:textId="0B4A6E31" w:rsidR="005D797B" w:rsidRPr="005D797B" w:rsidRDefault="00D44F26" w:rsidP="005D797B">
                        <w:pPr>
                          <w:jc w:val="center"/>
                          <w:rPr>
                            <w:color w:val="FFFFFF" w:themeColor="background1"/>
                          </w:rPr>
                        </w:pPr>
                        <w:r w:rsidRPr="00D44F26">
                          <w:rPr>
                            <w:b/>
                            <w:color w:val="FFFFFF" w:themeColor="background1"/>
                            <w:u w:val="single"/>
                          </w:rPr>
                          <w:t>Re</w:t>
                        </w:r>
                        <w:r>
                          <w:rPr>
                            <w:b/>
                            <w:color w:val="FFFFFF" w:themeColor="background1"/>
                            <w:u w:val="single"/>
                          </w:rPr>
                          <w:t xml:space="preserve">move </w:t>
                        </w:r>
                        <w:r w:rsidR="005D797B">
                          <w:rPr>
                            <w:b/>
                            <w:color w:val="FFFFFF" w:themeColor="background1"/>
                            <w:u w:val="single"/>
                          </w:rPr>
                          <w:t>Job Step</w:t>
                        </w:r>
                        <w:r w:rsidR="005636D1">
                          <w:rPr>
                            <w:b/>
                            <w:color w:val="FFFFFF" w:themeColor="background1"/>
                            <w:u w:val="single"/>
                          </w:rPr>
                          <w:t>:</w:t>
                        </w:r>
                        <w:r w:rsidR="005D797B">
                          <w:rPr>
                            <w:color w:val="FFFFFF" w:themeColor="background1"/>
                          </w:rPr>
                          <w:t xml:space="preserve"> Deletes the reports within the Job</w:t>
                        </w:r>
                      </w:p>
                    </w:txbxContent>
                  </v:textbox>
                </v:shape>
                <w10:wrap type="topAndBottom" anchorx="margin"/>
              </v:group>
            </w:pict>
          </mc:Fallback>
        </mc:AlternateContent>
      </w:r>
    </w:p>
    <w:p w14:paraId="680CEDF0" w14:textId="42C7A2F7" w:rsidR="00D44F26" w:rsidRDefault="00D44F26" w:rsidP="005D797B">
      <w:pPr>
        <w:pStyle w:val="ListParagraph"/>
      </w:pPr>
    </w:p>
    <w:p w14:paraId="77C93645" w14:textId="00402D78" w:rsidR="005D797B" w:rsidRDefault="005D797B" w:rsidP="005D797B"/>
    <w:p w14:paraId="4AC416C4" w14:textId="391CF9C2" w:rsidR="005D797B" w:rsidRDefault="005D797B" w:rsidP="005D797B">
      <w:pPr>
        <w:pStyle w:val="ListParagraph"/>
        <w:numPr>
          <w:ilvl w:val="0"/>
          <w:numId w:val="30"/>
        </w:numPr>
      </w:pPr>
      <w:r>
        <w:rPr>
          <w:noProof/>
        </w:rPr>
        <w:drawing>
          <wp:anchor distT="0" distB="0" distL="114300" distR="114300" simplePos="0" relativeHeight="252231680" behindDoc="0" locked="0" layoutInCell="1" allowOverlap="1" wp14:anchorId="3C5BB1EE" wp14:editId="735C1B5E">
            <wp:simplePos x="0" y="0"/>
            <wp:positionH relativeFrom="column">
              <wp:posOffset>3981450</wp:posOffset>
            </wp:positionH>
            <wp:positionV relativeFrom="paragraph">
              <wp:posOffset>13970</wp:posOffset>
            </wp:positionV>
            <wp:extent cx="2653030" cy="1198245"/>
            <wp:effectExtent l="19050" t="19050" r="13970" b="20955"/>
            <wp:wrapSquare wrapText="bothSides"/>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2653030" cy="1198245"/>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r w:rsidR="00CC4CB0">
        <w:t xml:space="preserve">To make changes to the schedule, go to the </w:t>
      </w:r>
      <w:r w:rsidR="00CC4CB0" w:rsidRPr="00CC4CB0">
        <w:rPr>
          <w:b/>
        </w:rPr>
        <w:t xml:space="preserve">Schedule </w:t>
      </w:r>
      <w:r w:rsidR="00CC4CB0">
        <w:t>tab.</w:t>
      </w:r>
    </w:p>
    <w:p w14:paraId="24416309" w14:textId="1C43B841" w:rsidR="00CC4CB0" w:rsidRDefault="005D797B" w:rsidP="005D797B">
      <w:pPr>
        <w:pStyle w:val="ListParagraph"/>
        <w:numPr>
          <w:ilvl w:val="0"/>
          <w:numId w:val="30"/>
        </w:numPr>
      </w:pPr>
      <w:r>
        <w:t xml:space="preserve">Click </w:t>
      </w:r>
      <w:r w:rsidRPr="005D797B">
        <w:rPr>
          <w:b/>
        </w:rPr>
        <w:t>Edit</w:t>
      </w:r>
      <w:r>
        <w:t xml:space="preserve"> to get into the Job </w:t>
      </w:r>
      <w:r w:rsidRPr="005D797B">
        <w:rPr>
          <w:b/>
        </w:rPr>
        <w:t>Schedule</w:t>
      </w:r>
      <w:r>
        <w:rPr>
          <w:noProof/>
        </w:rPr>
        <w:t>.</w:t>
      </w:r>
    </w:p>
    <w:p w14:paraId="00D05440" w14:textId="59CAEA31" w:rsidR="005D797B" w:rsidRDefault="005D797B" w:rsidP="005D797B">
      <w:pPr>
        <w:pStyle w:val="ListParagraph"/>
      </w:pPr>
    </w:p>
    <w:p w14:paraId="503D965F" w14:textId="04991BE8" w:rsidR="000610AF" w:rsidRDefault="000610AF" w:rsidP="005D797B">
      <w:pPr>
        <w:pStyle w:val="ListParagraph"/>
        <w:numPr>
          <w:ilvl w:val="0"/>
          <w:numId w:val="30"/>
        </w:numPr>
      </w:pPr>
      <w:r>
        <w:t xml:space="preserve">Click </w:t>
      </w:r>
      <w:r w:rsidR="005D797B">
        <w:rPr>
          <w:b/>
        </w:rPr>
        <w:t>Save</w:t>
      </w:r>
      <w:r>
        <w:t xml:space="preserve"> when finished editing the job properties</w:t>
      </w:r>
      <w:r w:rsidR="000B48E4">
        <w:t xml:space="preserve"> or schedule</w:t>
      </w:r>
      <w:r>
        <w:t>.</w:t>
      </w:r>
      <w:r w:rsidRPr="000610AF">
        <w:rPr>
          <w:noProof/>
        </w:rPr>
        <w:t xml:space="preserve"> </w:t>
      </w:r>
    </w:p>
    <w:p w14:paraId="0849E1B1" w14:textId="7DF22779" w:rsidR="000B48E4" w:rsidRDefault="000B48E4" w:rsidP="000B48E4">
      <w:pPr>
        <w:rPr>
          <w:b/>
          <w:sz w:val="24"/>
          <w:szCs w:val="24"/>
        </w:rPr>
      </w:pPr>
    </w:p>
    <w:p w14:paraId="00638266" w14:textId="47D4AE4E" w:rsidR="000B48E4" w:rsidRPr="000B48E4" w:rsidRDefault="005D797B" w:rsidP="000B48E4">
      <w:pPr>
        <w:rPr>
          <w:b/>
          <w:sz w:val="24"/>
          <w:szCs w:val="24"/>
        </w:rPr>
      </w:pPr>
      <w:r>
        <w:rPr>
          <w:noProof/>
        </w:rPr>
        <w:drawing>
          <wp:anchor distT="0" distB="0" distL="114300" distR="114300" simplePos="0" relativeHeight="252241920" behindDoc="0" locked="0" layoutInCell="1" allowOverlap="1" wp14:anchorId="34E8649C" wp14:editId="29B01F9B">
            <wp:simplePos x="0" y="0"/>
            <wp:positionH relativeFrom="margin">
              <wp:posOffset>4933950</wp:posOffset>
            </wp:positionH>
            <wp:positionV relativeFrom="paragraph">
              <wp:posOffset>205740</wp:posOffset>
            </wp:positionV>
            <wp:extent cx="1304290" cy="1085215"/>
            <wp:effectExtent l="19050" t="19050" r="10160" b="19685"/>
            <wp:wrapSquare wrapText="bothSides"/>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1304290" cy="1085215"/>
                    </a:xfrm>
                    <a:prstGeom prst="rect">
                      <a:avLst/>
                    </a:prstGeom>
                    <a:ln w="19050">
                      <a:solidFill>
                        <a:schemeClr val="tx1"/>
                      </a:solidFill>
                    </a:ln>
                  </pic:spPr>
                </pic:pic>
              </a:graphicData>
            </a:graphic>
          </wp:anchor>
        </w:drawing>
      </w:r>
      <w:r w:rsidR="000B48E4">
        <w:rPr>
          <w:b/>
          <w:sz w:val="24"/>
          <w:szCs w:val="24"/>
        </w:rPr>
        <w:t>To add a report view to an existing Job</w:t>
      </w:r>
    </w:p>
    <w:p w14:paraId="0BF09ECE" w14:textId="68D4D3F8" w:rsidR="000B48E4" w:rsidRDefault="000B48E4" w:rsidP="005D797B">
      <w:pPr>
        <w:pStyle w:val="ListParagraph"/>
        <w:numPr>
          <w:ilvl w:val="0"/>
          <w:numId w:val="30"/>
        </w:numPr>
      </w:pPr>
      <w:r>
        <w:t>Navigate to the folder that contains the job.</w:t>
      </w:r>
    </w:p>
    <w:p w14:paraId="2908F89D" w14:textId="1DB7CCBA" w:rsidR="000B48E4" w:rsidRDefault="000B48E4" w:rsidP="005D797B">
      <w:pPr>
        <w:pStyle w:val="ListParagraph"/>
        <w:numPr>
          <w:ilvl w:val="0"/>
          <w:numId w:val="30"/>
        </w:numPr>
      </w:pPr>
      <w:r>
        <w:t xml:space="preserve">Click on the </w:t>
      </w:r>
      <w:r>
        <w:rPr>
          <w:b/>
        </w:rPr>
        <w:t xml:space="preserve">ellipsis </w:t>
      </w:r>
      <w:r w:rsidRPr="006B18B6">
        <w:t>to the right of the job</w:t>
      </w:r>
      <w:r>
        <w:rPr>
          <w:b/>
        </w:rPr>
        <w:t xml:space="preserve"> </w:t>
      </w:r>
      <w:r w:rsidRPr="00A558FC">
        <w:t>and then the</w:t>
      </w:r>
      <w:r>
        <w:rPr>
          <w:b/>
        </w:rPr>
        <w:t xml:space="preserve"> Properties </w:t>
      </w:r>
      <w:r w:rsidRPr="00A558FC">
        <w:t>option.</w:t>
      </w:r>
    </w:p>
    <w:p w14:paraId="58366637" w14:textId="6B377C5A" w:rsidR="000B48E4" w:rsidRDefault="000B48E4" w:rsidP="005D797B">
      <w:pPr>
        <w:pStyle w:val="ListParagraph"/>
        <w:numPr>
          <w:ilvl w:val="0"/>
          <w:numId w:val="30"/>
        </w:numPr>
      </w:pPr>
      <w:r>
        <w:t xml:space="preserve">Select the </w:t>
      </w:r>
      <w:r w:rsidRPr="00004990">
        <w:rPr>
          <w:b/>
        </w:rPr>
        <w:t>Job</w:t>
      </w:r>
      <w:r>
        <w:t xml:space="preserve"> tab and click on the word </w:t>
      </w:r>
      <w:r w:rsidRPr="00004990">
        <w:rPr>
          <w:b/>
        </w:rPr>
        <w:t>Advanced</w:t>
      </w:r>
      <w:r>
        <w:t xml:space="preserve">. </w:t>
      </w:r>
    </w:p>
    <w:p w14:paraId="39FC3B40" w14:textId="52EBA461" w:rsidR="000B48E4" w:rsidRDefault="000B48E4" w:rsidP="005D797B">
      <w:pPr>
        <w:pStyle w:val="ListParagraph"/>
        <w:numPr>
          <w:ilvl w:val="0"/>
          <w:numId w:val="30"/>
        </w:numPr>
      </w:pPr>
      <w:r>
        <w:t xml:space="preserve">Click on </w:t>
      </w:r>
      <w:r w:rsidRPr="00004990">
        <w:rPr>
          <w:b/>
        </w:rPr>
        <w:t>Set</w:t>
      </w:r>
      <w:r>
        <w:t xml:space="preserve"> to open the Job.</w:t>
      </w:r>
    </w:p>
    <w:p w14:paraId="350DFF65" w14:textId="1553FD0C" w:rsidR="005D797B" w:rsidRDefault="005D797B" w:rsidP="005D797B">
      <w:pPr>
        <w:pStyle w:val="ListParagraph"/>
        <w:numPr>
          <w:ilvl w:val="0"/>
          <w:numId w:val="30"/>
        </w:numPr>
      </w:pPr>
      <w:r>
        <w:t>Click on the plus sign to</w:t>
      </w:r>
      <w:r w:rsidR="00916CE4">
        <w:t xml:space="preserve"> </w:t>
      </w:r>
      <w:r w:rsidR="00916CE4" w:rsidRPr="00916CE4">
        <w:rPr>
          <w:b/>
        </w:rPr>
        <w:t>Add Job Steps</w:t>
      </w:r>
    </w:p>
    <w:p w14:paraId="521F6949" w14:textId="178D4EEC" w:rsidR="00916CE4" w:rsidRPr="00916CE4" w:rsidRDefault="00916CE4" w:rsidP="005D797B">
      <w:pPr>
        <w:pStyle w:val="ListParagraph"/>
        <w:numPr>
          <w:ilvl w:val="0"/>
          <w:numId w:val="30"/>
        </w:numPr>
        <w:rPr>
          <w:b/>
        </w:rPr>
      </w:pPr>
      <w:r>
        <w:rPr>
          <w:b/>
        </w:rPr>
        <w:t xml:space="preserve">NOTE: </w:t>
      </w:r>
      <w:r w:rsidRPr="00916CE4">
        <w:rPr>
          <w:b/>
        </w:rPr>
        <w:t>Repeat steps 3-15</w:t>
      </w:r>
    </w:p>
    <w:p w14:paraId="7A26A12B" w14:textId="2188AD0C" w:rsidR="00857B89" w:rsidRDefault="005D797B" w:rsidP="00857B89">
      <w:pPr>
        <w:pStyle w:val="ListParagraph"/>
      </w:pPr>
      <w:r>
        <w:rPr>
          <w:noProof/>
        </w:rPr>
        <w:t xml:space="preserve"> </w:t>
      </w:r>
    </w:p>
    <w:p w14:paraId="51C8DE97" w14:textId="3AF4A18D" w:rsidR="00CA4688" w:rsidRDefault="00CA4688" w:rsidP="00CA4688"/>
    <w:p w14:paraId="43AE6530" w14:textId="26D8AC82" w:rsidR="0090360E" w:rsidRDefault="0090360E" w:rsidP="00D42916">
      <w:pPr>
        <w:rPr>
          <w:b/>
          <w:sz w:val="24"/>
          <w:szCs w:val="24"/>
        </w:rPr>
      </w:pPr>
    </w:p>
    <w:p w14:paraId="096DE92F" w14:textId="5727ADB6" w:rsidR="00860296" w:rsidRDefault="00860296" w:rsidP="00D42916">
      <w:pPr>
        <w:pStyle w:val="Heading1"/>
      </w:pPr>
      <w:bookmarkStart w:id="10" w:name="_Toc226989413"/>
      <w:r>
        <w:lastRenderedPageBreak/>
        <w:t>Subscriptions</w:t>
      </w:r>
      <w:bookmarkEnd w:id="10"/>
    </w:p>
    <w:p w14:paraId="58975BFB" w14:textId="5C23CF36" w:rsidR="007871A9" w:rsidRDefault="00C6409B" w:rsidP="00D42916">
      <w:pPr>
        <w:pStyle w:val="NoSpacing"/>
        <w:rPr>
          <w:color w:val="000000" w:themeColor="text1"/>
        </w:rPr>
      </w:pPr>
      <w:r>
        <w:rPr>
          <w:color w:val="000000" w:themeColor="text1"/>
        </w:rPr>
        <w:t xml:space="preserve">Subscriptions are reports </w:t>
      </w:r>
      <w:r w:rsidR="00886234">
        <w:rPr>
          <w:color w:val="000000" w:themeColor="text1"/>
        </w:rPr>
        <w:t>you set up to run on a schedule</w:t>
      </w:r>
      <w:r w:rsidR="004806E4">
        <w:rPr>
          <w:color w:val="000000" w:themeColor="text1"/>
        </w:rPr>
        <w:t>.</w:t>
      </w:r>
      <w:r>
        <w:rPr>
          <w:color w:val="000000" w:themeColor="text1"/>
        </w:rPr>
        <w:t xml:space="preserve">  This could be </w:t>
      </w:r>
      <w:r w:rsidR="00F67E0D">
        <w:rPr>
          <w:color w:val="000000" w:themeColor="text1"/>
        </w:rPr>
        <w:t xml:space="preserve">useful </w:t>
      </w:r>
      <w:r>
        <w:rPr>
          <w:color w:val="000000" w:themeColor="text1"/>
        </w:rPr>
        <w:t xml:space="preserve">for reports that you run for auditing </w:t>
      </w:r>
      <w:r w:rsidR="00B7032F">
        <w:rPr>
          <w:color w:val="000000" w:themeColor="text1"/>
        </w:rPr>
        <w:t>regularly</w:t>
      </w:r>
      <w:r>
        <w:rPr>
          <w:color w:val="000000" w:themeColor="text1"/>
        </w:rPr>
        <w:t>.</w:t>
      </w:r>
    </w:p>
    <w:p w14:paraId="2E9C08A0" w14:textId="77777777" w:rsidR="00C6409B" w:rsidRPr="008902D0" w:rsidRDefault="00C6409B" w:rsidP="00D42916">
      <w:pPr>
        <w:pStyle w:val="NoSpacing"/>
        <w:rPr>
          <w:color w:val="000000" w:themeColor="text1"/>
        </w:rPr>
      </w:pPr>
    </w:p>
    <w:p w14:paraId="3303B0E0" w14:textId="77777777" w:rsidR="007871A9" w:rsidRPr="00AC5F39" w:rsidRDefault="00C6409B" w:rsidP="00D42916">
      <w:pPr>
        <w:pStyle w:val="Heading2"/>
        <w:rPr>
          <w:b/>
          <w:sz w:val="28"/>
          <w:szCs w:val="28"/>
        </w:rPr>
      </w:pPr>
      <w:bookmarkStart w:id="11" w:name="_Toc226989414"/>
      <w:r w:rsidRPr="00AC5F39">
        <w:rPr>
          <w:b/>
          <w:color w:val="auto"/>
          <w:sz w:val="28"/>
          <w:szCs w:val="28"/>
        </w:rPr>
        <w:t>Setting up a Subscription</w:t>
      </w:r>
      <w:bookmarkEnd w:id="11"/>
    </w:p>
    <w:p w14:paraId="2FA5578B" w14:textId="77777777" w:rsidR="00F67E0D" w:rsidRPr="00F67E0D" w:rsidRDefault="00F67E0D" w:rsidP="00D42916">
      <w:pPr>
        <w:pStyle w:val="NoSpacing"/>
        <w:rPr>
          <w:b/>
          <w:sz w:val="32"/>
          <w:szCs w:val="32"/>
        </w:rPr>
      </w:pPr>
    </w:p>
    <w:p w14:paraId="751C44FD" w14:textId="096A1627" w:rsidR="00A8113C" w:rsidRPr="00E53E81" w:rsidRDefault="00A8113C" w:rsidP="00B132A2">
      <w:pPr>
        <w:pStyle w:val="NoSpacing"/>
        <w:numPr>
          <w:ilvl w:val="0"/>
          <w:numId w:val="18"/>
        </w:numPr>
        <w:rPr>
          <w:b/>
          <w:sz w:val="32"/>
          <w:szCs w:val="32"/>
        </w:rPr>
      </w:pPr>
      <w:proofErr w:type="gramStart"/>
      <w:r>
        <w:t>Navigate to</w:t>
      </w:r>
      <w:proofErr w:type="gramEnd"/>
      <w:r>
        <w:t xml:space="preserve"> the </w:t>
      </w:r>
      <w:r w:rsidR="008072F2">
        <w:rPr>
          <w:b/>
        </w:rPr>
        <w:t>Sales Summary</w:t>
      </w:r>
      <w:r>
        <w:t xml:space="preserve"> report following the </w:t>
      </w:r>
      <w:r w:rsidR="007B7CDB">
        <w:t>breadcrumb</w:t>
      </w:r>
      <w:r>
        <w:t xml:space="preserve"> </w:t>
      </w:r>
      <w:r w:rsidR="002F517F">
        <w:t>menu</w:t>
      </w:r>
      <w:r>
        <w:t xml:space="preserve"> below. </w:t>
      </w:r>
      <w:r w:rsidRPr="00A8113C">
        <w:rPr>
          <w:b/>
        </w:rPr>
        <w:t>Click</w:t>
      </w:r>
      <w:r>
        <w:t xml:space="preserve"> on the </w:t>
      </w:r>
      <w:r w:rsidRPr="00A8113C">
        <w:rPr>
          <w:b/>
        </w:rPr>
        <w:t>ellipsis</w:t>
      </w:r>
      <w:r>
        <w:t xml:space="preserve"> on the right side of the report name</w:t>
      </w:r>
      <w:r w:rsidR="00F67E0D">
        <w:t xml:space="preserve">, </w:t>
      </w:r>
      <w:r w:rsidR="00066A47">
        <w:rPr>
          <w:b/>
        </w:rPr>
        <w:t>Customer Lifetime Value Analysis</w:t>
      </w:r>
      <w:r w:rsidR="00F67E0D">
        <w:t>,</w:t>
      </w:r>
      <w:r>
        <w:t xml:space="preserve"> and choose </w:t>
      </w:r>
      <w:r w:rsidRPr="00A8113C">
        <w:rPr>
          <w:b/>
        </w:rPr>
        <w:t>Run as.</w:t>
      </w:r>
      <w:r>
        <w:t xml:space="preserve">  </w:t>
      </w:r>
    </w:p>
    <w:p w14:paraId="2EAEB2F6" w14:textId="77777777" w:rsidR="00E53E81" w:rsidRPr="00EB77E6" w:rsidRDefault="00E53E81" w:rsidP="00E53E81">
      <w:pPr>
        <w:pStyle w:val="NoSpacing"/>
        <w:ind w:left="1080"/>
        <w:rPr>
          <w:b/>
          <w:sz w:val="32"/>
          <w:szCs w:val="32"/>
        </w:rPr>
      </w:pPr>
    </w:p>
    <w:p w14:paraId="7F40116A" w14:textId="43FC20D1" w:rsidR="00EB77E6" w:rsidRPr="00F67E0D" w:rsidRDefault="00EB77E6" w:rsidP="00EB77E6">
      <w:pPr>
        <w:pStyle w:val="NoSpacing"/>
        <w:rPr>
          <w:b/>
          <w:sz w:val="32"/>
          <w:szCs w:val="32"/>
        </w:rPr>
      </w:pPr>
      <w:r>
        <w:rPr>
          <w:noProof/>
        </w:rPr>
        <w:drawing>
          <wp:inline distT="0" distB="0" distL="0" distR="0" wp14:anchorId="3A83CCF7" wp14:editId="667FA12A">
            <wp:extent cx="6858000" cy="1363980"/>
            <wp:effectExtent l="19050" t="19050" r="19050" b="26670"/>
            <wp:docPr id="2128243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43921" name=""/>
                    <pic:cNvPicPr/>
                  </pic:nvPicPr>
                  <pic:blipFill>
                    <a:blip r:embed="rId79"/>
                    <a:stretch>
                      <a:fillRect/>
                    </a:stretch>
                  </pic:blipFill>
                  <pic:spPr>
                    <a:xfrm>
                      <a:off x="0" y="0"/>
                      <a:ext cx="6858000" cy="1363980"/>
                    </a:xfrm>
                    <a:prstGeom prst="rect">
                      <a:avLst/>
                    </a:prstGeom>
                    <a:ln w="12700">
                      <a:solidFill>
                        <a:schemeClr val="tx1"/>
                      </a:solidFill>
                    </a:ln>
                  </pic:spPr>
                </pic:pic>
              </a:graphicData>
            </a:graphic>
          </wp:inline>
        </w:drawing>
      </w:r>
    </w:p>
    <w:p w14:paraId="033CFC83" w14:textId="4956BDE5" w:rsidR="001D634B" w:rsidRDefault="001D634B" w:rsidP="00D42916">
      <w:pPr>
        <w:pStyle w:val="NoSpacing"/>
      </w:pPr>
    </w:p>
    <w:p w14:paraId="55AFD91F" w14:textId="674B6938" w:rsidR="00480756" w:rsidRDefault="005B2C2B" w:rsidP="00B132A2">
      <w:pPr>
        <w:pStyle w:val="NoSpacing"/>
        <w:numPr>
          <w:ilvl w:val="0"/>
          <w:numId w:val="18"/>
        </w:numPr>
      </w:pPr>
      <w:r>
        <w:t>T</w:t>
      </w:r>
      <w:r w:rsidR="00480756">
        <w:t xml:space="preserve">he </w:t>
      </w:r>
      <w:r w:rsidR="00480756" w:rsidRPr="00480756">
        <w:rPr>
          <w:b/>
        </w:rPr>
        <w:t>Run As</w:t>
      </w:r>
      <w:r w:rsidR="00480756">
        <w:t xml:space="preserve"> </w:t>
      </w:r>
      <w:proofErr w:type="gramStart"/>
      <w:r w:rsidR="00480756">
        <w:t>pane</w:t>
      </w:r>
      <w:proofErr w:type="gramEnd"/>
      <w:r w:rsidR="00480756">
        <w:t xml:space="preserve"> will open.  </w:t>
      </w:r>
      <w:r w:rsidR="001A2BF4" w:rsidRPr="001A2BF4">
        <w:rPr>
          <w:b/>
        </w:rPr>
        <w:t>Click</w:t>
      </w:r>
      <w:r w:rsidR="00866147">
        <w:t xml:space="preserve"> </w:t>
      </w:r>
      <w:r w:rsidR="001A2BF4" w:rsidRPr="001A2BF4">
        <w:rPr>
          <w:b/>
        </w:rPr>
        <w:t>Run</w:t>
      </w:r>
      <w:r w:rsidR="001A2BF4">
        <w:t>.</w:t>
      </w:r>
    </w:p>
    <w:p w14:paraId="6ABCF087" w14:textId="3F6C594B" w:rsidR="006C0306" w:rsidRDefault="006C0306" w:rsidP="00D42916">
      <w:pPr>
        <w:pStyle w:val="NoSpacing"/>
      </w:pPr>
    </w:p>
    <w:p w14:paraId="1AF0B3E6" w14:textId="404D4245" w:rsidR="00024D0B" w:rsidRDefault="008072F2" w:rsidP="00DF72B2">
      <w:pPr>
        <w:pStyle w:val="NoSpacing"/>
      </w:pPr>
      <w:r>
        <w:rPr>
          <w:noProof/>
        </w:rPr>
        <w:drawing>
          <wp:anchor distT="0" distB="0" distL="114300" distR="114300" simplePos="0" relativeHeight="252024832" behindDoc="1" locked="0" layoutInCell="1" allowOverlap="1" wp14:anchorId="1971E1B3" wp14:editId="1E59D77F">
            <wp:simplePos x="0" y="0"/>
            <wp:positionH relativeFrom="column">
              <wp:posOffset>1776455</wp:posOffset>
            </wp:positionH>
            <wp:positionV relativeFrom="paragraph">
              <wp:posOffset>330631</wp:posOffset>
            </wp:positionV>
            <wp:extent cx="3041650" cy="2259965"/>
            <wp:effectExtent l="0" t="0" r="6350" b="6985"/>
            <wp:wrapTopAndBottom/>
            <wp:docPr id="11" name="Picture 11" descr="C:\Users\tricia\AppData\Local\Temp\SNAGHTML48bf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icia\AppData\Local\Temp\SNAGHTML48bf0b.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41650" cy="2259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72B2">
        <w:t>T</w:t>
      </w:r>
      <w:r w:rsidR="005B2C2B">
        <w:t>his report does not have any prompts, but if it did</w:t>
      </w:r>
      <w:r w:rsidR="0055508D">
        <w:t>,</w:t>
      </w:r>
      <w:r w:rsidR="005B2C2B">
        <w:t xml:space="preserve"> the prompt pane would open here</w:t>
      </w:r>
      <w:r w:rsidR="00A45F0A">
        <w:t>,</w:t>
      </w:r>
      <w:r w:rsidR="005B2C2B">
        <w:t xml:space="preserve"> allowing you to filter the report.</w:t>
      </w:r>
      <w:r w:rsidR="001A2BF4">
        <w:t xml:space="preserve">  </w:t>
      </w:r>
    </w:p>
    <w:p w14:paraId="3DD50D6B" w14:textId="5C754DB8" w:rsidR="00DF72B2" w:rsidRDefault="00DF72B2" w:rsidP="00D42916">
      <w:pPr>
        <w:pStyle w:val="NoSpacing"/>
        <w:ind w:left="1080"/>
      </w:pPr>
    </w:p>
    <w:p w14:paraId="2A95362D" w14:textId="394C1E6F" w:rsidR="00DF72B2" w:rsidRDefault="00DF72B2" w:rsidP="00D42916">
      <w:pPr>
        <w:pStyle w:val="NoSpacing"/>
        <w:ind w:left="1080"/>
      </w:pPr>
    </w:p>
    <w:p w14:paraId="38386A1B" w14:textId="77777777" w:rsidR="00DF72B2" w:rsidRDefault="00DF72B2" w:rsidP="00D42916">
      <w:pPr>
        <w:pStyle w:val="NoSpacing"/>
        <w:ind w:left="1080"/>
      </w:pPr>
    </w:p>
    <w:p w14:paraId="66FD88D0" w14:textId="41211C90" w:rsidR="00024D0B" w:rsidRDefault="00F112A1" w:rsidP="00B132A2">
      <w:pPr>
        <w:pStyle w:val="NoSpacing"/>
        <w:numPr>
          <w:ilvl w:val="0"/>
          <w:numId w:val="19"/>
        </w:numPr>
      </w:pPr>
      <w:r>
        <w:t xml:space="preserve">Once the report executes and displays the results, click the </w:t>
      </w:r>
      <w:r w:rsidRPr="00F112A1">
        <w:rPr>
          <w:b/>
        </w:rPr>
        <w:t>More</w:t>
      </w:r>
      <w:r>
        <w:t xml:space="preserve"> ellipsis and choose </w:t>
      </w:r>
      <w:r w:rsidRPr="00F112A1">
        <w:rPr>
          <w:b/>
        </w:rPr>
        <w:t>Subscribe</w:t>
      </w:r>
      <w:r>
        <w:t xml:space="preserve">.  </w:t>
      </w:r>
    </w:p>
    <w:p w14:paraId="2776853B" w14:textId="4CF64C7A" w:rsidR="00024D0B" w:rsidRDefault="00024D0B" w:rsidP="00D42916">
      <w:pPr>
        <w:pStyle w:val="NoSpacing"/>
      </w:pPr>
    </w:p>
    <w:p w14:paraId="08E1F0F8" w14:textId="1C8BC123" w:rsidR="00024D0B" w:rsidRDefault="00024D0B" w:rsidP="00D42916">
      <w:pPr>
        <w:pStyle w:val="NoSpacing"/>
      </w:pPr>
    </w:p>
    <w:p w14:paraId="5EE606F9" w14:textId="77777777" w:rsidR="00F112A1" w:rsidRDefault="00F112A1" w:rsidP="00D42916">
      <w:pPr>
        <w:rPr>
          <w:b/>
          <w:sz w:val="32"/>
          <w:szCs w:val="32"/>
        </w:rPr>
      </w:pPr>
    </w:p>
    <w:p w14:paraId="39A67718" w14:textId="07EFB327" w:rsidR="00F112A1" w:rsidRDefault="006D497B" w:rsidP="00D42916">
      <w:pPr>
        <w:rPr>
          <w:b/>
          <w:sz w:val="32"/>
          <w:szCs w:val="32"/>
        </w:rPr>
      </w:pPr>
      <w:r>
        <w:rPr>
          <w:noProof/>
        </w:rPr>
        <w:lastRenderedPageBreak/>
        <w:drawing>
          <wp:anchor distT="0" distB="0" distL="114300" distR="114300" simplePos="0" relativeHeight="252271616" behindDoc="0" locked="0" layoutInCell="1" allowOverlap="1" wp14:anchorId="05103331" wp14:editId="6EB98E50">
            <wp:simplePos x="0" y="0"/>
            <wp:positionH relativeFrom="margin">
              <wp:align>center</wp:align>
            </wp:positionH>
            <wp:positionV relativeFrom="paragraph">
              <wp:posOffset>42904</wp:posOffset>
            </wp:positionV>
            <wp:extent cx="3670300" cy="826770"/>
            <wp:effectExtent l="19050" t="19050" r="25400" b="11430"/>
            <wp:wrapTopAndBottom/>
            <wp:docPr id="793314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14452" name=""/>
                    <pic:cNvPicPr/>
                  </pic:nvPicPr>
                  <pic:blipFill>
                    <a:blip r:embed="rId81">
                      <a:extLst>
                        <a:ext uri="{28A0092B-C50C-407E-A947-70E740481C1C}">
                          <a14:useLocalDpi xmlns:a14="http://schemas.microsoft.com/office/drawing/2010/main" val="0"/>
                        </a:ext>
                      </a:extLst>
                    </a:blip>
                    <a:stretch>
                      <a:fillRect/>
                    </a:stretch>
                  </pic:blipFill>
                  <pic:spPr>
                    <a:xfrm>
                      <a:off x="0" y="0"/>
                      <a:ext cx="3670300" cy="82677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42087513" w14:textId="444F945A" w:rsidR="00BD6BB7" w:rsidRDefault="00BC0C66" w:rsidP="006D497B">
      <w:r>
        <w:rPr>
          <w:noProof/>
        </w:rPr>
        <w:drawing>
          <wp:anchor distT="0" distB="0" distL="114300" distR="114300" simplePos="0" relativeHeight="251654656" behindDoc="1" locked="0" layoutInCell="1" allowOverlap="1" wp14:anchorId="44895B53" wp14:editId="3BFB0987">
            <wp:simplePos x="0" y="0"/>
            <wp:positionH relativeFrom="margin">
              <wp:align>right</wp:align>
            </wp:positionH>
            <wp:positionV relativeFrom="paragraph">
              <wp:posOffset>27636</wp:posOffset>
            </wp:positionV>
            <wp:extent cx="2177415" cy="3220085"/>
            <wp:effectExtent l="19050" t="19050" r="13335" b="18415"/>
            <wp:wrapTight wrapText="bothSides">
              <wp:wrapPolygon edited="0">
                <wp:start x="-189" y="-128"/>
                <wp:lineTo x="-189" y="21596"/>
                <wp:lineTo x="21543" y="21596"/>
                <wp:lineTo x="21543" y="-128"/>
                <wp:lineTo x="-189" y="-128"/>
              </wp:wrapPolygon>
            </wp:wrapTight>
            <wp:docPr id="515154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54822" name=""/>
                    <pic:cNvPicPr/>
                  </pic:nvPicPr>
                  <pic:blipFill>
                    <a:blip r:embed="rId82">
                      <a:extLst>
                        <a:ext uri="{28A0092B-C50C-407E-A947-70E740481C1C}">
                          <a14:useLocalDpi xmlns:a14="http://schemas.microsoft.com/office/drawing/2010/main" val="0"/>
                        </a:ext>
                      </a:extLst>
                    </a:blip>
                    <a:stretch>
                      <a:fillRect/>
                    </a:stretch>
                  </pic:blipFill>
                  <pic:spPr>
                    <a:xfrm>
                      <a:off x="0" y="0"/>
                      <a:ext cx="2177415" cy="322008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D32750">
        <w:t xml:space="preserve">The </w:t>
      </w:r>
      <w:r w:rsidR="00D32750" w:rsidRPr="00156DE9">
        <w:rPr>
          <w:b/>
          <w:bCs/>
        </w:rPr>
        <w:t>Schedule</w:t>
      </w:r>
      <w:r w:rsidR="00D32750">
        <w:t xml:space="preserve"> tab will open.</w:t>
      </w:r>
      <w:r w:rsidR="00156DE9">
        <w:t xml:space="preserve"> </w:t>
      </w:r>
      <w:r w:rsidR="00D32750">
        <w:t xml:space="preserve"> </w:t>
      </w:r>
    </w:p>
    <w:p w14:paraId="61E7F9CE" w14:textId="48AD8837" w:rsidR="00234B52" w:rsidRDefault="00F10FF7" w:rsidP="00234B52">
      <w:pPr>
        <w:pStyle w:val="ListParagraph"/>
        <w:numPr>
          <w:ilvl w:val="0"/>
          <w:numId w:val="19"/>
        </w:numPr>
      </w:pPr>
      <w:r>
        <w:t>Select your frequency and how often you would like the subscri</w:t>
      </w:r>
      <w:r w:rsidR="00A10715">
        <w:t>ption to run.</w:t>
      </w:r>
      <w:r w:rsidR="00EA13D7" w:rsidRPr="00EA13D7">
        <w:rPr>
          <w:noProof/>
        </w:rPr>
        <w:t xml:space="preserve"> </w:t>
      </w:r>
    </w:p>
    <w:p w14:paraId="78034974" w14:textId="77777777" w:rsidR="00EA13D7" w:rsidRPr="00EA13D7" w:rsidRDefault="00EA13D7" w:rsidP="00EA13D7">
      <w:pPr>
        <w:pStyle w:val="ListParagraph"/>
        <w:numPr>
          <w:ilvl w:val="0"/>
          <w:numId w:val="19"/>
        </w:numPr>
      </w:pPr>
      <w:r>
        <w:t xml:space="preserve">Select the subscription start date. If you leave </w:t>
      </w:r>
      <w:r>
        <w:rPr>
          <w:b/>
          <w:bCs/>
        </w:rPr>
        <w:t>No end date</w:t>
      </w:r>
      <w:r>
        <w:t xml:space="preserve"> selected, the subscription will continue indefinitely. If you know when the subscription should end, choose an end date.</w:t>
      </w:r>
    </w:p>
    <w:p w14:paraId="66B5AA1C" w14:textId="0C0F4CF8" w:rsidR="006D4ECB" w:rsidRDefault="00F112A1" w:rsidP="006D497B">
      <w:r>
        <w:t xml:space="preserve">The </w:t>
      </w:r>
      <w:r w:rsidR="009B5B8E">
        <w:rPr>
          <w:b/>
        </w:rPr>
        <w:t>Options</w:t>
      </w:r>
      <w:r>
        <w:t xml:space="preserve"> panel will open.  This is where you set</w:t>
      </w:r>
      <w:r w:rsidR="00C1516E">
        <w:t>/review</w:t>
      </w:r>
      <w:r>
        <w:t xml:space="preserve"> the report</w:t>
      </w:r>
      <w:r w:rsidR="00C1516E">
        <w:t xml:space="preserve"> subscription options.</w:t>
      </w:r>
      <w:r>
        <w:t xml:space="preserve">   </w:t>
      </w:r>
    </w:p>
    <w:p w14:paraId="7E9BE725" w14:textId="2920B467" w:rsidR="00564C9D" w:rsidRDefault="00F112A1" w:rsidP="006D4ECB">
      <w:pPr>
        <w:pStyle w:val="ListParagraph"/>
        <w:numPr>
          <w:ilvl w:val="0"/>
          <w:numId w:val="19"/>
        </w:numPr>
      </w:pPr>
      <w:r>
        <w:t>You can choose multiple formats</w:t>
      </w:r>
      <w:r w:rsidR="00564C9D">
        <w:t xml:space="preserve"> as you did </w:t>
      </w:r>
      <w:r w:rsidR="00C1516E">
        <w:t>for a</w:t>
      </w:r>
      <w:r w:rsidR="00564C9D">
        <w:t xml:space="preserve"> schedule. </w:t>
      </w:r>
    </w:p>
    <w:p w14:paraId="5C372A59" w14:textId="77777777" w:rsidR="00FF636D" w:rsidRDefault="00393DB9" w:rsidP="00FF636D">
      <w:pPr>
        <w:pStyle w:val="ListParagraph"/>
        <w:ind w:left="1080"/>
      </w:pPr>
      <w:r>
        <w:t xml:space="preserve">If the report contained </w:t>
      </w:r>
      <w:r w:rsidR="00564C9D">
        <w:t>prompt values that you chose when you executed the report</w:t>
      </w:r>
      <w:r w:rsidR="00FC2EB7">
        <w:t>,</w:t>
      </w:r>
      <w:r w:rsidR="00564C9D">
        <w:t xml:space="preserve"> </w:t>
      </w:r>
      <w:r>
        <w:t xml:space="preserve">they </w:t>
      </w:r>
      <w:r w:rsidR="00564C9D">
        <w:t xml:space="preserve">are retained and can be updated here.  You </w:t>
      </w:r>
      <w:r w:rsidR="007E51D4">
        <w:t>can</w:t>
      </w:r>
      <w:r w:rsidR="002C2839">
        <w:t xml:space="preserve"> edit and update</w:t>
      </w:r>
      <w:r w:rsidR="00564C9D">
        <w:t xml:space="preserve"> differe</w:t>
      </w:r>
      <w:r w:rsidR="00963934">
        <w:t>nt prompt values</w:t>
      </w:r>
      <w:r w:rsidR="007B7039">
        <w:t xml:space="preserve"> by selecting the prompt tab.</w:t>
      </w:r>
      <w:r w:rsidR="00963934">
        <w:t xml:space="preserve"> </w:t>
      </w:r>
    </w:p>
    <w:p w14:paraId="1AECB90D" w14:textId="15609BCD" w:rsidR="00F112A1" w:rsidRDefault="00621075" w:rsidP="009B5B8E">
      <w:pPr>
        <w:pStyle w:val="ListParagraph"/>
        <w:numPr>
          <w:ilvl w:val="0"/>
          <w:numId w:val="19"/>
        </w:numPr>
      </w:pPr>
      <w:r w:rsidRPr="00613DD5">
        <w:drawing>
          <wp:anchor distT="0" distB="0" distL="114300" distR="114300" simplePos="0" relativeHeight="251660800" behindDoc="0" locked="0" layoutInCell="1" allowOverlap="1" wp14:anchorId="3B1CDCD7" wp14:editId="480805AE">
            <wp:simplePos x="0" y="0"/>
            <wp:positionH relativeFrom="page">
              <wp:posOffset>1141675</wp:posOffset>
            </wp:positionH>
            <wp:positionV relativeFrom="paragraph">
              <wp:posOffset>297124</wp:posOffset>
            </wp:positionV>
            <wp:extent cx="3615055" cy="2488565"/>
            <wp:effectExtent l="76200" t="76200" r="137795" b="140335"/>
            <wp:wrapTopAndBottom/>
            <wp:docPr id="1468084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84063" name=""/>
                    <pic:cNvPicPr/>
                  </pic:nvPicPr>
                  <pic:blipFill>
                    <a:blip r:embed="rId83">
                      <a:extLst>
                        <a:ext uri="{28A0092B-C50C-407E-A947-70E740481C1C}">
                          <a14:useLocalDpi xmlns:a14="http://schemas.microsoft.com/office/drawing/2010/main" val="0"/>
                        </a:ext>
                      </a:extLst>
                    </a:blip>
                    <a:stretch>
                      <a:fillRect/>
                    </a:stretch>
                  </pic:blipFill>
                  <pic:spPr>
                    <a:xfrm>
                      <a:off x="0" y="0"/>
                      <a:ext cx="3615055" cy="24885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F636D">
        <w:t>Click</w:t>
      </w:r>
      <w:r w:rsidR="00F112A1">
        <w:t xml:space="preserve"> on the </w:t>
      </w:r>
      <w:r w:rsidR="00F112A1" w:rsidRPr="00FF636D">
        <w:rPr>
          <w:b/>
        </w:rPr>
        <w:t>Delivery</w:t>
      </w:r>
      <w:r w:rsidR="00F112A1">
        <w:t xml:space="preserve"> arrow.</w:t>
      </w:r>
    </w:p>
    <w:p w14:paraId="0F6B17F0" w14:textId="0ACFDCE4" w:rsidR="00564C9D" w:rsidRPr="00564C9D" w:rsidRDefault="00564C9D" w:rsidP="00E66292"/>
    <w:p w14:paraId="0B5F0291" w14:textId="1078E386" w:rsidR="00F67E0D" w:rsidRDefault="005B2C2B" w:rsidP="00B132A2">
      <w:pPr>
        <w:pStyle w:val="ListParagraph"/>
        <w:numPr>
          <w:ilvl w:val="0"/>
          <w:numId w:val="20"/>
        </w:numPr>
      </w:pPr>
      <w:r w:rsidRPr="005B2C2B">
        <w:rPr>
          <w:b/>
        </w:rPr>
        <w:t>Click</w:t>
      </w:r>
      <w:r>
        <w:t xml:space="preserve"> on </w:t>
      </w:r>
      <w:r w:rsidR="00F901F5">
        <w:rPr>
          <w:b/>
        </w:rPr>
        <w:t>Save</w:t>
      </w:r>
      <w:r>
        <w:t xml:space="preserve">, then </w:t>
      </w:r>
      <w:r w:rsidRPr="005B2C2B">
        <w:rPr>
          <w:b/>
        </w:rPr>
        <w:t>Create</w:t>
      </w:r>
      <w:r>
        <w:t xml:space="preserve"> to create the subscription.</w:t>
      </w:r>
    </w:p>
    <w:p w14:paraId="53507D31" w14:textId="77777777" w:rsidR="00EC2BD2" w:rsidRDefault="00EC2BD2" w:rsidP="00D42916">
      <w:pPr>
        <w:pStyle w:val="Heading1"/>
      </w:pPr>
      <w:bookmarkStart w:id="12" w:name="_Toc226989415"/>
      <w:r>
        <w:lastRenderedPageBreak/>
        <w:t>My Schedules and Subscriptions</w:t>
      </w:r>
      <w:bookmarkEnd w:id="12"/>
    </w:p>
    <w:p w14:paraId="0A141910" w14:textId="1B8DC1F2" w:rsidR="00EC2BD2" w:rsidRPr="00EC2BD2" w:rsidRDefault="009F0102" w:rsidP="00D42916">
      <w:pPr>
        <w:pStyle w:val="NoSpacing"/>
        <w:rPr>
          <w:color w:val="FF0000"/>
        </w:rPr>
      </w:pPr>
      <w:r w:rsidRPr="00696865">
        <w:rPr>
          <w:b/>
        </w:rPr>
        <w:t>My Schedules and Subscriptions</w:t>
      </w:r>
      <w:r w:rsidRPr="00696865">
        <w:t xml:space="preserve"> </w:t>
      </w:r>
      <w:r w:rsidR="00620151">
        <w:t>displays user sc</w:t>
      </w:r>
      <w:r w:rsidR="005F44BB">
        <w:t>hedules and s</w:t>
      </w:r>
      <w:r w:rsidR="00620151">
        <w:t xml:space="preserve">ubscriptions and can be used to research failed report schedules, delete schedules/subscriptions, and modify schedule/subscription rules.  </w:t>
      </w:r>
    </w:p>
    <w:p w14:paraId="7B5F810A" w14:textId="3935E3C9" w:rsidR="005F44BB" w:rsidRPr="005F44BB" w:rsidRDefault="005F44BB" w:rsidP="00B132A2">
      <w:pPr>
        <w:pStyle w:val="numbered"/>
        <w:numPr>
          <w:ilvl w:val="0"/>
          <w:numId w:val="23"/>
        </w:numPr>
        <w:rPr>
          <w:color w:val="FF0000"/>
        </w:rPr>
      </w:pPr>
      <w:r>
        <w:rPr>
          <w:sz w:val="24"/>
          <w:szCs w:val="24"/>
        </w:rPr>
        <w:t xml:space="preserve">On the </w:t>
      </w:r>
      <w:r w:rsidRPr="00DF7837">
        <w:rPr>
          <w:sz w:val="24"/>
          <w:szCs w:val="24"/>
        </w:rPr>
        <w:t xml:space="preserve">Application bar, select the </w:t>
      </w:r>
      <w:r w:rsidR="00EE5144" w:rsidRPr="00620151">
        <w:rPr>
          <w:b/>
          <w:sz w:val="24"/>
          <w:szCs w:val="24"/>
        </w:rPr>
        <w:t>me</w:t>
      </w:r>
      <w:r w:rsidR="00EE5144" w:rsidRPr="00DF7837">
        <w:rPr>
          <w:sz w:val="24"/>
          <w:szCs w:val="24"/>
        </w:rPr>
        <w:t xml:space="preserve"> icon</w:t>
      </w:r>
      <w:r w:rsidR="00EE5144">
        <w:t>.</w:t>
      </w:r>
      <w:r w:rsidR="00E14F91" w:rsidRPr="00E14F91">
        <w:rPr>
          <w:noProof/>
        </w:rPr>
        <w:t xml:space="preserve"> </w:t>
      </w:r>
      <w:r w:rsidR="00E14F91">
        <w:rPr>
          <w:noProof/>
        </w:rPr>
        <w:drawing>
          <wp:inline distT="0" distB="0" distL="0" distR="0" wp14:anchorId="5C15EF9B" wp14:editId="635116AC">
            <wp:extent cx="386463" cy="39451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86463" cy="394515"/>
                    </a:xfrm>
                    <a:prstGeom prst="rect">
                      <a:avLst/>
                    </a:prstGeom>
                  </pic:spPr>
                </pic:pic>
              </a:graphicData>
            </a:graphic>
          </wp:inline>
        </w:drawing>
      </w:r>
    </w:p>
    <w:p w14:paraId="08434D27" w14:textId="074CE6B9" w:rsidR="005F44BB" w:rsidRPr="005F44BB" w:rsidRDefault="005F44BB" w:rsidP="00B132A2">
      <w:pPr>
        <w:pStyle w:val="ListParagraph"/>
        <w:numPr>
          <w:ilvl w:val="0"/>
          <w:numId w:val="23"/>
        </w:numPr>
        <w:rPr>
          <w:b/>
          <w:sz w:val="24"/>
          <w:szCs w:val="24"/>
        </w:rPr>
      </w:pPr>
      <w:r>
        <w:t xml:space="preserve">Click on </w:t>
      </w:r>
      <w:r w:rsidRPr="005F44BB">
        <w:rPr>
          <w:b/>
          <w:sz w:val="24"/>
          <w:szCs w:val="24"/>
        </w:rPr>
        <w:t>My schedules and subscriptions</w:t>
      </w:r>
      <w:r w:rsidRPr="005F44BB">
        <w:rPr>
          <w:sz w:val="24"/>
          <w:szCs w:val="24"/>
        </w:rPr>
        <w:t>.</w:t>
      </w:r>
    </w:p>
    <w:p w14:paraId="3BA5D865" w14:textId="333519A4" w:rsidR="005F44BB" w:rsidRPr="005F44BB" w:rsidRDefault="005F44BB" w:rsidP="00D42916">
      <w:pPr>
        <w:pStyle w:val="ListParagraph"/>
        <w:ind w:left="810"/>
        <w:rPr>
          <w:b/>
          <w:sz w:val="24"/>
          <w:szCs w:val="24"/>
        </w:rPr>
      </w:pPr>
      <w:r>
        <w:rPr>
          <w:noProof/>
        </w:rPr>
        <w:drawing>
          <wp:anchor distT="0" distB="0" distL="114300" distR="114300" simplePos="0" relativeHeight="252030976" behindDoc="0" locked="0" layoutInCell="1" allowOverlap="1" wp14:anchorId="7FA966D5" wp14:editId="4124637F">
            <wp:simplePos x="0" y="0"/>
            <wp:positionH relativeFrom="column">
              <wp:posOffset>1847850</wp:posOffset>
            </wp:positionH>
            <wp:positionV relativeFrom="paragraph">
              <wp:posOffset>187960</wp:posOffset>
            </wp:positionV>
            <wp:extent cx="2790825" cy="2397760"/>
            <wp:effectExtent l="19050" t="19050" r="28575" b="2159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2790825" cy="239776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2E0CC9C8" w14:textId="7B638012" w:rsidR="005F44BB" w:rsidRPr="005F44BB" w:rsidRDefault="005F44BB" w:rsidP="00D42916">
      <w:pPr>
        <w:pStyle w:val="ListParagraph"/>
        <w:ind w:left="810"/>
        <w:rPr>
          <w:b/>
          <w:sz w:val="24"/>
          <w:szCs w:val="24"/>
        </w:rPr>
      </w:pPr>
    </w:p>
    <w:p w14:paraId="0A3B6B2D" w14:textId="77777777" w:rsidR="005F44BB" w:rsidRDefault="005F44BB" w:rsidP="00D42916">
      <w:pPr>
        <w:pStyle w:val="numbered"/>
        <w:ind w:left="810"/>
        <w:rPr>
          <w:color w:val="FF0000"/>
        </w:rPr>
      </w:pPr>
    </w:p>
    <w:p w14:paraId="248B4583" w14:textId="5A696191" w:rsidR="005F44BB" w:rsidRDefault="005F44BB" w:rsidP="00D42916">
      <w:pPr>
        <w:pStyle w:val="numbered"/>
        <w:ind w:left="810"/>
        <w:rPr>
          <w:color w:val="FF0000"/>
        </w:rPr>
      </w:pPr>
    </w:p>
    <w:p w14:paraId="0DF673DB" w14:textId="77777777" w:rsidR="005F44BB" w:rsidRDefault="005F44BB" w:rsidP="00D42916">
      <w:pPr>
        <w:pStyle w:val="numbered"/>
        <w:ind w:left="810"/>
        <w:rPr>
          <w:color w:val="FF0000"/>
        </w:rPr>
      </w:pPr>
    </w:p>
    <w:p w14:paraId="4B1820FE" w14:textId="77777777" w:rsidR="005F44BB" w:rsidRDefault="005F44BB" w:rsidP="00D42916">
      <w:pPr>
        <w:pStyle w:val="numbered"/>
        <w:ind w:left="810"/>
        <w:rPr>
          <w:color w:val="FF0000"/>
        </w:rPr>
      </w:pPr>
    </w:p>
    <w:p w14:paraId="682D5D6D" w14:textId="77777777" w:rsidR="005F44BB" w:rsidRDefault="005F44BB" w:rsidP="00D42916">
      <w:pPr>
        <w:pStyle w:val="numbered"/>
        <w:ind w:left="810"/>
        <w:rPr>
          <w:color w:val="FF0000"/>
        </w:rPr>
      </w:pPr>
    </w:p>
    <w:p w14:paraId="2F66185C" w14:textId="77777777" w:rsidR="005F44BB" w:rsidRDefault="005F44BB" w:rsidP="00D42916">
      <w:pPr>
        <w:pStyle w:val="numbered"/>
        <w:ind w:left="810"/>
        <w:rPr>
          <w:color w:val="FF0000"/>
        </w:rPr>
      </w:pPr>
    </w:p>
    <w:p w14:paraId="7AC13B43" w14:textId="77777777" w:rsidR="005F44BB" w:rsidRDefault="005F44BB" w:rsidP="00D42916">
      <w:pPr>
        <w:pStyle w:val="numbered"/>
        <w:ind w:left="810"/>
        <w:rPr>
          <w:color w:val="FF0000"/>
        </w:rPr>
      </w:pPr>
    </w:p>
    <w:p w14:paraId="620B823B" w14:textId="77777777" w:rsidR="005F44BB" w:rsidRDefault="005F44BB" w:rsidP="00D42916">
      <w:pPr>
        <w:pStyle w:val="numbered"/>
        <w:ind w:left="810"/>
        <w:rPr>
          <w:color w:val="FF0000"/>
        </w:rPr>
      </w:pPr>
    </w:p>
    <w:p w14:paraId="6E900C3D" w14:textId="77777777" w:rsidR="005F44BB" w:rsidRDefault="005F44BB" w:rsidP="00D42916">
      <w:pPr>
        <w:pStyle w:val="numbered"/>
        <w:ind w:left="810"/>
        <w:rPr>
          <w:color w:val="FF0000"/>
        </w:rPr>
      </w:pPr>
    </w:p>
    <w:p w14:paraId="27327533" w14:textId="77777777" w:rsidR="005F44BB" w:rsidRDefault="005F44BB" w:rsidP="00D42916">
      <w:pPr>
        <w:pStyle w:val="numbered"/>
        <w:ind w:left="810"/>
        <w:rPr>
          <w:color w:val="FF0000"/>
        </w:rPr>
      </w:pPr>
    </w:p>
    <w:p w14:paraId="4CAD1CED" w14:textId="77777777" w:rsidR="005F44BB" w:rsidRDefault="005F44BB" w:rsidP="00D42916">
      <w:pPr>
        <w:pStyle w:val="numbered"/>
        <w:ind w:left="810"/>
        <w:rPr>
          <w:color w:val="FF0000"/>
        </w:rPr>
      </w:pPr>
    </w:p>
    <w:p w14:paraId="175AFDF8" w14:textId="47B5E882" w:rsidR="00EC2BD2" w:rsidRDefault="005F44BB" w:rsidP="00B132A2">
      <w:pPr>
        <w:pStyle w:val="numbered"/>
        <w:numPr>
          <w:ilvl w:val="0"/>
          <w:numId w:val="23"/>
        </w:numPr>
      </w:pPr>
      <w:r w:rsidRPr="005F44BB">
        <w:t>Your schedules and subscriptions will be displayed.</w:t>
      </w:r>
    </w:p>
    <w:p w14:paraId="7047EB16" w14:textId="28A598CC" w:rsidR="008865E5" w:rsidRDefault="00DF3DD3" w:rsidP="00D42916">
      <w:pPr>
        <w:pStyle w:val="numbered"/>
      </w:pPr>
      <w:r>
        <w:rPr>
          <w:noProof/>
        </w:rPr>
        <w:drawing>
          <wp:anchor distT="0" distB="0" distL="114300" distR="114300" simplePos="0" relativeHeight="252260352" behindDoc="0" locked="0" layoutInCell="1" allowOverlap="1" wp14:anchorId="0FCA9CA2" wp14:editId="175DC303">
            <wp:simplePos x="0" y="0"/>
            <wp:positionH relativeFrom="column">
              <wp:posOffset>543487</wp:posOffset>
            </wp:positionH>
            <wp:positionV relativeFrom="paragraph">
              <wp:posOffset>316685</wp:posOffset>
            </wp:positionV>
            <wp:extent cx="5391509" cy="2944363"/>
            <wp:effectExtent l="76200" t="76200" r="133350" b="142240"/>
            <wp:wrapTopAndBottom/>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5391509" cy="29443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1212ACFF" w14:textId="736F57C8" w:rsidR="008865E5" w:rsidRDefault="008865E5" w:rsidP="00D42916">
      <w:pPr>
        <w:pStyle w:val="numbered"/>
      </w:pPr>
    </w:p>
    <w:p w14:paraId="7BD3D873" w14:textId="77777777" w:rsidR="00DF3DD3" w:rsidRDefault="00DF3DD3" w:rsidP="00DF3DD3">
      <w:pPr>
        <w:pStyle w:val="numbered"/>
        <w:ind w:left="810"/>
      </w:pPr>
    </w:p>
    <w:p w14:paraId="3B8D5277" w14:textId="57E1FAC6" w:rsidR="005F44BB" w:rsidRDefault="005F44BB" w:rsidP="00B132A2">
      <w:pPr>
        <w:pStyle w:val="ListParagraph"/>
        <w:numPr>
          <w:ilvl w:val="0"/>
          <w:numId w:val="23"/>
        </w:numPr>
        <w:tabs>
          <w:tab w:val="left" w:pos="990"/>
        </w:tabs>
      </w:pPr>
      <w:r>
        <w:rPr>
          <w:noProof/>
        </w:rPr>
        <w:drawing>
          <wp:anchor distT="0" distB="0" distL="114300" distR="114300" simplePos="0" relativeHeight="252035072" behindDoc="0" locked="0" layoutInCell="1" allowOverlap="1" wp14:anchorId="44ED691F" wp14:editId="2C09C3FF">
            <wp:simplePos x="0" y="0"/>
            <wp:positionH relativeFrom="margin">
              <wp:posOffset>1847850</wp:posOffset>
            </wp:positionH>
            <wp:positionV relativeFrom="paragraph">
              <wp:posOffset>443865</wp:posOffset>
            </wp:positionV>
            <wp:extent cx="2867025" cy="3355340"/>
            <wp:effectExtent l="19050" t="19050" r="28575" b="16510"/>
            <wp:wrapSquare wrapText="bothSides"/>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2867025" cy="335534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t>The default view</w:t>
      </w:r>
      <w:r w:rsidR="008865E5">
        <w:t xml:space="preserve"> of the </w:t>
      </w:r>
      <w:r w:rsidR="008865E5" w:rsidRPr="008865E5">
        <w:rPr>
          <w:b/>
        </w:rPr>
        <w:t>My schedules and subscriptions</w:t>
      </w:r>
      <w:r w:rsidR="008865E5">
        <w:t xml:space="preserve"> space</w:t>
      </w:r>
      <w:r>
        <w:t xml:space="preserve"> is set to </w:t>
      </w:r>
      <w:r w:rsidRPr="009D2FD4">
        <w:rPr>
          <w:b/>
          <w:i/>
        </w:rPr>
        <w:t>Schedule</w:t>
      </w:r>
      <w:r>
        <w:t>, but you can choose from the switcher which view you would like to see.</w:t>
      </w:r>
    </w:p>
    <w:p w14:paraId="63116076" w14:textId="64608C3E" w:rsidR="005F44BB" w:rsidRDefault="005F44BB" w:rsidP="00D42916">
      <w:pPr>
        <w:tabs>
          <w:tab w:val="left" w:pos="990"/>
        </w:tabs>
      </w:pPr>
    </w:p>
    <w:p w14:paraId="1342C1A2" w14:textId="7B961259" w:rsidR="005F44BB" w:rsidRDefault="005F44BB" w:rsidP="00D42916">
      <w:pPr>
        <w:tabs>
          <w:tab w:val="left" w:pos="990"/>
        </w:tabs>
      </w:pPr>
    </w:p>
    <w:p w14:paraId="030B28F1" w14:textId="77777777" w:rsidR="005F44BB" w:rsidRDefault="005F44BB" w:rsidP="00D42916">
      <w:pPr>
        <w:tabs>
          <w:tab w:val="left" w:pos="990"/>
        </w:tabs>
      </w:pPr>
    </w:p>
    <w:p w14:paraId="30121623" w14:textId="1BB68083" w:rsidR="005F44BB" w:rsidRDefault="005F44BB" w:rsidP="00D42916">
      <w:pPr>
        <w:tabs>
          <w:tab w:val="left" w:pos="990"/>
        </w:tabs>
      </w:pPr>
    </w:p>
    <w:p w14:paraId="40E806E5" w14:textId="77777777" w:rsidR="005F44BB" w:rsidRDefault="005F44BB" w:rsidP="00D42916">
      <w:pPr>
        <w:tabs>
          <w:tab w:val="left" w:pos="990"/>
        </w:tabs>
      </w:pPr>
    </w:p>
    <w:p w14:paraId="205D524A" w14:textId="77777777" w:rsidR="005F44BB" w:rsidRDefault="005F44BB" w:rsidP="00D42916">
      <w:pPr>
        <w:tabs>
          <w:tab w:val="left" w:pos="990"/>
        </w:tabs>
      </w:pPr>
    </w:p>
    <w:p w14:paraId="372AA538" w14:textId="7424A648" w:rsidR="005F44BB" w:rsidRDefault="005F44BB" w:rsidP="00D42916">
      <w:pPr>
        <w:tabs>
          <w:tab w:val="left" w:pos="990"/>
        </w:tabs>
      </w:pPr>
    </w:p>
    <w:p w14:paraId="5E2E44CB" w14:textId="77777777" w:rsidR="005F44BB" w:rsidRDefault="005F44BB" w:rsidP="00D42916">
      <w:pPr>
        <w:tabs>
          <w:tab w:val="left" w:pos="990"/>
        </w:tabs>
      </w:pPr>
    </w:p>
    <w:p w14:paraId="608CBCC2" w14:textId="77777777" w:rsidR="005F44BB" w:rsidRDefault="005F44BB" w:rsidP="00D42916">
      <w:pPr>
        <w:tabs>
          <w:tab w:val="left" w:pos="990"/>
        </w:tabs>
      </w:pPr>
    </w:p>
    <w:p w14:paraId="53B96A6A" w14:textId="77777777" w:rsidR="005F44BB" w:rsidRDefault="005F44BB" w:rsidP="00D42916">
      <w:pPr>
        <w:tabs>
          <w:tab w:val="left" w:pos="990"/>
        </w:tabs>
      </w:pPr>
    </w:p>
    <w:p w14:paraId="71F7A1A4" w14:textId="77777777" w:rsidR="00064243" w:rsidRDefault="00064243" w:rsidP="00D42916">
      <w:pPr>
        <w:tabs>
          <w:tab w:val="left" w:pos="990"/>
        </w:tabs>
      </w:pPr>
    </w:p>
    <w:p w14:paraId="717BE925" w14:textId="238A2CEE" w:rsidR="005F44BB" w:rsidRDefault="005F44BB" w:rsidP="00B132A2">
      <w:pPr>
        <w:pStyle w:val="ListParagraph"/>
        <w:numPr>
          <w:ilvl w:val="0"/>
          <w:numId w:val="23"/>
        </w:numPr>
        <w:tabs>
          <w:tab w:val="left" w:pos="990"/>
        </w:tabs>
      </w:pPr>
      <w:r>
        <w:t xml:space="preserve">To view the </w:t>
      </w:r>
      <w:r w:rsidRPr="00942AAE">
        <w:t>properties, mo</w:t>
      </w:r>
      <w:r>
        <w:t>dify the schedule/subscription</w:t>
      </w:r>
      <w:r w:rsidR="00AF041D">
        <w:t>,</w:t>
      </w:r>
      <w:r>
        <w:t xml:space="preserve"> </w:t>
      </w:r>
      <w:r w:rsidRPr="00942AAE">
        <w:t>and other options, click on the ellipsis to the rig</w:t>
      </w:r>
      <w:r>
        <w:t xml:space="preserve">ht of the schedule/subscription and choose </w:t>
      </w:r>
      <w:r w:rsidR="002F517F">
        <w:t>the</w:t>
      </w:r>
      <w:r>
        <w:t xml:space="preserve"> appropriate choice.</w:t>
      </w:r>
    </w:p>
    <w:p w14:paraId="71CC8363" w14:textId="3C0C3562" w:rsidR="003F5E08" w:rsidRDefault="00064243" w:rsidP="00D42916">
      <w:pPr>
        <w:tabs>
          <w:tab w:val="left" w:pos="990"/>
        </w:tabs>
      </w:pPr>
      <w:r>
        <w:rPr>
          <w:noProof/>
        </w:rPr>
        <w:drawing>
          <wp:anchor distT="0" distB="0" distL="114300" distR="114300" simplePos="0" relativeHeight="252037120" behindDoc="0" locked="0" layoutInCell="1" allowOverlap="1" wp14:anchorId="7104802D" wp14:editId="0DB0E4B5">
            <wp:simplePos x="0" y="0"/>
            <wp:positionH relativeFrom="margin">
              <wp:align>center</wp:align>
            </wp:positionH>
            <wp:positionV relativeFrom="paragraph">
              <wp:posOffset>29845</wp:posOffset>
            </wp:positionV>
            <wp:extent cx="4236663" cy="1371361"/>
            <wp:effectExtent l="19050" t="19050" r="12065" b="1968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4236663" cy="1371361"/>
                    </a:xfrm>
                    <a:prstGeom prst="rect">
                      <a:avLst/>
                    </a:prstGeom>
                    <a:ln w="12700">
                      <a:solidFill>
                        <a:sysClr val="windowText" lastClr="000000"/>
                      </a:solidFill>
                    </a:ln>
                  </pic:spPr>
                </pic:pic>
              </a:graphicData>
            </a:graphic>
          </wp:anchor>
        </w:drawing>
      </w:r>
    </w:p>
    <w:p w14:paraId="077B1B2A" w14:textId="77777777" w:rsidR="003F5E08" w:rsidRDefault="003F5E08" w:rsidP="00D42916">
      <w:pPr>
        <w:tabs>
          <w:tab w:val="left" w:pos="990"/>
        </w:tabs>
      </w:pPr>
    </w:p>
    <w:p w14:paraId="18CDBFA6" w14:textId="77777777" w:rsidR="003F5E08" w:rsidRDefault="003F5E08" w:rsidP="00D42916">
      <w:pPr>
        <w:tabs>
          <w:tab w:val="left" w:pos="990"/>
        </w:tabs>
      </w:pPr>
    </w:p>
    <w:p w14:paraId="283E0F49" w14:textId="77777777" w:rsidR="003F5E08" w:rsidRDefault="003F5E08" w:rsidP="00D42916">
      <w:pPr>
        <w:tabs>
          <w:tab w:val="left" w:pos="990"/>
        </w:tabs>
      </w:pPr>
    </w:p>
    <w:p w14:paraId="10D63A28" w14:textId="77777777" w:rsidR="003F5E08" w:rsidRDefault="003F5E08" w:rsidP="00D42916">
      <w:pPr>
        <w:tabs>
          <w:tab w:val="left" w:pos="990"/>
        </w:tabs>
      </w:pPr>
    </w:p>
    <w:p w14:paraId="440102EB" w14:textId="2DA9E6BB" w:rsidR="00064243" w:rsidRDefault="00064243" w:rsidP="00D42916">
      <w:pPr>
        <w:tabs>
          <w:tab w:val="left" w:pos="990"/>
        </w:tabs>
      </w:pPr>
    </w:p>
    <w:p w14:paraId="6A05647B" w14:textId="0515F65C" w:rsidR="00BB38DC" w:rsidRDefault="00BB38DC" w:rsidP="00D42916">
      <w:pPr>
        <w:tabs>
          <w:tab w:val="left" w:pos="990"/>
        </w:tabs>
      </w:pPr>
    </w:p>
    <w:p w14:paraId="3698D44E" w14:textId="07935E3C" w:rsidR="00BB38DC" w:rsidRDefault="00BB38DC" w:rsidP="00D42916">
      <w:pPr>
        <w:tabs>
          <w:tab w:val="left" w:pos="990"/>
        </w:tabs>
      </w:pPr>
    </w:p>
    <w:p w14:paraId="3B92DE77" w14:textId="2E571029" w:rsidR="00BB38DC" w:rsidRDefault="00BB38DC" w:rsidP="00D42916">
      <w:pPr>
        <w:tabs>
          <w:tab w:val="left" w:pos="990"/>
        </w:tabs>
      </w:pPr>
    </w:p>
    <w:p w14:paraId="5D13C4C4" w14:textId="77777777" w:rsidR="00BB38DC" w:rsidRDefault="00BB38DC" w:rsidP="00D42916">
      <w:pPr>
        <w:tabs>
          <w:tab w:val="left" w:pos="990"/>
        </w:tabs>
      </w:pPr>
    </w:p>
    <w:p w14:paraId="75D9D266" w14:textId="77777777" w:rsidR="00064243" w:rsidRDefault="00064243" w:rsidP="00D42916">
      <w:pPr>
        <w:tabs>
          <w:tab w:val="left" w:pos="990"/>
        </w:tabs>
      </w:pPr>
    </w:p>
    <w:p w14:paraId="734B7E15" w14:textId="77777777" w:rsidR="00064243" w:rsidRDefault="00064243" w:rsidP="00D42916">
      <w:pPr>
        <w:pStyle w:val="NoSpacing"/>
      </w:pPr>
    </w:p>
    <w:p w14:paraId="4309004C" w14:textId="77777777" w:rsidR="00620151" w:rsidRDefault="00620151" w:rsidP="00D42916">
      <w:pPr>
        <w:pStyle w:val="NoSpacing"/>
      </w:pPr>
    </w:p>
    <w:p w14:paraId="476DD1DE" w14:textId="144DF252" w:rsidR="003F5E08" w:rsidRDefault="00064243" w:rsidP="00B132A2">
      <w:pPr>
        <w:pStyle w:val="ListParagraph"/>
        <w:numPr>
          <w:ilvl w:val="0"/>
          <w:numId w:val="23"/>
        </w:numPr>
        <w:tabs>
          <w:tab w:val="left" w:pos="990"/>
        </w:tabs>
      </w:pPr>
      <w:r>
        <w:t xml:space="preserve">The options are dependent on </w:t>
      </w:r>
      <w:proofErr w:type="gramStart"/>
      <w:r>
        <w:t>if</w:t>
      </w:r>
      <w:proofErr w:type="gramEnd"/>
      <w:r>
        <w:t xml:space="preserve"> you are looking at a </w:t>
      </w:r>
      <w:r w:rsidRPr="0076071A">
        <w:rPr>
          <w:b/>
        </w:rPr>
        <w:t>schedule</w:t>
      </w:r>
      <w:r>
        <w:t xml:space="preserve"> or a </w:t>
      </w:r>
      <w:r w:rsidRPr="0076071A">
        <w:rPr>
          <w:b/>
        </w:rPr>
        <w:t>subscription</w:t>
      </w:r>
      <w:r>
        <w:t>.</w:t>
      </w:r>
    </w:p>
    <w:tbl>
      <w:tblPr>
        <w:tblStyle w:val="TableGrid"/>
        <w:tblpPr w:leftFromText="180" w:rightFromText="180" w:vertAnchor="text" w:horzAnchor="margin" w:tblpY="63"/>
        <w:tblW w:w="10234" w:type="dxa"/>
        <w:tblLook w:val="04A0" w:firstRow="1" w:lastRow="0" w:firstColumn="1" w:lastColumn="0" w:noHBand="0" w:noVBand="1"/>
      </w:tblPr>
      <w:tblGrid>
        <w:gridCol w:w="5117"/>
        <w:gridCol w:w="5117"/>
      </w:tblGrid>
      <w:tr w:rsidR="00952E17" w14:paraId="12B7DA82" w14:textId="77777777" w:rsidTr="00952E17">
        <w:trPr>
          <w:trHeight w:val="297"/>
        </w:trPr>
        <w:tc>
          <w:tcPr>
            <w:tcW w:w="5117" w:type="dxa"/>
          </w:tcPr>
          <w:p w14:paraId="0712FB55" w14:textId="77777777" w:rsidR="00952E17" w:rsidRPr="00064243" w:rsidRDefault="00952E17" w:rsidP="00D42916">
            <w:pPr>
              <w:tabs>
                <w:tab w:val="left" w:pos="990"/>
              </w:tabs>
              <w:jc w:val="center"/>
              <w:rPr>
                <w:b/>
              </w:rPr>
            </w:pPr>
            <w:r>
              <w:rPr>
                <w:b/>
              </w:rPr>
              <w:t>Schedule</w:t>
            </w:r>
          </w:p>
        </w:tc>
        <w:tc>
          <w:tcPr>
            <w:tcW w:w="5117" w:type="dxa"/>
          </w:tcPr>
          <w:p w14:paraId="7E40B049" w14:textId="77777777" w:rsidR="00952E17" w:rsidRPr="00064243" w:rsidRDefault="00952E17" w:rsidP="00D42916">
            <w:pPr>
              <w:tabs>
                <w:tab w:val="left" w:pos="990"/>
              </w:tabs>
              <w:jc w:val="center"/>
              <w:rPr>
                <w:b/>
              </w:rPr>
            </w:pPr>
            <w:r>
              <w:rPr>
                <w:b/>
              </w:rPr>
              <w:t>Subscription</w:t>
            </w:r>
          </w:p>
        </w:tc>
      </w:tr>
      <w:tr w:rsidR="00952E17" w14:paraId="2E122663" w14:textId="77777777" w:rsidTr="00952E17">
        <w:trPr>
          <w:trHeight w:val="3291"/>
        </w:trPr>
        <w:tc>
          <w:tcPr>
            <w:tcW w:w="5117" w:type="dxa"/>
          </w:tcPr>
          <w:p w14:paraId="3246559D" w14:textId="62982892" w:rsidR="00952E17" w:rsidRDefault="00BB38DC" w:rsidP="00D42916">
            <w:pPr>
              <w:tabs>
                <w:tab w:val="left" w:pos="990"/>
              </w:tabs>
            </w:pPr>
            <w:r>
              <w:rPr>
                <w:noProof/>
              </w:rPr>
              <w:drawing>
                <wp:anchor distT="0" distB="0" distL="114300" distR="114300" simplePos="0" relativeHeight="252199936" behindDoc="0" locked="0" layoutInCell="1" allowOverlap="1" wp14:anchorId="02596772" wp14:editId="508CB7D5">
                  <wp:simplePos x="0" y="0"/>
                  <wp:positionH relativeFrom="column">
                    <wp:posOffset>670781</wp:posOffset>
                  </wp:positionH>
                  <wp:positionV relativeFrom="paragraph">
                    <wp:posOffset>45720</wp:posOffset>
                  </wp:positionV>
                  <wp:extent cx="1914286" cy="2304762"/>
                  <wp:effectExtent l="19050" t="19050" r="10160" b="19685"/>
                  <wp:wrapSquare wrapText="bothSides"/>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1914286" cy="2304762"/>
                          </a:xfrm>
                          <a:prstGeom prst="rect">
                            <a:avLst/>
                          </a:prstGeom>
                          <a:ln w="12700">
                            <a:solidFill>
                              <a:sysClr val="windowText" lastClr="000000"/>
                            </a:solidFill>
                          </a:ln>
                        </pic:spPr>
                      </pic:pic>
                    </a:graphicData>
                  </a:graphic>
                </wp:anchor>
              </w:drawing>
            </w:r>
          </w:p>
        </w:tc>
        <w:tc>
          <w:tcPr>
            <w:tcW w:w="5117" w:type="dxa"/>
          </w:tcPr>
          <w:p w14:paraId="4F4F3E34" w14:textId="5D78B095" w:rsidR="00952E17" w:rsidRDefault="00BB38DC" w:rsidP="00D42916">
            <w:pPr>
              <w:tabs>
                <w:tab w:val="left" w:pos="990"/>
              </w:tabs>
            </w:pPr>
            <w:r>
              <w:rPr>
                <w:noProof/>
              </w:rPr>
              <w:drawing>
                <wp:anchor distT="0" distB="0" distL="114300" distR="114300" simplePos="0" relativeHeight="252197888" behindDoc="0" locked="0" layoutInCell="1" allowOverlap="1" wp14:anchorId="7A1B2874" wp14:editId="41753787">
                  <wp:simplePos x="0" y="0"/>
                  <wp:positionH relativeFrom="column">
                    <wp:posOffset>576635</wp:posOffset>
                  </wp:positionH>
                  <wp:positionV relativeFrom="paragraph">
                    <wp:posOffset>83627</wp:posOffset>
                  </wp:positionV>
                  <wp:extent cx="2038095" cy="1914286"/>
                  <wp:effectExtent l="19050" t="19050" r="19685" b="10160"/>
                  <wp:wrapSquare wrapText="bothSides"/>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2038095" cy="1914286"/>
                          </a:xfrm>
                          <a:prstGeom prst="rect">
                            <a:avLst/>
                          </a:prstGeom>
                          <a:ln w="12700">
                            <a:solidFill>
                              <a:sysClr val="windowText" lastClr="000000"/>
                            </a:solidFill>
                          </a:ln>
                        </pic:spPr>
                      </pic:pic>
                    </a:graphicData>
                  </a:graphic>
                </wp:anchor>
              </w:drawing>
            </w:r>
          </w:p>
        </w:tc>
      </w:tr>
    </w:tbl>
    <w:p w14:paraId="2F72B476" w14:textId="77777777" w:rsidR="00952E17" w:rsidRDefault="00952E17" w:rsidP="00D42916">
      <w:pPr>
        <w:pStyle w:val="ListParagraph"/>
        <w:tabs>
          <w:tab w:val="left" w:pos="990"/>
        </w:tabs>
        <w:ind w:left="810"/>
      </w:pPr>
    </w:p>
    <w:p w14:paraId="5E81D793" w14:textId="77777777" w:rsidR="00952E17" w:rsidRDefault="00952E17" w:rsidP="00D42916">
      <w:pPr>
        <w:pStyle w:val="ListParagraph"/>
        <w:tabs>
          <w:tab w:val="left" w:pos="990"/>
        </w:tabs>
        <w:ind w:left="810"/>
      </w:pPr>
    </w:p>
    <w:p w14:paraId="363811E6" w14:textId="77777777" w:rsidR="00952E17" w:rsidRDefault="00952E17" w:rsidP="00D42916">
      <w:pPr>
        <w:pStyle w:val="ListParagraph"/>
        <w:tabs>
          <w:tab w:val="left" w:pos="990"/>
        </w:tabs>
        <w:ind w:left="810"/>
      </w:pPr>
    </w:p>
    <w:p w14:paraId="201362D3" w14:textId="77777777" w:rsidR="00952E17" w:rsidRDefault="00952E17" w:rsidP="00D42916">
      <w:pPr>
        <w:pStyle w:val="ListParagraph"/>
        <w:tabs>
          <w:tab w:val="left" w:pos="990"/>
        </w:tabs>
        <w:ind w:left="810"/>
      </w:pPr>
    </w:p>
    <w:p w14:paraId="22C2E9F5" w14:textId="77777777" w:rsidR="00952E17" w:rsidRDefault="00952E17" w:rsidP="00D42916">
      <w:pPr>
        <w:pStyle w:val="ListParagraph"/>
        <w:tabs>
          <w:tab w:val="left" w:pos="990"/>
        </w:tabs>
        <w:ind w:left="810"/>
      </w:pPr>
    </w:p>
    <w:p w14:paraId="2A96236A" w14:textId="77777777" w:rsidR="00952E17" w:rsidRDefault="00952E17" w:rsidP="00D42916">
      <w:pPr>
        <w:pStyle w:val="ListParagraph"/>
        <w:tabs>
          <w:tab w:val="left" w:pos="990"/>
        </w:tabs>
        <w:ind w:left="810"/>
      </w:pPr>
    </w:p>
    <w:p w14:paraId="5CD950F4" w14:textId="77777777" w:rsidR="00952E17" w:rsidRDefault="00952E17" w:rsidP="00D42916">
      <w:pPr>
        <w:pStyle w:val="ListParagraph"/>
        <w:tabs>
          <w:tab w:val="left" w:pos="990"/>
        </w:tabs>
        <w:ind w:left="810"/>
      </w:pPr>
    </w:p>
    <w:p w14:paraId="18038A5E" w14:textId="77777777" w:rsidR="00952E17" w:rsidRDefault="00952E17" w:rsidP="00D42916">
      <w:pPr>
        <w:pStyle w:val="ListParagraph"/>
        <w:tabs>
          <w:tab w:val="left" w:pos="990"/>
        </w:tabs>
        <w:ind w:left="810"/>
      </w:pPr>
    </w:p>
    <w:p w14:paraId="5ADFF6F0" w14:textId="77777777" w:rsidR="00952E17" w:rsidRDefault="00952E17" w:rsidP="00D42916">
      <w:pPr>
        <w:pStyle w:val="ListParagraph"/>
        <w:tabs>
          <w:tab w:val="left" w:pos="990"/>
        </w:tabs>
        <w:ind w:left="810"/>
      </w:pPr>
    </w:p>
    <w:p w14:paraId="5D113744" w14:textId="77777777" w:rsidR="00952E17" w:rsidRDefault="00952E17" w:rsidP="00D42916">
      <w:pPr>
        <w:pStyle w:val="ListParagraph"/>
        <w:tabs>
          <w:tab w:val="left" w:pos="990"/>
        </w:tabs>
        <w:ind w:left="810"/>
      </w:pPr>
    </w:p>
    <w:p w14:paraId="788222FC" w14:textId="77777777" w:rsidR="00952E17" w:rsidRDefault="00952E17" w:rsidP="00D42916">
      <w:pPr>
        <w:pStyle w:val="ListParagraph"/>
        <w:tabs>
          <w:tab w:val="left" w:pos="990"/>
        </w:tabs>
        <w:ind w:left="810"/>
      </w:pPr>
    </w:p>
    <w:p w14:paraId="33852458" w14:textId="77777777" w:rsidR="00952E17" w:rsidRDefault="00952E17" w:rsidP="00D42916">
      <w:pPr>
        <w:pStyle w:val="ListParagraph"/>
        <w:tabs>
          <w:tab w:val="left" w:pos="990"/>
        </w:tabs>
        <w:ind w:left="810"/>
      </w:pPr>
    </w:p>
    <w:p w14:paraId="15D0151E" w14:textId="77777777" w:rsidR="00952E17" w:rsidRDefault="00952E17" w:rsidP="00D42916">
      <w:pPr>
        <w:pStyle w:val="ListParagraph"/>
        <w:tabs>
          <w:tab w:val="left" w:pos="990"/>
        </w:tabs>
        <w:ind w:left="810"/>
      </w:pPr>
    </w:p>
    <w:p w14:paraId="629CABAB" w14:textId="6FACD7AA" w:rsidR="00952E17" w:rsidRDefault="00952E17" w:rsidP="00B132A2">
      <w:pPr>
        <w:pStyle w:val="ListParagraph"/>
        <w:numPr>
          <w:ilvl w:val="0"/>
          <w:numId w:val="23"/>
        </w:numPr>
        <w:tabs>
          <w:tab w:val="left" w:pos="990"/>
        </w:tabs>
      </w:pPr>
      <w:r>
        <w:t xml:space="preserve">The </w:t>
      </w:r>
      <w:r>
        <w:rPr>
          <w:b/>
        </w:rPr>
        <w:t xml:space="preserve">Schedule </w:t>
      </w:r>
      <w:r>
        <w:t>choices allow you to modify your schedule along with many other options which were described earlier in this manual, starting</w:t>
      </w:r>
      <w:r w:rsidR="004C207A">
        <w:t xml:space="preserve"> on page 11</w:t>
      </w:r>
      <w:r>
        <w:t>.</w:t>
      </w:r>
    </w:p>
    <w:p w14:paraId="3DF56071" w14:textId="3F8266EF" w:rsidR="00952E17" w:rsidRDefault="00952E17" w:rsidP="00B132A2">
      <w:pPr>
        <w:pStyle w:val="ListParagraph"/>
        <w:numPr>
          <w:ilvl w:val="0"/>
          <w:numId w:val="23"/>
        </w:numPr>
        <w:tabs>
          <w:tab w:val="left" w:pos="990"/>
        </w:tabs>
      </w:pPr>
      <w:r>
        <w:t xml:space="preserve">The </w:t>
      </w:r>
      <w:r>
        <w:rPr>
          <w:b/>
        </w:rPr>
        <w:t xml:space="preserve">Subscription </w:t>
      </w:r>
      <w:r w:rsidRPr="00952E17">
        <w:t>choices</w:t>
      </w:r>
      <w:r w:rsidR="006E6B59">
        <w:t xml:space="preserve"> allow you to modify your subscription, view your subscription’s versions, disable the subscription, and remove the subscription.</w:t>
      </w:r>
    </w:p>
    <w:p w14:paraId="2711EA35" w14:textId="36A62546" w:rsidR="008865E5" w:rsidRDefault="0076071A" w:rsidP="00B132A2">
      <w:pPr>
        <w:pStyle w:val="ListParagraph"/>
        <w:numPr>
          <w:ilvl w:val="0"/>
          <w:numId w:val="23"/>
        </w:numPr>
        <w:tabs>
          <w:tab w:val="left" w:pos="990"/>
        </w:tabs>
      </w:pPr>
      <w:r>
        <w:t>To</w:t>
      </w:r>
      <w:r w:rsidRPr="0076071A">
        <w:t xml:space="preserve"> cancel</w:t>
      </w:r>
      <w:r>
        <w:t xml:space="preserve"> a scheduled report or a report running in the background, use the </w:t>
      </w:r>
      <w:r w:rsidRPr="0076071A">
        <w:rPr>
          <w:b/>
          <w:i/>
        </w:rPr>
        <w:t>Current</w:t>
      </w:r>
      <w:r>
        <w:t xml:space="preserve"> view to </w:t>
      </w:r>
      <w:r w:rsidRPr="0076071A">
        <w:rPr>
          <w:i/>
        </w:rPr>
        <w:t>Cancel</w:t>
      </w:r>
      <w:r>
        <w:t xml:space="preserve"> the run.  Using the </w:t>
      </w:r>
      <w:r w:rsidRPr="0076071A">
        <w:rPr>
          <w:i/>
        </w:rPr>
        <w:t xml:space="preserve">Cancel </w:t>
      </w:r>
      <w:r>
        <w:t>feature is helpful in keeping the Cognos server performing at optimal level when a report is not returning as quickly as expected.</w:t>
      </w:r>
      <w:r w:rsidRPr="0076071A">
        <w:rPr>
          <w:noProof/>
        </w:rPr>
        <w:t xml:space="preserve"> </w:t>
      </w:r>
    </w:p>
    <w:p w14:paraId="3F6D4711" w14:textId="1EF0BBC2" w:rsidR="008865E5" w:rsidRDefault="0076071A" w:rsidP="00D42916">
      <w:pPr>
        <w:tabs>
          <w:tab w:val="left" w:pos="990"/>
        </w:tabs>
      </w:pPr>
      <w:r>
        <w:rPr>
          <w:noProof/>
        </w:rPr>
        <w:drawing>
          <wp:anchor distT="0" distB="0" distL="114300" distR="114300" simplePos="0" relativeHeight="252089344" behindDoc="1" locked="0" layoutInCell="1" allowOverlap="1" wp14:anchorId="72F4A651" wp14:editId="56FF797B">
            <wp:simplePos x="0" y="0"/>
            <wp:positionH relativeFrom="column">
              <wp:posOffset>1295400</wp:posOffset>
            </wp:positionH>
            <wp:positionV relativeFrom="paragraph">
              <wp:posOffset>95885</wp:posOffset>
            </wp:positionV>
            <wp:extent cx="4105275" cy="3205662"/>
            <wp:effectExtent l="19050" t="19050" r="9525" b="13970"/>
            <wp:wrapTight wrapText="bothSides">
              <wp:wrapPolygon edited="0">
                <wp:start x="-100" y="-128"/>
                <wp:lineTo x="-100" y="21566"/>
                <wp:lineTo x="21550" y="21566"/>
                <wp:lineTo x="21550" y="-128"/>
                <wp:lineTo x="-100" y="-128"/>
              </wp:wrapPolygon>
            </wp:wrapTight>
            <wp:docPr id="4" name="Picture 4" descr="C:\Users\knewber\AppData\Local\Temp\SNAGHTML4eade9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newber\AppData\Local\Temp\SNAGHTML4eade91a.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105275" cy="3205662"/>
                    </a:xfrm>
                    <a:prstGeom prst="rect">
                      <a:avLst/>
                    </a:prstGeom>
                    <a:noFill/>
                    <a:ln w="19050">
                      <a:solidFill>
                        <a:sysClr val="windowText" lastClr="000000"/>
                      </a:solidFill>
                    </a:ln>
                  </pic:spPr>
                </pic:pic>
              </a:graphicData>
            </a:graphic>
          </wp:anchor>
        </w:drawing>
      </w:r>
    </w:p>
    <w:p w14:paraId="5E4C2998" w14:textId="77777777" w:rsidR="008865E5" w:rsidRDefault="008865E5" w:rsidP="00D42916">
      <w:pPr>
        <w:tabs>
          <w:tab w:val="left" w:pos="990"/>
        </w:tabs>
      </w:pPr>
    </w:p>
    <w:p w14:paraId="2AE4A4EE" w14:textId="77777777" w:rsidR="008865E5" w:rsidRDefault="008865E5" w:rsidP="00D42916">
      <w:pPr>
        <w:tabs>
          <w:tab w:val="left" w:pos="990"/>
        </w:tabs>
      </w:pPr>
    </w:p>
    <w:p w14:paraId="209809D7" w14:textId="77777777" w:rsidR="008865E5" w:rsidRDefault="008865E5" w:rsidP="00D42916">
      <w:pPr>
        <w:tabs>
          <w:tab w:val="left" w:pos="990"/>
        </w:tabs>
      </w:pPr>
    </w:p>
    <w:p w14:paraId="03BE4C9C" w14:textId="77777777" w:rsidR="008865E5" w:rsidRDefault="008865E5" w:rsidP="00D42916">
      <w:pPr>
        <w:tabs>
          <w:tab w:val="left" w:pos="990"/>
        </w:tabs>
        <w:jc w:val="center"/>
      </w:pPr>
    </w:p>
    <w:p w14:paraId="368DA56F" w14:textId="77777777" w:rsidR="008865E5" w:rsidRDefault="008865E5" w:rsidP="00D42916">
      <w:pPr>
        <w:tabs>
          <w:tab w:val="left" w:pos="990"/>
        </w:tabs>
      </w:pPr>
    </w:p>
    <w:p w14:paraId="731065F8" w14:textId="77777777" w:rsidR="008865E5" w:rsidRDefault="008865E5" w:rsidP="00D42916">
      <w:pPr>
        <w:tabs>
          <w:tab w:val="left" w:pos="990"/>
        </w:tabs>
      </w:pPr>
    </w:p>
    <w:p w14:paraId="2A2F4E19" w14:textId="751C24E9" w:rsidR="00CA5889" w:rsidRPr="00237E17" w:rsidRDefault="00CA5889" w:rsidP="00D42916">
      <w:pPr>
        <w:ind w:left="1170"/>
      </w:pPr>
    </w:p>
    <w:p w14:paraId="73D3DB83" w14:textId="77777777" w:rsidR="00237E17" w:rsidRDefault="00237E17" w:rsidP="00D42916">
      <w:pPr>
        <w:ind w:left="720"/>
      </w:pPr>
    </w:p>
    <w:p w14:paraId="219926E7" w14:textId="77777777" w:rsidR="00CA5889" w:rsidRDefault="00CA5889" w:rsidP="00D42916">
      <w:pPr>
        <w:ind w:left="720"/>
      </w:pPr>
    </w:p>
    <w:p w14:paraId="0B763E91" w14:textId="77777777" w:rsidR="00CA5889" w:rsidRDefault="00CA5889" w:rsidP="00D42916">
      <w:pPr>
        <w:ind w:left="720"/>
      </w:pPr>
    </w:p>
    <w:p w14:paraId="2287D6B1" w14:textId="77777777" w:rsidR="00AC5F39" w:rsidRDefault="0051031D" w:rsidP="00D42916">
      <w:pPr>
        <w:pStyle w:val="NoSpacing"/>
        <w:rPr>
          <w:b/>
          <w:sz w:val="32"/>
          <w:szCs w:val="32"/>
        </w:rPr>
      </w:pPr>
      <w:bookmarkStart w:id="13" w:name="_Toc226989416"/>
      <w:r w:rsidRPr="00AC5F39">
        <w:rPr>
          <w:rStyle w:val="Heading1Char"/>
          <w:rFonts w:eastAsiaTheme="minorHAnsi"/>
        </w:rPr>
        <w:lastRenderedPageBreak/>
        <w:t xml:space="preserve">Departmental </w:t>
      </w:r>
      <w:r w:rsidR="006E7AB1" w:rsidRPr="00AC5F39">
        <w:rPr>
          <w:rStyle w:val="Heading1Char"/>
          <w:rFonts w:eastAsiaTheme="minorHAnsi"/>
        </w:rPr>
        <w:t>Scheduled Reports</w:t>
      </w:r>
      <w:bookmarkEnd w:id="13"/>
      <w:r w:rsidR="008473BB" w:rsidRPr="00280338">
        <w:rPr>
          <w:b/>
          <w:sz w:val="32"/>
          <w:szCs w:val="32"/>
        </w:rPr>
        <w:t xml:space="preserve"> </w:t>
      </w:r>
      <w:r w:rsidR="0000152C">
        <w:rPr>
          <w:b/>
          <w:sz w:val="32"/>
          <w:szCs w:val="32"/>
        </w:rPr>
        <w:t xml:space="preserve"> </w:t>
      </w:r>
    </w:p>
    <w:p w14:paraId="504414EC" w14:textId="3F6EB7B9" w:rsidR="008473BB" w:rsidRPr="00584DCE" w:rsidRDefault="0000152C" w:rsidP="00D42916">
      <w:pPr>
        <w:pStyle w:val="NoSpacing"/>
        <w:rPr>
          <w:b/>
          <w:color w:val="FF0000"/>
          <w:sz w:val="28"/>
          <w:szCs w:val="28"/>
        </w:rPr>
      </w:pPr>
      <w:r w:rsidRPr="00584DCE">
        <w:rPr>
          <w:b/>
          <w:color w:val="FF0000"/>
          <w:sz w:val="28"/>
          <w:szCs w:val="28"/>
        </w:rPr>
        <w:t xml:space="preserve">How do I know if I have </w:t>
      </w:r>
      <w:proofErr w:type="gramStart"/>
      <w:r w:rsidRPr="00D93633">
        <w:rPr>
          <w:b/>
          <w:color w:val="FF0000"/>
          <w:sz w:val="28"/>
          <w:szCs w:val="28"/>
          <w:u w:val="single"/>
        </w:rPr>
        <w:t>write</w:t>
      </w:r>
      <w:proofErr w:type="gramEnd"/>
      <w:r w:rsidRPr="00584DCE">
        <w:rPr>
          <w:b/>
          <w:color w:val="FF0000"/>
          <w:sz w:val="28"/>
          <w:szCs w:val="28"/>
        </w:rPr>
        <w:t xml:space="preserve"> access </w:t>
      </w:r>
      <w:r w:rsidR="00D93633">
        <w:rPr>
          <w:b/>
          <w:color w:val="FF0000"/>
          <w:sz w:val="28"/>
          <w:szCs w:val="28"/>
        </w:rPr>
        <w:t xml:space="preserve">to </w:t>
      </w:r>
      <w:r w:rsidRPr="00584DCE">
        <w:rPr>
          <w:b/>
          <w:color w:val="FF0000"/>
          <w:sz w:val="28"/>
          <w:szCs w:val="28"/>
        </w:rPr>
        <w:t>departmental folders</w:t>
      </w:r>
      <w:r w:rsidR="000E248E" w:rsidRPr="00584DCE">
        <w:rPr>
          <w:b/>
          <w:color w:val="FF0000"/>
          <w:sz w:val="28"/>
          <w:szCs w:val="28"/>
        </w:rPr>
        <w:t>?</w:t>
      </w:r>
    </w:p>
    <w:p w14:paraId="5EE38CA8" w14:textId="77777777" w:rsidR="00576B22" w:rsidRPr="00663621" w:rsidRDefault="00576B22" w:rsidP="00D42916">
      <w:pPr>
        <w:pStyle w:val="NoSpacing"/>
        <w:rPr>
          <w:sz w:val="16"/>
          <w:szCs w:val="16"/>
        </w:rPr>
      </w:pPr>
    </w:p>
    <w:p w14:paraId="5A97EA96" w14:textId="77777777" w:rsidR="00576B22" w:rsidRPr="00286ACA" w:rsidRDefault="006E7AB1" w:rsidP="00D42916">
      <w:pPr>
        <w:pStyle w:val="NoSpacing"/>
        <w:rPr>
          <w:b/>
          <w:i/>
        </w:rPr>
      </w:pPr>
      <w:r>
        <w:t xml:space="preserve">Departmental scheduled output can be based out of </w:t>
      </w:r>
      <w:r w:rsidR="00576B22">
        <w:t>departmental folders</w:t>
      </w:r>
      <w:r>
        <w:t xml:space="preserve"> if the user has </w:t>
      </w:r>
      <w:proofErr w:type="gramStart"/>
      <w:r w:rsidRPr="002F517F">
        <w:rPr>
          <w:b/>
          <w:bCs/>
        </w:rPr>
        <w:t>write</w:t>
      </w:r>
      <w:proofErr w:type="gramEnd"/>
      <w:r>
        <w:t xml:space="preserve"> access to the folder containing the report.  This works well if users within the department </w:t>
      </w:r>
      <w:r w:rsidR="00497E79">
        <w:t>need to share r</w:t>
      </w:r>
      <w:r>
        <w:t>eport output.</w:t>
      </w:r>
      <w:r w:rsidR="00576B22">
        <w:t xml:space="preserve">  </w:t>
      </w:r>
      <w:r w:rsidR="00576B22" w:rsidRPr="00286ACA">
        <w:rPr>
          <w:b/>
          <w:i/>
        </w:rPr>
        <w:t>Please work with your Cognos Departmental Administrator on the preferred option for your area.</w:t>
      </w:r>
    </w:p>
    <w:p w14:paraId="110F695E" w14:textId="77777777" w:rsidR="00270D32" w:rsidRDefault="00972B70" w:rsidP="00D42916">
      <w:pPr>
        <w:pStyle w:val="NoSpacing"/>
        <w:rPr>
          <w:sz w:val="16"/>
          <w:szCs w:val="16"/>
        </w:rPr>
      </w:pPr>
      <w:r>
        <w:rPr>
          <w:noProof/>
        </w:rPr>
        <w:drawing>
          <wp:anchor distT="0" distB="0" distL="114300" distR="114300" simplePos="0" relativeHeight="251975680" behindDoc="1" locked="0" layoutInCell="1" allowOverlap="1" wp14:anchorId="3E0576D7" wp14:editId="78D7EEB8">
            <wp:simplePos x="0" y="0"/>
            <wp:positionH relativeFrom="margin">
              <wp:posOffset>417776</wp:posOffset>
            </wp:positionH>
            <wp:positionV relativeFrom="paragraph">
              <wp:posOffset>17888</wp:posOffset>
            </wp:positionV>
            <wp:extent cx="398780" cy="452755"/>
            <wp:effectExtent l="0" t="0" r="1270" b="4445"/>
            <wp:wrapTight wrapText="bothSides">
              <wp:wrapPolygon edited="0">
                <wp:start x="0" y="0"/>
                <wp:lineTo x="0" y="20903"/>
                <wp:lineTo x="20637" y="20903"/>
                <wp:lineTo x="20637"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98780" cy="452755"/>
                    </a:xfrm>
                    <a:prstGeom prst="rect">
                      <a:avLst/>
                    </a:prstGeom>
                  </pic:spPr>
                </pic:pic>
              </a:graphicData>
            </a:graphic>
            <wp14:sizeRelH relativeFrom="margin">
              <wp14:pctWidth>0</wp14:pctWidth>
            </wp14:sizeRelH>
            <wp14:sizeRelV relativeFrom="margin">
              <wp14:pctHeight>0</wp14:pctHeight>
            </wp14:sizeRelV>
          </wp:anchor>
        </w:drawing>
      </w:r>
    </w:p>
    <w:p w14:paraId="1749EBB4" w14:textId="77777777" w:rsidR="00497E79" w:rsidRDefault="00972B70" w:rsidP="00D42916">
      <w:pPr>
        <w:pStyle w:val="NoSpacing"/>
        <w:ind w:left="720"/>
      </w:pPr>
      <w:r w:rsidRPr="00972B70">
        <w:rPr>
          <w:b/>
        </w:rPr>
        <w:t>Note</w:t>
      </w:r>
      <w:r>
        <w:t xml:space="preserve">: </w:t>
      </w:r>
      <w:r w:rsidR="00497E79">
        <w:t xml:space="preserve">Users </w:t>
      </w:r>
      <w:r w:rsidR="00497E79" w:rsidRPr="00FB0D5C">
        <w:rPr>
          <w:b/>
        </w:rPr>
        <w:t>MUST</w:t>
      </w:r>
      <w:r w:rsidR="00497E79">
        <w:t xml:space="preserve"> have write access to the departmental folder where the report is stored to set up a schedule within the departmental folders.  </w:t>
      </w:r>
    </w:p>
    <w:p w14:paraId="09E426D8" w14:textId="77777777" w:rsidR="00497E79" w:rsidRDefault="00497E79" w:rsidP="00D42916">
      <w:pPr>
        <w:pStyle w:val="NoSpacing"/>
        <w:rPr>
          <w:sz w:val="16"/>
          <w:szCs w:val="16"/>
        </w:rPr>
      </w:pPr>
    </w:p>
    <w:p w14:paraId="10B2E6C4" w14:textId="77777777" w:rsidR="00286ACA" w:rsidRPr="00663621" w:rsidRDefault="00286ACA" w:rsidP="00D42916">
      <w:pPr>
        <w:pStyle w:val="NoSpacing"/>
        <w:rPr>
          <w:sz w:val="16"/>
          <w:szCs w:val="16"/>
        </w:rPr>
      </w:pPr>
    </w:p>
    <w:p w14:paraId="3A4BACD1" w14:textId="77777777" w:rsidR="00576B22" w:rsidRPr="00AC5F39" w:rsidRDefault="00270D32" w:rsidP="00D42916">
      <w:pPr>
        <w:pStyle w:val="Heading2"/>
        <w:rPr>
          <w:b/>
          <w:color w:val="auto"/>
          <w:sz w:val="28"/>
          <w:szCs w:val="28"/>
        </w:rPr>
      </w:pPr>
      <w:bookmarkStart w:id="14" w:name="_Toc226989417"/>
      <w:r w:rsidRPr="00AC5F39">
        <w:rPr>
          <w:b/>
          <w:color w:val="auto"/>
          <w:sz w:val="28"/>
          <w:szCs w:val="28"/>
        </w:rPr>
        <w:t xml:space="preserve">Do I Have </w:t>
      </w:r>
      <w:r w:rsidR="006137DB" w:rsidRPr="00AC5F39">
        <w:rPr>
          <w:b/>
          <w:color w:val="auto"/>
          <w:sz w:val="28"/>
          <w:szCs w:val="28"/>
        </w:rPr>
        <w:t xml:space="preserve">Write Access to </w:t>
      </w:r>
      <w:r w:rsidRPr="00AC5F39">
        <w:rPr>
          <w:b/>
          <w:color w:val="auto"/>
          <w:sz w:val="28"/>
          <w:szCs w:val="28"/>
        </w:rPr>
        <w:t xml:space="preserve">My </w:t>
      </w:r>
      <w:r w:rsidR="006137DB" w:rsidRPr="00AC5F39">
        <w:rPr>
          <w:b/>
          <w:color w:val="auto"/>
          <w:sz w:val="28"/>
          <w:szCs w:val="28"/>
        </w:rPr>
        <w:t>Departmental F</w:t>
      </w:r>
      <w:r w:rsidR="00576B22" w:rsidRPr="00AC5F39">
        <w:rPr>
          <w:b/>
          <w:color w:val="auto"/>
          <w:sz w:val="28"/>
          <w:szCs w:val="28"/>
        </w:rPr>
        <w:t>older</w:t>
      </w:r>
      <w:r w:rsidRPr="00AC5F39">
        <w:rPr>
          <w:b/>
          <w:color w:val="auto"/>
          <w:sz w:val="28"/>
          <w:szCs w:val="28"/>
        </w:rPr>
        <w:t>?</w:t>
      </w:r>
      <w:bookmarkEnd w:id="14"/>
    </w:p>
    <w:p w14:paraId="0431AFF0" w14:textId="77777777" w:rsidR="00270D32" w:rsidRPr="00663621" w:rsidRDefault="00270D32" w:rsidP="00D42916">
      <w:pPr>
        <w:pStyle w:val="NoSpacing"/>
        <w:rPr>
          <w:sz w:val="16"/>
          <w:szCs w:val="16"/>
        </w:rPr>
      </w:pPr>
    </w:p>
    <w:p w14:paraId="01372DC8" w14:textId="77777777" w:rsidR="00270D32" w:rsidRDefault="00270D32" w:rsidP="00D42916">
      <w:pPr>
        <w:pStyle w:val="NoSpacing"/>
        <w:numPr>
          <w:ilvl w:val="0"/>
          <w:numId w:val="3"/>
        </w:numPr>
        <w:ind w:left="720"/>
      </w:pPr>
      <w:r w:rsidRPr="0051031D">
        <w:rPr>
          <w:b/>
        </w:rPr>
        <w:t>Find</w:t>
      </w:r>
      <w:r>
        <w:t xml:space="preserve"> a report currently saved in your Cognos departmental folder.</w:t>
      </w:r>
    </w:p>
    <w:p w14:paraId="3CE40FD9" w14:textId="77777777" w:rsidR="00270D32" w:rsidRDefault="00270D32" w:rsidP="00D42916">
      <w:pPr>
        <w:pStyle w:val="NoSpacing"/>
        <w:numPr>
          <w:ilvl w:val="0"/>
          <w:numId w:val="3"/>
        </w:numPr>
        <w:ind w:left="720"/>
      </w:pPr>
      <w:r w:rsidRPr="0051031D">
        <w:rPr>
          <w:b/>
        </w:rPr>
        <w:t xml:space="preserve">Click </w:t>
      </w:r>
      <w:r>
        <w:t xml:space="preserve">on the </w:t>
      </w:r>
      <w:r w:rsidR="00405B4B" w:rsidRPr="00405B4B">
        <w:rPr>
          <w:b/>
        </w:rPr>
        <w:t xml:space="preserve">ellipsis </w:t>
      </w:r>
      <w:r w:rsidR="00405B4B" w:rsidRPr="00405B4B">
        <w:t>to the right of the report name</w:t>
      </w:r>
      <w:r>
        <w:t>.</w:t>
      </w:r>
    </w:p>
    <w:p w14:paraId="0515AAEF" w14:textId="2B4B4720" w:rsidR="004A4CD0" w:rsidRPr="004A4CD0" w:rsidRDefault="004A4CD0" w:rsidP="00D42916">
      <w:pPr>
        <w:pStyle w:val="NoSpacing"/>
        <w:numPr>
          <w:ilvl w:val="0"/>
          <w:numId w:val="3"/>
        </w:numPr>
        <w:ind w:left="720"/>
      </w:pPr>
      <w:r>
        <w:rPr>
          <w:b/>
        </w:rPr>
        <w:t xml:space="preserve">Click </w:t>
      </w:r>
      <w:r w:rsidRPr="004A4CD0">
        <w:t xml:space="preserve">on </w:t>
      </w:r>
      <w:r>
        <w:rPr>
          <w:b/>
        </w:rPr>
        <w:t>Properties</w:t>
      </w:r>
      <w:r w:rsidRPr="004A4CD0">
        <w:t>.</w:t>
      </w:r>
    </w:p>
    <w:p w14:paraId="1459E067" w14:textId="646F103C" w:rsidR="00405B4B" w:rsidRDefault="00405B4B" w:rsidP="00D42916">
      <w:pPr>
        <w:pStyle w:val="NoSpacing"/>
        <w:numPr>
          <w:ilvl w:val="0"/>
          <w:numId w:val="3"/>
        </w:numPr>
        <w:ind w:left="720"/>
      </w:pPr>
      <w:r w:rsidRPr="00405B4B">
        <w:t xml:space="preserve">Your permission will be </w:t>
      </w:r>
      <w:r w:rsidR="00F97E13">
        <w:t>under</w:t>
      </w:r>
      <w:r w:rsidRPr="00405B4B">
        <w:t xml:space="preserve"> the word</w:t>
      </w:r>
      <w:r>
        <w:rPr>
          <w:b/>
        </w:rPr>
        <w:t xml:space="preserve"> Permission.   </w:t>
      </w:r>
      <w:r w:rsidRPr="00405B4B">
        <w:t>You will need either</w:t>
      </w:r>
      <w:r>
        <w:rPr>
          <w:b/>
        </w:rPr>
        <w:t xml:space="preserve"> Write or Full </w:t>
      </w:r>
      <w:r w:rsidRPr="00405B4B">
        <w:t>permission to save to your departmental folder.</w:t>
      </w:r>
    </w:p>
    <w:p w14:paraId="57027E79" w14:textId="1BA1D23E" w:rsidR="00270D32" w:rsidRDefault="00270D32" w:rsidP="00D42916">
      <w:pPr>
        <w:pStyle w:val="NoSpacing"/>
      </w:pPr>
    </w:p>
    <w:p w14:paraId="15BAC47F" w14:textId="2A0B623A" w:rsidR="00270D32" w:rsidRDefault="00F97E13" w:rsidP="00D42916">
      <w:pPr>
        <w:pStyle w:val="NoSpacing"/>
      </w:pPr>
      <w:r>
        <w:rPr>
          <w:noProof/>
        </w:rPr>
        <w:drawing>
          <wp:anchor distT="0" distB="0" distL="114300" distR="114300" simplePos="0" relativeHeight="251668992" behindDoc="1" locked="0" layoutInCell="1" allowOverlap="1" wp14:anchorId="36E3ADE6" wp14:editId="2C7899B9">
            <wp:simplePos x="0" y="0"/>
            <wp:positionH relativeFrom="margin">
              <wp:align>center</wp:align>
            </wp:positionH>
            <wp:positionV relativeFrom="paragraph">
              <wp:posOffset>27112</wp:posOffset>
            </wp:positionV>
            <wp:extent cx="2335530" cy="4321810"/>
            <wp:effectExtent l="19050" t="19050" r="26670" b="21590"/>
            <wp:wrapTight wrapText="bothSides">
              <wp:wrapPolygon edited="0">
                <wp:start x="-176" y="-95"/>
                <wp:lineTo x="-176" y="21613"/>
                <wp:lineTo x="21670" y="21613"/>
                <wp:lineTo x="21670" y="-95"/>
                <wp:lineTo x="-176" y="-95"/>
              </wp:wrapPolygon>
            </wp:wrapTight>
            <wp:docPr id="1266085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85929" name=""/>
                    <pic:cNvPicPr/>
                  </pic:nvPicPr>
                  <pic:blipFill>
                    <a:blip r:embed="rId92">
                      <a:extLst>
                        <a:ext uri="{28A0092B-C50C-407E-A947-70E740481C1C}">
                          <a14:useLocalDpi xmlns:a14="http://schemas.microsoft.com/office/drawing/2010/main" val="0"/>
                        </a:ext>
                      </a:extLst>
                    </a:blip>
                    <a:stretch>
                      <a:fillRect/>
                    </a:stretch>
                  </pic:blipFill>
                  <pic:spPr>
                    <a:xfrm>
                      <a:off x="0" y="0"/>
                      <a:ext cx="2335530" cy="4321810"/>
                    </a:xfrm>
                    <a:prstGeom prst="rect">
                      <a:avLst/>
                    </a:prstGeom>
                    <a:noFill/>
                    <a:ln w="19050">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0D26D80B" w14:textId="73BF2247" w:rsidR="00584DCE" w:rsidRDefault="00584DCE" w:rsidP="00D42916">
      <w:pPr>
        <w:pStyle w:val="NoSpacing"/>
      </w:pPr>
    </w:p>
    <w:p w14:paraId="202BFEA7" w14:textId="3FA7A6AD" w:rsidR="00584DCE" w:rsidRDefault="00584DCE" w:rsidP="00D42916">
      <w:pPr>
        <w:pStyle w:val="NoSpacing"/>
      </w:pPr>
    </w:p>
    <w:p w14:paraId="52D5126D" w14:textId="77001A68" w:rsidR="00584DCE" w:rsidRDefault="00584DCE" w:rsidP="00D42916">
      <w:pPr>
        <w:pStyle w:val="NoSpacing"/>
      </w:pPr>
    </w:p>
    <w:p w14:paraId="5330BD8F" w14:textId="3E954064" w:rsidR="00584DCE" w:rsidRDefault="00584DCE" w:rsidP="00D42916">
      <w:pPr>
        <w:pStyle w:val="NoSpacing"/>
      </w:pPr>
    </w:p>
    <w:p w14:paraId="0FE4E840" w14:textId="22FB1B11" w:rsidR="00584DCE" w:rsidRDefault="00584DCE" w:rsidP="00D42916">
      <w:pPr>
        <w:pStyle w:val="NoSpacing"/>
      </w:pPr>
    </w:p>
    <w:p w14:paraId="5BAE95CC" w14:textId="332A6F27" w:rsidR="00584DCE" w:rsidRDefault="00584DCE" w:rsidP="00D42916">
      <w:pPr>
        <w:pStyle w:val="NoSpacing"/>
      </w:pPr>
    </w:p>
    <w:p w14:paraId="53B595F0" w14:textId="62E4442A" w:rsidR="00584DCE" w:rsidRDefault="00584DCE" w:rsidP="00D42916">
      <w:pPr>
        <w:pStyle w:val="NoSpacing"/>
      </w:pPr>
    </w:p>
    <w:p w14:paraId="7846086D" w14:textId="0D7D6BF2" w:rsidR="00584DCE" w:rsidRDefault="00584DCE" w:rsidP="00D42916">
      <w:pPr>
        <w:pStyle w:val="NoSpacing"/>
      </w:pPr>
    </w:p>
    <w:p w14:paraId="31BE418C" w14:textId="18A8E652" w:rsidR="00584DCE" w:rsidRDefault="00584DCE" w:rsidP="00D42916">
      <w:pPr>
        <w:pStyle w:val="NoSpacing"/>
      </w:pPr>
    </w:p>
    <w:p w14:paraId="6AE56CC0" w14:textId="77777777" w:rsidR="00584DCE" w:rsidRDefault="00584DCE" w:rsidP="00D42916">
      <w:pPr>
        <w:pStyle w:val="NoSpacing"/>
      </w:pPr>
    </w:p>
    <w:p w14:paraId="7E89FA3B" w14:textId="77777777" w:rsidR="00584DCE" w:rsidRDefault="00584DCE" w:rsidP="00D42916">
      <w:pPr>
        <w:pStyle w:val="NoSpacing"/>
      </w:pPr>
    </w:p>
    <w:p w14:paraId="0E51ACA3" w14:textId="5356C7DB" w:rsidR="00584DCE" w:rsidRDefault="00584DCE" w:rsidP="00D42916">
      <w:pPr>
        <w:pStyle w:val="NoSpacing"/>
      </w:pPr>
    </w:p>
    <w:p w14:paraId="6E589EC9" w14:textId="77777777" w:rsidR="00584DCE" w:rsidRDefault="00584DCE" w:rsidP="00D42916">
      <w:pPr>
        <w:pStyle w:val="NoSpacing"/>
      </w:pPr>
    </w:p>
    <w:p w14:paraId="58D0805A" w14:textId="77777777" w:rsidR="00584DCE" w:rsidRDefault="00584DCE" w:rsidP="00D42916">
      <w:pPr>
        <w:pStyle w:val="NoSpacing"/>
      </w:pPr>
    </w:p>
    <w:p w14:paraId="51D8D5EF" w14:textId="77777777" w:rsidR="00584DCE" w:rsidRDefault="00584DCE" w:rsidP="00D42916">
      <w:pPr>
        <w:pStyle w:val="NoSpacing"/>
      </w:pPr>
    </w:p>
    <w:p w14:paraId="0694187B" w14:textId="3BEC5660" w:rsidR="00584DCE" w:rsidRDefault="00584DCE" w:rsidP="00D42916">
      <w:pPr>
        <w:pStyle w:val="NoSpacing"/>
      </w:pPr>
    </w:p>
    <w:p w14:paraId="7A7BD450" w14:textId="5CF5B342" w:rsidR="00584DCE" w:rsidRDefault="00584DCE" w:rsidP="00D42916">
      <w:pPr>
        <w:pStyle w:val="NoSpacing"/>
      </w:pPr>
    </w:p>
    <w:p w14:paraId="7B8CF2A7" w14:textId="77777777" w:rsidR="00584DCE" w:rsidRDefault="00584DCE" w:rsidP="00D42916">
      <w:pPr>
        <w:pStyle w:val="NoSpacing"/>
      </w:pPr>
    </w:p>
    <w:p w14:paraId="6945D897" w14:textId="77777777" w:rsidR="00584DCE" w:rsidRDefault="00584DCE" w:rsidP="00D42916">
      <w:pPr>
        <w:pStyle w:val="NoSpacing"/>
      </w:pPr>
    </w:p>
    <w:p w14:paraId="379316A9" w14:textId="7B36CFE5" w:rsidR="00584DCE" w:rsidRDefault="00584DCE" w:rsidP="00D42916">
      <w:pPr>
        <w:pStyle w:val="NoSpacing"/>
      </w:pPr>
    </w:p>
    <w:p w14:paraId="20D92A43" w14:textId="77777777" w:rsidR="00584DCE" w:rsidRDefault="00584DCE" w:rsidP="00D42916">
      <w:pPr>
        <w:pStyle w:val="NoSpacing"/>
      </w:pPr>
    </w:p>
    <w:p w14:paraId="46371026" w14:textId="77777777" w:rsidR="00584DCE" w:rsidRDefault="00584DCE" w:rsidP="00D42916">
      <w:pPr>
        <w:pStyle w:val="NoSpacing"/>
      </w:pPr>
    </w:p>
    <w:p w14:paraId="49736A68" w14:textId="77777777" w:rsidR="00584DCE" w:rsidRDefault="00584DCE" w:rsidP="00D42916">
      <w:pPr>
        <w:pStyle w:val="NoSpacing"/>
      </w:pPr>
    </w:p>
    <w:p w14:paraId="3910FC20" w14:textId="77777777" w:rsidR="00270D32" w:rsidRDefault="00270D32" w:rsidP="00D42916">
      <w:pPr>
        <w:pStyle w:val="NoSpacing"/>
      </w:pPr>
    </w:p>
    <w:p w14:paraId="5BA5361C" w14:textId="77777777" w:rsidR="00270D32" w:rsidRPr="00663621" w:rsidRDefault="00270D32" w:rsidP="00D42916">
      <w:pPr>
        <w:pStyle w:val="NoSpacing"/>
        <w:rPr>
          <w:sz w:val="16"/>
          <w:szCs w:val="16"/>
        </w:rPr>
      </w:pPr>
    </w:p>
    <w:p w14:paraId="6C19ABE2" w14:textId="6F28AB8E" w:rsidR="00EB336F" w:rsidRDefault="00405B4B" w:rsidP="00D42916">
      <w:pPr>
        <w:pStyle w:val="NoSpacing"/>
      </w:pPr>
      <w:r>
        <w:rPr>
          <w:noProof/>
        </w:rPr>
        <w:drawing>
          <wp:anchor distT="0" distB="0" distL="114300" distR="114300" simplePos="0" relativeHeight="251949056" behindDoc="0" locked="0" layoutInCell="1" allowOverlap="1" wp14:anchorId="77F2CF0C" wp14:editId="30C4230E">
            <wp:simplePos x="0" y="0"/>
            <wp:positionH relativeFrom="margin">
              <wp:posOffset>165370</wp:posOffset>
            </wp:positionH>
            <wp:positionV relativeFrom="paragraph">
              <wp:posOffset>13429</wp:posOffset>
            </wp:positionV>
            <wp:extent cx="485775" cy="553085"/>
            <wp:effectExtent l="0" t="0" r="9525" b="0"/>
            <wp:wrapSquare wrapText="bothSides"/>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85775" cy="553085"/>
                    </a:xfrm>
                    <a:prstGeom prst="rect">
                      <a:avLst/>
                    </a:prstGeom>
                  </pic:spPr>
                </pic:pic>
              </a:graphicData>
            </a:graphic>
            <wp14:sizeRelH relativeFrom="margin">
              <wp14:pctWidth>0</wp14:pctWidth>
            </wp14:sizeRelH>
            <wp14:sizeRelV relativeFrom="margin">
              <wp14:pctHeight>0</wp14:pctHeight>
            </wp14:sizeRelV>
          </wp:anchor>
        </w:drawing>
      </w:r>
    </w:p>
    <w:p w14:paraId="2FE3E388" w14:textId="77777777" w:rsidR="00497E79" w:rsidRPr="000432FC" w:rsidRDefault="00497E79" w:rsidP="00D42916">
      <w:pPr>
        <w:pStyle w:val="NoSpacing"/>
        <w:rPr>
          <w:b/>
          <w:i/>
          <w:color w:val="FF0000"/>
        </w:rPr>
      </w:pPr>
      <w:r w:rsidRPr="000432FC">
        <w:rPr>
          <w:b/>
          <w:i/>
          <w:color w:val="FF0000"/>
        </w:rPr>
        <w:t>Please work with your Cognos departmental admin</w:t>
      </w:r>
      <w:r w:rsidR="00A45788" w:rsidRPr="000432FC">
        <w:rPr>
          <w:b/>
          <w:i/>
          <w:color w:val="FF0000"/>
        </w:rPr>
        <w:t>istrator</w:t>
      </w:r>
      <w:r w:rsidRPr="000432FC">
        <w:rPr>
          <w:b/>
          <w:i/>
          <w:color w:val="FF0000"/>
        </w:rPr>
        <w:t xml:space="preserve"> for questions on folder access and/or scheduling shared departmental output.</w:t>
      </w:r>
    </w:p>
    <w:p w14:paraId="549C9792" w14:textId="77777777" w:rsidR="000432FC" w:rsidRPr="000432FC" w:rsidRDefault="000432FC" w:rsidP="00D42916">
      <w:pPr>
        <w:pStyle w:val="Heading1"/>
      </w:pPr>
      <w:bookmarkStart w:id="15" w:name="_Toc226989418"/>
      <w:r w:rsidRPr="000432FC">
        <w:lastRenderedPageBreak/>
        <w:t>Renewing Cognos Credentials after Network Password Change</w:t>
      </w:r>
      <w:bookmarkEnd w:id="15"/>
    </w:p>
    <w:p w14:paraId="166F9A9A" w14:textId="43AE9725" w:rsidR="000432FC" w:rsidRPr="000432FC" w:rsidRDefault="00320932" w:rsidP="00D42916">
      <w:r w:rsidRPr="00320932">
        <w:drawing>
          <wp:anchor distT="0" distB="0" distL="114300" distR="114300" simplePos="0" relativeHeight="251671040" behindDoc="1" locked="0" layoutInCell="1" allowOverlap="1" wp14:anchorId="3AD90000" wp14:editId="361F3677">
            <wp:simplePos x="0" y="0"/>
            <wp:positionH relativeFrom="column">
              <wp:posOffset>3920490</wp:posOffset>
            </wp:positionH>
            <wp:positionV relativeFrom="paragraph">
              <wp:posOffset>438785</wp:posOffset>
            </wp:positionV>
            <wp:extent cx="2129155" cy="2766695"/>
            <wp:effectExtent l="0" t="0" r="4445" b="0"/>
            <wp:wrapTight wrapText="bothSides">
              <wp:wrapPolygon edited="0">
                <wp:start x="0" y="0"/>
                <wp:lineTo x="0" y="21417"/>
                <wp:lineTo x="21452" y="21417"/>
                <wp:lineTo x="21452" y="0"/>
                <wp:lineTo x="0" y="0"/>
              </wp:wrapPolygon>
            </wp:wrapTight>
            <wp:docPr id="727414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14165" name=""/>
                    <pic:cNvPicPr/>
                  </pic:nvPicPr>
                  <pic:blipFill>
                    <a:blip r:embed="rId93">
                      <a:extLst>
                        <a:ext uri="{28A0092B-C50C-407E-A947-70E740481C1C}">
                          <a14:useLocalDpi xmlns:a14="http://schemas.microsoft.com/office/drawing/2010/main" val="0"/>
                        </a:ext>
                      </a:extLst>
                    </a:blip>
                    <a:stretch>
                      <a:fillRect/>
                    </a:stretch>
                  </pic:blipFill>
                  <pic:spPr>
                    <a:xfrm>
                      <a:off x="0" y="0"/>
                      <a:ext cx="2129155" cy="2766695"/>
                    </a:xfrm>
                    <a:prstGeom prst="rect">
                      <a:avLst/>
                    </a:prstGeom>
                  </pic:spPr>
                </pic:pic>
              </a:graphicData>
            </a:graphic>
            <wp14:sizeRelH relativeFrom="margin">
              <wp14:pctWidth>0</wp14:pctWidth>
            </wp14:sizeRelH>
            <wp14:sizeRelV relativeFrom="margin">
              <wp14:pctHeight>0</wp14:pctHeight>
            </wp14:sizeRelV>
          </wp:anchor>
        </w:drawing>
      </w:r>
      <w:r w:rsidR="00214C59">
        <w:rPr>
          <w:noProof/>
        </w:rPr>
        <w:drawing>
          <wp:anchor distT="0" distB="0" distL="114300" distR="114300" simplePos="0" relativeHeight="251643392" behindDoc="0" locked="0" layoutInCell="1" allowOverlap="1" wp14:anchorId="15030660" wp14:editId="1A0B3C53">
            <wp:simplePos x="0" y="0"/>
            <wp:positionH relativeFrom="column">
              <wp:posOffset>2219325</wp:posOffset>
            </wp:positionH>
            <wp:positionV relativeFrom="paragraph">
              <wp:posOffset>459740</wp:posOffset>
            </wp:positionV>
            <wp:extent cx="184785" cy="218440"/>
            <wp:effectExtent l="0" t="0" r="5715"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84785" cy="218440"/>
                    </a:xfrm>
                    <a:prstGeom prst="rect">
                      <a:avLst/>
                    </a:prstGeom>
                  </pic:spPr>
                </pic:pic>
              </a:graphicData>
            </a:graphic>
            <wp14:sizeRelH relativeFrom="margin">
              <wp14:pctWidth>0</wp14:pctWidth>
            </wp14:sizeRelH>
            <wp14:sizeRelV relativeFrom="margin">
              <wp14:pctHeight>0</wp14:pctHeight>
            </wp14:sizeRelV>
          </wp:anchor>
        </w:drawing>
      </w:r>
      <w:r w:rsidR="000432FC" w:rsidRPr="000432FC">
        <w:t>Renewing your credentials in Cognos after changing your network password is required to avoid disruption of scheduled reports running on a daily, weekly, or monthly basis.</w:t>
      </w:r>
    </w:p>
    <w:p w14:paraId="528AC243" w14:textId="14C73D69" w:rsidR="000432FC" w:rsidRDefault="006A480B" w:rsidP="00D42916">
      <w:pPr>
        <w:pStyle w:val="NoSpacing"/>
        <w:numPr>
          <w:ilvl w:val="0"/>
          <w:numId w:val="11"/>
        </w:numPr>
      </w:pPr>
      <w:r>
        <w:rPr>
          <w:b/>
        </w:rPr>
        <w:t>Log in</w:t>
      </w:r>
      <w:r w:rsidR="000432FC">
        <w:t xml:space="preserve"> to Cognos and </w:t>
      </w:r>
      <w:r w:rsidR="00947343">
        <w:t xml:space="preserve">click on </w:t>
      </w:r>
      <w:proofErr w:type="gramStart"/>
      <w:r w:rsidR="00947343">
        <w:t>the</w:t>
      </w:r>
      <w:r w:rsidR="00947343" w:rsidRPr="00947343">
        <w:rPr>
          <w:noProof/>
        </w:rPr>
        <w:t xml:space="preserve"> </w:t>
      </w:r>
      <w:r w:rsidR="00947343">
        <w:t xml:space="preserve"> icon</w:t>
      </w:r>
      <w:proofErr w:type="gramEnd"/>
      <w:r w:rsidR="000432FC">
        <w:t>;</w:t>
      </w:r>
      <w:r w:rsidR="00320932" w:rsidRPr="00320932">
        <w:rPr>
          <w:noProof/>
        </w:rPr>
        <w:t xml:space="preserve"> </w:t>
      </w:r>
    </w:p>
    <w:p w14:paraId="304B66A6" w14:textId="31072EC5" w:rsidR="000432FC" w:rsidRDefault="006A480B" w:rsidP="00D42916">
      <w:pPr>
        <w:pStyle w:val="NoSpacing"/>
        <w:ind w:firstLine="360"/>
      </w:pPr>
      <w:r>
        <w:rPr>
          <w:b/>
        </w:rPr>
        <w:t>Click</w:t>
      </w:r>
      <w:r w:rsidR="000432FC">
        <w:t xml:space="preserve"> on the</w:t>
      </w:r>
      <w:r w:rsidR="00047BA7">
        <w:t xml:space="preserve"> </w:t>
      </w:r>
      <w:r w:rsidR="00047BA7" w:rsidRPr="00047BA7">
        <w:rPr>
          <w:b/>
          <w:bCs/>
        </w:rPr>
        <w:t>Profile and settings</w:t>
      </w:r>
      <w:r w:rsidR="000432FC">
        <w:t xml:space="preserve"> link.</w:t>
      </w:r>
      <w:r w:rsidR="000432FC" w:rsidRPr="005E228B">
        <w:rPr>
          <w:noProof/>
        </w:rPr>
        <w:t xml:space="preserve"> </w:t>
      </w:r>
    </w:p>
    <w:p w14:paraId="57ADADC5" w14:textId="77777777" w:rsidR="000432FC" w:rsidRDefault="000432FC" w:rsidP="00D42916">
      <w:pPr>
        <w:pStyle w:val="NoSpacing"/>
      </w:pPr>
    </w:p>
    <w:p w14:paraId="3CF032A3" w14:textId="77777777" w:rsidR="000432FC" w:rsidRDefault="000432FC" w:rsidP="00D42916"/>
    <w:p w14:paraId="65D36969" w14:textId="77777777" w:rsidR="000432FC" w:rsidRDefault="000432FC" w:rsidP="00D42916"/>
    <w:p w14:paraId="7A7FC4F2" w14:textId="77777777" w:rsidR="000432FC" w:rsidRDefault="000432FC" w:rsidP="00D42916"/>
    <w:p w14:paraId="12B37605" w14:textId="77777777" w:rsidR="000432FC" w:rsidRDefault="000432FC" w:rsidP="00D42916"/>
    <w:p w14:paraId="09C36C45" w14:textId="77777777" w:rsidR="008A2541" w:rsidRDefault="008A2541" w:rsidP="00D42916"/>
    <w:p w14:paraId="291D4D5D" w14:textId="77777777" w:rsidR="007C77AB" w:rsidRPr="007C77AB" w:rsidRDefault="007C77AB" w:rsidP="00D42916">
      <w:pPr>
        <w:pStyle w:val="ListParagraph"/>
        <w:spacing w:after="0" w:line="240" w:lineRule="auto"/>
        <w:ind w:left="360"/>
      </w:pPr>
    </w:p>
    <w:p w14:paraId="642DA866" w14:textId="77777777" w:rsidR="007C77AB" w:rsidRPr="007C77AB" w:rsidRDefault="007C77AB" w:rsidP="00D42916">
      <w:pPr>
        <w:pStyle w:val="ListParagraph"/>
        <w:spacing w:after="0" w:line="240" w:lineRule="auto"/>
        <w:ind w:left="360"/>
      </w:pPr>
    </w:p>
    <w:p w14:paraId="578DB6C4" w14:textId="29C8C9E8" w:rsidR="000432FC" w:rsidRDefault="007C0B0E" w:rsidP="003A0C15">
      <w:pPr>
        <w:pStyle w:val="ListParagraph"/>
        <w:numPr>
          <w:ilvl w:val="0"/>
          <w:numId w:val="11"/>
        </w:numPr>
        <w:spacing w:after="0" w:line="240" w:lineRule="auto"/>
      </w:pPr>
      <w:r>
        <w:rPr>
          <w:noProof/>
        </w:rPr>
        <w:drawing>
          <wp:anchor distT="0" distB="0" distL="114300" distR="114300" simplePos="0" relativeHeight="251673088" behindDoc="0" locked="0" layoutInCell="1" allowOverlap="1" wp14:anchorId="7BFCA1F3" wp14:editId="3EF01DCB">
            <wp:simplePos x="0" y="0"/>
            <wp:positionH relativeFrom="column">
              <wp:posOffset>3422871</wp:posOffset>
            </wp:positionH>
            <wp:positionV relativeFrom="paragraph">
              <wp:posOffset>347068</wp:posOffset>
            </wp:positionV>
            <wp:extent cx="2635740" cy="2396731"/>
            <wp:effectExtent l="0" t="0" r="0" b="3810"/>
            <wp:wrapTopAndBottom/>
            <wp:docPr id="1243211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11162" name=""/>
                    <pic:cNvPicPr/>
                  </pic:nvPicPr>
                  <pic:blipFill>
                    <a:blip r:embed="rId95">
                      <a:extLst>
                        <a:ext uri="{28A0092B-C50C-407E-A947-70E740481C1C}">
                          <a14:useLocalDpi xmlns:a14="http://schemas.microsoft.com/office/drawing/2010/main" val="0"/>
                        </a:ext>
                      </a:extLst>
                    </a:blip>
                    <a:stretch>
                      <a:fillRect/>
                    </a:stretch>
                  </pic:blipFill>
                  <pic:spPr>
                    <a:xfrm>
                      <a:off x="0" y="0"/>
                      <a:ext cx="2635740" cy="2396731"/>
                    </a:xfrm>
                    <a:prstGeom prst="rect">
                      <a:avLst/>
                    </a:prstGeom>
                  </pic:spPr>
                </pic:pic>
              </a:graphicData>
            </a:graphic>
          </wp:anchor>
        </w:drawing>
      </w:r>
      <w:r w:rsidR="00743DEF">
        <w:t>On</w:t>
      </w:r>
      <w:r w:rsidR="000432FC">
        <w:t xml:space="preserve"> the </w:t>
      </w:r>
      <w:r w:rsidR="000432FC" w:rsidRPr="00743DEF">
        <w:rPr>
          <w:b/>
        </w:rPr>
        <w:t>P</w:t>
      </w:r>
      <w:r w:rsidR="00743DEF" w:rsidRPr="00743DEF">
        <w:rPr>
          <w:b/>
        </w:rPr>
        <w:t>rofile</w:t>
      </w:r>
      <w:r w:rsidR="000432FC">
        <w:t xml:space="preserve"> tab</w:t>
      </w:r>
      <w:r w:rsidR="00743DEF">
        <w:t>,</w:t>
      </w:r>
      <w:r w:rsidR="000432FC">
        <w:t xml:space="preserve"> </w:t>
      </w:r>
      <w:r w:rsidR="000432FC" w:rsidRPr="00743DEF">
        <w:rPr>
          <w:b/>
        </w:rPr>
        <w:t>click</w:t>
      </w:r>
      <w:r w:rsidR="000432FC">
        <w:t xml:space="preserve"> </w:t>
      </w:r>
      <w:r w:rsidR="000432FC" w:rsidRPr="00743DEF">
        <w:rPr>
          <w:color w:val="000000" w:themeColor="text1"/>
          <w:sz w:val="24"/>
        </w:rPr>
        <w:t xml:space="preserve">on </w:t>
      </w:r>
      <w:r w:rsidR="000432FC" w:rsidRPr="00743DEF">
        <w:rPr>
          <w:b/>
          <w:color w:val="000000" w:themeColor="text1"/>
          <w:sz w:val="24"/>
        </w:rPr>
        <w:t>Renew</w:t>
      </w:r>
      <w:r w:rsidR="00947343" w:rsidRPr="00743DEF">
        <w:rPr>
          <w:b/>
          <w:i/>
          <w:color w:val="000000" w:themeColor="text1"/>
          <w:sz w:val="24"/>
        </w:rPr>
        <w:t>.</w:t>
      </w:r>
    </w:p>
    <w:p w14:paraId="72A961C1" w14:textId="5EEA5207" w:rsidR="000432FC" w:rsidRDefault="000432FC" w:rsidP="00D42916"/>
    <w:p w14:paraId="390785B9" w14:textId="77777777" w:rsidR="000432FC" w:rsidRDefault="00405B4B" w:rsidP="00D42916">
      <w:pPr>
        <w:pStyle w:val="ListParagraph"/>
        <w:numPr>
          <w:ilvl w:val="0"/>
          <w:numId w:val="11"/>
        </w:numPr>
      </w:pPr>
      <w:r>
        <w:t xml:space="preserve">A </w:t>
      </w:r>
      <w:r w:rsidR="000432FC">
        <w:t>message box will appear confirming the credentials have been renewed.</w:t>
      </w:r>
    </w:p>
    <w:p w14:paraId="70A1DAFA" w14:textId="77777777" w:rsidR="000432FC" w:rsidRDefault="00405B4B" w:rsidP="00D42916">
      <w:pPr>
        <w:pStyle w:val="NoSpacing"/>
      </w:pPr>
      <w:r>
        <w:rPr>
          <w:noProof/>
        </w:rPr>
        <w:drawing>
          <wp:anchor distT="0" distB="0" distL="114300" distR="114300" simplePos="0" relativeHeight="251943936" behindDoc="0" locked="0" layoutInCell="1" allowOverlap="1" wp14:anchorId="4F3CA09F" wp14:editId="313A9DCA">
            <wp:simplePos x="0" y="0"/>
            <wp:positionH relativeFrom="margin">
              <wp:posOffset>369570</wp:posOffset>
            </wp:positionH>
            <wp:positionV relativeFrom="paragraph">
              <wp:posOffset>8255</wp:posOffset>
            </wp:positionV>
            <wp:extent cx="5616575" cy="457200"/>
            <wp:effectExtent l="0" t="0" r="3175"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616575" cy="457200"/>
                    </a:xfrm>
                    <a:prstGeom prst="rect">
                      <a:avLst/>
                    </a:prstGeom>
                  </pic:spPr>
                </pic:pic>
              </a:graphicData>
            </a:graphic>
            <wp14:sizeRelH relativeFrom="margin">
              <wp14:pctWidth>0</wp14:pctWidth>
            </wp14:sizeRelH>
            <wp14:sizeRelV relativeFrom="margin">
              <wp14:pctHeight>0</wp14:pctHeight>
            </wp14:sizeRelV>
          </wp:anchor>
        </w:drawing>
      </w:r>
    </w:p>
    <w:p w14:paraId="0C5AA1AF" w14:textId="77777777" w:rsidR="00A45788" w:rsidRDefault="00A45788" w:rsidP="00D42916">
      <w:pPr>
        <w:pStyle w:val="NoSpacing"/>
        <w:ind w:left="360"/>
      </w:pPr>
    </w:p>
    <w:p w14:paraId="0BF9699B" w14:textId="77777777" w:rsidR="00A45788" w:rsidRDefault="00A45788" w:rsidP="00D42916">
      <w:pPr>
        <w:pStyle w:val="NoSpacing"/>
      </w:pPr>
    </w:p>
    <w:p w14:paraId="7A55072B" w14:textId="77777777" w:rsidR="00A45788" w:rsidRDefault="00A45788" w:rsidP="00D42916">
      <w:pPr>
        <w:pStyle w:val="NoSpacing"/>
      </w:pPr>
    </w:p>
    <w:p w14:paraId="2B00EEBD" w14:textId="77777777" w:rsidR="00BC348E" w:rsidRDefault="00BC348E" w:rsidP="00D42916">
      <w:pPr>
        <w:pStyle w:val="NoSpacing"/>
        <w:rPr>
          <w:b/>
          <w:sz w:val="32"/>
          <w:szCs w:val="32"/>
        </w:rPr>
      </w:pPr>
    </w:p>
    <w:p w14:paraId="5DD394B6" w14:textId="77777777" w:rsidR="00982A24" w:rsidRDefault="000A5441" w:rsidP="00D42916">
      <w:r>
        <w:rPr>
          <w:b/>
          <w:sz w:val="32"/>
          <w:szCs w:val="32"/>
        </w:rPr>
        <w:br w:type="page"/>
      </w:r>
    </w:p>
    <w:p w14:paraId="18FCF1F8" w14:textId="77777777" w:rsidR="00CD65B5" w:rsidRPr="00317118" w:rsidRDefault="00CD65B5" w:rsidP="00D42916">
      <w:pPr>
        <w:pStyle w:val="Heading1"/>
        <w:spacing w:after="0"/>
        <w:rPr>
          <w:sz w:val="32"/>
        </w:rPr>
      </w:pPr>
      <w:bookmarkStart w:id="16" w:name="_Toc226989419"/>
      <w:r w:rsidRPr="00317118">
        <w:rPr>
          <w:sz w:val="32"/>
        </w:rPr>
        <w:lastRenderedPageBreak/>
        <w:t>Cognos Scheduler Policies and Procedures</w:t>
      </w:r>
      <w:bookmarkEnd w:id="16"/>
    </w:p>
    <w:p w14:paraId="3ADB877E" w14:textId="246F9B6F" w:rsidR="00CD65B5" w:rsidRDefault="00CD65B5" w:rsidP="00D42916">
      <w:pPr>
        <w:pStyle w:val="NoSpacing"/>
      </w:pPr>
      <w:r w:rsidRPr="00E36A65">
        <w:rPr>
          <w:rFonts w:ascii="Calibri" w:hAnsi="Calibri" w:cs="Calibri"/>
          <w:color w:val="000000"/>
          <w:sz w:val="23"/>
          <w:szCs w:val="23"/>
        </w:rPr>
        <w:t>Below are the policies and procedures for using the schedule component in Cognos. The policies are used to protect the shared environment</w:t>
      </w:r>
      <w:r w:rsidR="006A480B">
        <w:rPr>
          <w:rFonts w:ascii="Calibri" w:hAnsi="Calibri" w:cs="Calibri"/>
          <w:color w:val="000000"/>
          <w:sz w:val="23"/>
          <w:szCs w:val="23"/>
        </w:rPr>
        <w:t>,</w:t>
      </w:r>
      <w:r w:rsidRPr="00E36A65">
        <w:rPr>
          <w:rFonts w:ascii="Calibri" w:hAnsi="Calibri" w:cs="Calibri"/>
          <w:color w:val="000000"/>
          <w:sz w:val="23"/>
          <w:szCs w:val="23"/>
        </w:rPr>
        <w:t xml:space="preserve"> which affects all report consumers. Abiding by best practices and adhering to policy will preserve the integrity and performance of the Cognos reporting environment for all.</w:t>
      </w:r>
    </w:p>
    <w:p w14:paraId="12E9C2CB" w14:textId="77777777" w:rsidR="00CD65B5" w:rsidRDefault="00CD65B5" w:rsidP="00D42916">
      <w:pPr>
        <w:pStyle w:val="NoSpacing"/>
      </w:pPr>
    </w:p>
    <w:tbl>
      <w:tblPr>
        <w:tblStyle w:val="TableGrid"/>
        <w:tblW w:w="10800" w:type="dxa"/>
        <w:tblInd w:w="-5" w:type="dxa"/>
        <w:tblLook w:val="04A0" w:firstRow="1" w:lastRow="0" w:firstColumn="1" w:lastColumn="0" w:noHBand="0" w:noVBand="1"/>
      </w:tblPr>
      <w:tblGrid>
        <w:gridCol w:w="3690"/>
        <w:gridCol w:w="3690"/>
        <w:gridCol w:w="3420"/>
      </w:tblGrid>
      <w:tr w:rsidR="00CD65B5" w14:paraId="282DB80E" w14:textId="77777777" w:rsidTr="00317118">
        <w:tc>
          <w:tcPr>
            <w:tcW w:w="3690" w:type="dxa"/>
            <w:shd w:val="clear" w:color="auto" w:fill="C4BC96" w:themeFill="background2" w:themeFillShade="BF"/>
          </w:tcPr>
          <w:p w14:paraId="2CE2AD4E" w14:textId="77777777" w:rsidR="00CD65B5" w:rsidRPr="00D57918" w:rsidRDefault="00CD65B5" w:rsidP="00D42916">
            <w:pPr>
              <w:pStyle w:val="NoSpacing"/>
              <w:jc w:val="center"/>
              <w:rPr>
                <w:b/>
                <w:sz w:val="24"/>
                <w:szCs w:val="24"/>
              </w:rPr>
            </w:pPr>
            <w:r w:rsidRPr="00D57918">
              <w:rPr>
                <w:b/>
                <w:sz w:val="24"/>
                <w:szCs w:val="24"/>
              </w:rPr>
              <w:t>User Process / Schedule</w:t>
            </w:r>
          </w:p>
        </w:tc>
        <w:tc>
          <w:tcPr>
            <w:tcW w:w="3690" w:type="dxa"/>
            <w:shd w:val="clear" w:color="auto" w:fill="C4BC96" w:themeFill="background2" w:themeFillShade="BF"/>
          </w:tcPr>
          <w:p w14:paraId="0F1F4EB9" w14:textId="77777777" w:rsidR="00CD65B5" w:rsidRPr="00D57918" w:rsidRDefault="00CD65B5" w:rsidP="00D42916">
            <w:pPr>
              <w:pStyle w:val="NoSpacing"/>
              <w:jc w:val="center"/>
              <w:rPr>
                <w:b/>
                <w:sz w:val="24"/>
                <w:szCs w:val="24"/>
              </w:rPr>
            </w:pPr>
            <w:r w:rsidRPr="00D57918">
              <w:rPr>
                <w:b/>
                <w:sz w:val="24"/>
                <w:szCs w:val="24"/>
              </w:rPr>
              <w:t>Explanation</w:t>
            </w:r>
            <w:r>
              <w:rPr>
                <w:b/>
                <w:sz w:val="24"/>
                <w:szCs w:val="24"/>
              </w:rPr>
              <w:t xml:space="preserve"> / Risks</w:t>
            </w:r>
          </w:p>
        </w:tc>
        <w:tc>
          <w:tcPr>
            <w:tcW w:w="3420" w:type="dxa"/>
            <w:shd w:val="clear" w:color="auto" w:fill="C4BC96" w:themeFill="background2" w:themeFillShade="BF"/>
          </w:tcPr>
          <w:p w14:paraId="3F1BCA53" w14:textId="77777777" w:rsidR="00CD65B5" w:rsidRPr="00D57918" w:rsidRDefault="00CD65B5" w:rsidP="00D42916">
            <w:pPr>
              <w:pStyle w:val="NoSpacing"/>
              <w:jc w:val="center"/>
              <w:rPr>
                <w:b/>
                <w:sz w:val="24"/>
                <w:szCs w:val="24"/>
              </w:rPr>
            </w:pPr>
            <w:r w:rsidRPr="00D57918">
              <w:rPr>
                <w:b/>
                <w:sz w:val="24"/>
                <w:szCs w:val="24"/>
              </w:rPr>
              <w:t>BICC Policy / Actions</w:t>
            </w:r>
          </w:p>
        </w:tc>
      </w:tr>
      <w:tr w:rsidR="00723502" w14:paraId="65A2AD52" w14:textId="77777777" w:rsidTr="00317118">
        <w:tc>
          <w:tcPr>
            <w:tcW w:w="3690" w:type="dxa"/>
            <w:shd w:val="clear" w:color="auto" w:fill="F2DBDB" w:themeFill="accent2" w:themeFillTint="33"/>
            <w:vAlign w:val="center"/>
          </w:tcPr>
          <w:p w14:paraId="30CED5A7" w14:textId="77777777" w:rsidR="00456498" w:rsidRDefault="00456498" w:rsidP="00D42916">
            <w:pPr>
              <w:pStyle w:val="NoSpacing"/>
              <w:jc w:val="center"/>
              <w:rPr>
                <w:b/>
              </w:rPr>
            </w:pPr>
          </w:p>
          <w:p w14:paraId="4A1BA308" w14:textId="64B28CC2" w:rsidR="00317118" w:rsidRDefault="00723502" w:rsidP="00D42916">
            <w:pPr>
              <w:pStyle w:val="NoSpacing"/>
              <w:jc w:val="center"/>
              <w:rPr>
                <w:b/>
              </w:rPr>
            </w:pPr>
            <w:r>
              <w:rPr>
                <w:b/>
                <w:noProof/>
              </w:rPr>
              <w:drawing>
                <wp:anchor distT="0" distB="0" distL="114300" distR="114300" simplePos="0" relativeHeight="251895808" behindDoc="1" locked="0" layoutInCell="1" allowOverlap="1" wp14:anchorId="41D2DF22" wp14:editId="24F0EC04">
                  <wp:simplePos x="0" y="0"/>
                  <wp:positionH relativeFrom="column">
                    <wp:posOffset>219075</wp:posOffset>
                  </wp:positionH>
                  <wp:positionV relativeFrom="paragraph">
                    <wp:posOffset>558800</wp:posOffset>
                  </wp:positionV>
                  <wp:extent cx="1784350" cy="79375"/>
                  <wp:effectExtent l="0" t="0" r="6350" b="0"/>
                  <wp:wrapThrough wrapText="bothSides">
                    <wp:wrapPolygon edited="0">
                      <wp:start x="0" y="0"/>
                      <wp:lineTo x="0" y="15552"/>
                      <wp:lineTo x="21446" y="15552"/>
                      <wp:lineTo x="21446" y="0"/>
                      <wp:lineTo x="0" y="0"/>
                    </wp:wrapPolygon>
                  </wp:wrapThrough>
                  <wp:docPr id="125" name="Picture 125" descr="C:\Program Files (x86)\Microsoft Office\MEDIA\OFFICE14\Lines\BD1471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Lines\BD14710_.gif"/>
                          <pic:cNvPicPr>
                            <a:picLocks noChangeAspect="1" noChangeArrowheads="1"/>
                          </pic:cNvPicPr>
                        </pic:nvPicPr>
                        <pic:blipFill>
                          <a:blip r:embed="rId97">
                            <a:duotone>
                              <a:prstClr val="black"/>
                              <a:schemeClr val="bg2">
                                <a:lumMod val="50000"/>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784350" cy="79375"/>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S</w:t>
            </w:r>
            <w:r w:rsidRPr="00340799">
              <w:rPr>
                <w:b/>
              </w:rPr>
              <w:t xml:space="preserve">tudent data </w:t>
            </w:r>
            <w:r>
              <w:rPr>
                <w:b/>
              </w:rPr>
              <w:t xml:space="preserve">reports </w:t>
            </w:r>
            <w:r w:rsidRPr="00340799">
              <w:rPr>
                <w:b/>
              </w:rPr>
              <w:t xml:space="preserve">are </w:t>
            </w:r>
            <w:r w:rsidRPr="00317118">
              <w:rPr>
                <w:b/>
                <w:u w:val="single"/>
              </w:rPr>
              <w:t>NOT</w:t>
            </w:r>
            <w:r w:rsidRPr="00340799">
              <w:rPr>
                <w:b/>
              </w:rPr>
              <w:t xml:space="preserve"> to be scheduled</w:t>
            </w:r>
            <w:r>
              <w:rPr>
                <w:b/>
              </w:rPr>
              <w:t xml:space="preserve"> or </w:t>
            </w:r>
            <w:r w:rsidR="00B27811">
              <w:rPr>
                <w:b/>
              </w:rPr>
              <w:t>run</w:t>
            </w:r>
            <w:r w:rsidRPr="00340799">
              <w:rPr>
                <w:b/>
              </w:rPr>
              <w:t xml:space="preserve"> between </w:t>
            </w:r>
          </w:p>
          <w:p w14:paraId="7CFACC1F" w14:textId="0FFA23E8" w:rsidR="00723502" w:rsidRDefault="00B27811" w:rsidP="00D42916">
            <w:pPr>
              <w:pStyle w:val="NoSpacing"/>
              <w:jc w:val="center"/>
              <w:rPr>
                <w:b/>
              </w:rPr>
            </w:pPr>
            <w:r>
              <w:rPr>
                <w:b/>
              </w:rPr>
              <w:t>12:00 AM</w:t>
            </w:r>
            <w:r w:rsidR="00723502" w:rsidRPr="00340799">
              <w:rPr>
                <w:b/>
              </w:rPr>
              <w:t xml:space="preserve"> and </w:t>
            </w:r>
            <w:r>
              <w:rPr>
                <w:b/>
              </w:rPr>
              <w:t>5:00 AM</w:t>
            </w:r>
            <w:r w:rsidR="00723502">
              <w:rPr>
                <w:b/>
              </w:rPr>
              <w:t>.</w:t>
            </w:r>
          </w:p>
          <w:p w14:paraId="45CD7F7C" w14:textId="28B8A8A4" w:rsidR="00317118" w:rsidRDefault="00723502" w:rsidP="00D42916">
            <w:pPr>
              <w:pStyle w:val="NoSpacing"/>
              <w:jc w:val="center"/>
              <w:rPr>
                <w:b/>
              </w:rPr>
            </w:pPr>
            <w:r w:rsidRPr="00340799">
              <w:rPr>
                <w:b/>
              </w:rPr>
              <w:t xml:space="preserve">HR and FI data are </w:t>
            </w:r>
            <w:r w:rsidRPr="00317118">
              <w:rPr>
                <w:b/>
                <w:u w:val="single"/>
              </w:rPr>
              <w:t>NOT</w:t>
            </w:r>
            <w:r w:rsidRPr="00340799">
              <w:rPr>
                <w:b/>
              </w:rPr>
              <w:t xml:space="preserve"> </w:t>
            </w:r>
            <w:r>
              <w:rPr>
                <w:b/>
              </w:rPr>
              <w:t xml:space="preserve">to </w:t>
            </w:r>
            <w:r w:rsidRPr="00340799">
              <w:rPr>
                <w:b/>
              </w:rPr>
              <w:t>be scheduled</w:t>
            </w:r>
            <w:r>
              <w:rPr>
                <w:b/>
              </w:rPr>
              <w:t xml:space="preserve"> or </w:t>
            </w:r>
            <w:r w:rsidR="00B27811">
              <w:rPr>
                <w:b/>
              </w:rPr>
              <w:t>run</w:t>
            </w:r>
          </w:p>
          <w:p w14:paraId="3C75B5B3" w14:textId="2B0E7128" w:rsidR="00723502" w:rsidRDefault="00317118" w:rsidP="00D42916">
            <w:pPr>
              <w:pStyle w:val="NoSpacing"/>
              <w:jc w:val="center"/>
              <w:rPr>
                <w:b/>
              </w:rPr>
            </w:pPr>
            <w:r>
              <w:rPr>
                <w:b/>
              </w:rPr>
              <w:t>Monday-Friday</w:t>
            </w:r>
            <w:r w:rsidR="00723502" w:rsidRPr="00340799">
              <w:rPr>
                <w:b/>
              </w:rPr>
              <w:t xml:space="preserve"> </w:t>
            </w:r>
            <w:r w:rsidR="00723502">
              <w:rPr>
                <w:b/>
              </w:rPr>
              <w:t>6</w:t>
            </w:r>
            <w:r w:rsidR="00723502" w:rsidRPr="00340799">
              <w:rPr>
                <w:b/>
              </w:rPr>
              <w:t>:00</w:t>
            </w:r>
            <w:r w:rsidR="00B27811">
              <w:rPr>
                <w:b/>
              </w:rPr>
              <w:t xml:space="preserve"> </w:t>
            </w:r>
            <w:r w:rsidR="00723502">
              <w:rPr>
                <w:b/>
              </w:rPr>
              <w:t>A</w:t>
            </w:r>
            <w:r>
              <w:rPr>
                <w:b/>
              </w:rPr>
              <w:t xml:space="preserve">M </w:t>
            </w:r>
            <w:r w:rsidR="007161C6">
              <w:rPr>
                <w:b/>
              </w:rPr>
              <w:t>to</w:t>
            </w:r>
            <w:r>
              <w:rPr>
                <w:b/>
              </w:rPr>
              <w:t xml:space="preserve"> 7:</w:t>
            </w:r>
            <w:r w:rsidR="00B27811">
              <w:rPr>
                <w:b/>
              </w:rPr>
              <w:t>3</w:t>
            </w:r>
            <w:r>
              <w:rPr>
                <w:b/>
              </w:rPr>
              <w:t>0</w:t>
            </w:r>
            <w:r w:rsidR="00B27811">
              <w:rPr>
                <w:b/>
              </w:rPr>
              <w:t xml:space="preserve"> </w:t>
            </w:r>
            <w:r>
              <w:rPr>
                <w:b/>
              </w:rPr>
              <w:t>AM</w:t>
            </w:r>
          </w:p>
          <w:p w14:paraId="5F12C185" w14:textId="02F84880" w:rsidR="00317118" w:rsidRDefault="00317118" w:rsidP="00D42916">
            <w:pPr>
              <w:pStyle w:val="NoSpacing"/>
              <w:jc w:val="center"/>
              <w:rPr>
                <w:b/>
              </w:rPr>
            </w:pPr>
            <w:r>
              <w:rPr>
                <w:b/>
              </w:rPr>
              <w:t>Saturday 9:00</w:t>
            </w:r>
            <w:r w:rsidR="00B27811">
              <w:rPr>
                <w:b/>
              </w:rPr>
              <w:t xml:space="preserve"> </w:t>
            </w:r>
            <w:r>
              <w:rPr>
                <w:b/>
              </w:rPr>
              <w:t>AM to 9:30</w:t>
            </w:r>
            <w:r w:rsidR="00B27811">
              <w:rPr>
                <w:b/>
              </w:rPr>
              <w:t xml:space="preserve"> </w:t>
            </w:r>
            <w:r>
              <w:rPr>
                <w:b/>
              </w:rPr>
              <w:t>AM</w:t>
            </w:r>
          </w:p>
          <w:p w14:paraId="0AC8785C" w14:textId="35C51C7F" w:rsidR="00723502" w:rsidRPr="00340799" w:rsidRDefault="00723502" w:rsidP="00F95DD4">
            <w:pPr>
              <w:pStyle w:val="NoSpacing"/>
            </w:pPr>
          </w:p>
        </w:tc>
        <w:tc>
          <w:tcPr>
            <w:tcW w:w="3690" w:type="dxa"/>
            <w:shd w:val="clear" w:color="auto" w:fill="F2DBDB" w:themeFill="accent2" w:themeFillTint="33"/>
            <w:vAlign w:val="center"/>
          </w:tcPr>
          <w:p w14:paraId="47BE1D37" w14:textId="6BCCB9B9" w:rsidR="00723502" w:rsidRPr="00340799" w:rsidRDefault="00723502" w:rsidP="00D42916">
            <w:pPr>
              <w:pStyle w:val="NoSpacing"/>
              <w:jc w:val="center"/>
            </w:pPr>
            <w:r w:rsidRPr="00B82984">
              <w:t xml:space="preserve">This is to allow the overnight processes within ODS and SAP to </w:t>
            </w:r>
            <w:r w:rsidR="006A480B" w:rsidRPr="00B82984">
              <w:t>be completed</w:t>
            </w:r>
            <w:r w:rsidRPr="00B82984">
              <w:t>.  Scheduled or manually running reports during those hours will result in no data, incomplete data, or incorrect data</w:t>
            </w:r>
            <w:r w:rsidR="006A480B">
              <w:t>,</w:t>
            </w:r>
            <w:r w:rsidRPr="00B82984">
              <w:t xml:space="preserve"> which slows down the delivery of data for all users</w:t>
            </w:r>
          </w:p>
        </w:tc>
        <w:tc>
          <w:tcPr>
            <w:tcW w:w="3420" w:type="dxa"/>
            <w:shd w:val="clear" w:color="auto" w:fill="F2DBDB" w:themeFill="accent2" w:themeFillTint="33"/>
            <w:vAlign w:val="center"/>
          </w:tcPr>
          <w:p w14:paraId="63739EDF" w14:textId="77777777" w:rsidR="00723502" w:rsidRPr="00340799" w:rsidRDefault="00723502" w:rsidP="00D42916">
            <w:pPr>
              <w:pStyle w:val="NoSpacing"/>
              <w:jc w:val="center"/>
            </w:pPr>
            <w:r>
              <w:t xml:space="preserve">The BICC will review the </w:t>
            </w:r>
            <w:proofErr w:type="gramStart"/>
            <w:r>
              <w:t>schedule quarterly</w:t>
            </w:r>
            <w:proofErr w:type="gramEnd"/>
            <w:r>
              <w:t xml:space="preserve"> for reports scheduled during data processing times</w:t>
            </w:r>
            <w:r w:rsidRPr="00245430">
              <w:t>.</w:t>
            </w:r>
            <w:r>
              <w:t xml:space="preserve">  Users will be notified to change schedule times.</w:t>
            </w:r>
          </w:p>
        </w:tc>
      </w:tr>
      <w:tr w:rsidR="00723502" w14:paraId="1FDB43DB" w14:textId="77777777" w:rsidTr="00317118">
        <w:tc>
          <w:tcPr>
            <w:tcW w:w="3690" w:type="dxa"/>
            <w:shd w:val="clear" w:color="auto" w:fill="F2DBDB" w:themeFill="accent2" w:themeFillTint="33"/>
            <w:vAlign w:val="center"/>
          </w:tcPr>
          <w:p w14:paraId="2CE01A9A" w14:textId="44632790" w:rsidR="00723502" w:rsidRPr="00340799" w:rsidRDefault="00723502" w:rsidP="00D42916">
            <w:pPr>
              <w:pStyle w:val="NoSpacing"/>
              <w:jc w:val="center"/>
            </w:pPr>
            <w:r w:rsidRPr="00245430">
              <w:rPr>
                <w:b/>
              </w:rPr>
              <w:t xml:space="preserve">Scheduled reports </w:t>
            </w:r>
            <w:r>
              <w:rPr>
                <w:b/>
              </w:rPr>
              <w:t xml:space="preserve">should </w:t>
            </w:r>
            <w:r w:rsidRPr="001170CC">
              <w:rPr>
                <w:b/>
                <w:u w:val="single"/>
              </w:rPr>
              <w:t>NOT</w:t>
            </w:r>
            <w:r w:rsidRPr="00245430">
              <w:rPr>
                <w:b/>
              </w:rPr>
              <w:t xml:space="preserve"> </w:t>
            </w:r>
            <w:r>
              <w:rPr>
                <w:b/>
              </w:rPr>
              <w:t xml:space="preserve">be scheduled </w:t>
            </w:r>
            <w:r w:rsidRPr="00245430">
              <w:rPr>
                <w:b/>
              </w:rPr>
              <w:t xml:space="preserve">between </w:t>
            </w:r>
            <w:r w:rsidR="007F65BA">
              <w:rPr>
                <w:b/>
              </w:rPr>
              <w:t>4:00 PM</w:t>
            </w:r>
            <w:r w:rsidRPr="00245430">
              <w:rPr>
                <w:b/>
              </w:rPr>
              <w:t xml:space="preserve"> </w:t>
            </w:r>
            <w:r>
              <w:rPr>
                <w:b/>
              </w:rPr>
              <w:t>and</w:t>
            </w:r>
            <w:r w:rsidRPr="00245430">
              <w:rPr>
                <w:b/>
              </w:rPr>
              <w:t xml:space="preserve"> </w:t>
            </w:r>
            <w:r w:rsidR="007F65BA">
              <w:rPr>
                <w:b/>
              </w:rPr>
              <w:t>12:00 AM</w:t>
            </w:r>
            <w:r w:rsidRPr="00245430">
              <w:rPr>
                <w:b/>
              </w:rPr>
              <w:t xml:space="preserve"> on Saturday nights.</w:t>
            </w:r>
          </w:p>
        </w:tc>
        <w:tc>
          <w:tcPr>
            <w:tcW w:w="3690" w:type="dxa"/>
            <w:shd w:val="clear" w:color="auto" w:fill="F2DBDB" w:themeFill="accent2" w:themeFillTint="33"/>
            <w:vAlign w:val="center"/>
          </w:tcPr>
          <w:p w14:paraId="2C694A6E" w14:textId="09CCDBA4" w:rsidR="00723502" w:rsidRPr="00340799" w:rsidRDefault="00723502" w:rsidP="00D42916">
            <w:pPr>
              <w:pStyle w:val="NoSpacing"/>
              <w:jc w:val="center"/>
            </w:pPr>
            <w:r>
              <w:t xml:space="preserve">These times are Purdue </w:t>
            </w:r>
            <w:r w:rsidR="002E6108">
              <w:t>IT</w:t>
            </w:r>
            <w:r>
              <w:t xml:space="preserve"> </w:t>
            </w:r>
            <w:r w:rsidRPr="00245430">
              <w:t xml:space="preserve">maintenance window times </w:t>
            </w:r>
            <w:r>
              <w:t>and should be avoided</w:t>
            </w:r>
            <w:r w:rsidR="007F65BA">
              <w:t>,</w:t>
            </w:r>
            <w:r>
              <w:t xml:space="preserve"> as systems can be down during this time.</w:t>
            </w:r>
          </w:p>
        </w:tc>
        <w:tc>
          <w:tcPr>
            <w:tcW w:w="3420" w:type="dxa"/>
            <w:shd w:val="clear" w:color="auto" w:fill="F2DBDB" w:themeFill="accent2" w:themeFillTint="33"/>
            <w:vAlign w:val="center"/>
          </w:tcPr>
          <w:p w14:paraId="5E59388C" w14:textId="77777777" w:rsidR="00723502" w:rsidRPr="00340799" w:rsidRDefault="00723502" w:rsidP="00D42916">
            <w:pPr>
              <w:pStyle w:val="NoSpacing"/>
              <w:jc w:val="center"/>
            </w:pPr>
            <w:r>
              <w:t xml:space="preserve">The BICC will review the </w:t>
            </w:r>
            <w:proofErr w:type="gramStart"/>
            <w:r>
              <w:t>schedule quarterly</w:t>
            </w:r>
            <w:proofErr w:type="gramEnd"/>
            <w:r>
              <w:t xml:space="preserve"> for reports scheduled during data processing times</w:t>
            </w:r>
            <w:r w:rsidRPr="00245430">
              <w:t>.</w:t>
            </w:r>
            <w:r>
              <w:t xml:space="preserve">  Users will be notified to change schedule times.</w:t>
            </w:r>
          </w:p>
        </w:tc>
      </w:tr>
      <w:tr w:rsidR="00CD65B5" w14:paraId="0943C6DC" w14:textId="77777777" w:rsidTr="00317118">
        <w:tc>
          <w:tcPr>
            <w:tcW w:w="3690" w:type="dxa"/>
            <w:vAlign w:val="center"/>
          </w:tcPr>
          <w:p w14:paraId="39C6D8BD" w14:textId="36DB6B60" w:rsidR="00CD65B5" w:rsidRPr="00340799" w:rsidRDefault="00CD65B5" w:rsidP="00D42916">
            <w:pPr>
              <w:pStyle w:val="NoSpacing"/>
              <w:jc w:val="center"/>
            </w:pPr>
            <w:r w:rsidRPr="00340799">
              <w:rPr>
                <w:b/>
              </w:rPr>
              <w:t xml:space="preserve">Keep </w:t>
            </w:r>
            <w:proofErr w:type="gramStart"/>
            <w:r w:rsidRPr="00340799">
              <w:rPr>
                <w:b/>
              </w:rPr>
              <w:t>saved report</w:t>
            </w:r>
            <w:proofErr w:type="gramEnd"/>
            <w:r w:rsidRPr="00340799">
              <w:rPr>
                <w:b/>
              </w:rPr>
              <w:t xml:space="preserve"> output</w:t>
            </w:r>
            <w:r w:rsidR="006A480B">
              <w:rPr>
                <w:b/>
              </w:rPr>
              <w:t>s</w:t>
            </w:r>
            <w:r w:rsidRPr="00340799">
              <w:rPr>
                <w:b/>
              </w:rPr>
              <w:t xml:space="preserve"> to a minimum</w:t>
            </w:r>
            <w:r>
              <w:rPr>
                <w:b/>
              </w:rPr>
              <w:t xml:space="preserve"> for business needs</w:t>
            </w:r>
            <w:r w:rsidRPr="00340799">
              <w:t>.</w:t>
            </w:r>
          </w:p>
        </w:tc>
        <w:tc>
          <w:tcPr>
            <w:tcW w:w="3690" w:type="dxa"/>
            <w:vAlign w:val="center"/>
          </w:tcPr>
          <w:p w14:paraId="1C759CA2" w14:textId="08784203" w:rsidR="00CD65B5" w:rsidRPr="00340799" w:rsidRDefault="00CD65B5" w:rsidP="00D42916">
            <w:pPr>
              <w:pStyle w:val="NoSpacing"/>
              <w:jc w:val="center"/>
            </w:pPr>
            <w:r>
              <w:t>Move the saved output</w:t>
            </w:r>
            <w:r w:rsidRPr="00340799">
              <w:t xml:space="preserve"> to another secured location or delete </w:t>
            </w:r>
            <w:r w:rsidR="00456498">
              <w:t>it</w:t>
            </w:r>
            <w:r w:rsidRPr="00340799">
              <w:t>.</w:t>
            </w:r>
          </w:p>
        </w:tc>
        <w:tc>
          <w:tcPr>
            <w:tcW w:w="3420" w:type="dxa"/>
            <w:vAlign w:val="center"/>
          </w:tcPr>
          <w:p w14:paraId="6706C1C0" w14:textId="54523980" w:rsidR="00CD65B5" w:rsidRPr="00340799" w:rsidRDefault="00CD65B5" w:rsidP="00D42916">
            <w:pPr>
              <w:pStyle w:val="NoSpacing"/>
              <w:jc w:val="center"/>
            </w:pPr>
            <w:r w:rsidRPr="00340799">
              <w:t xml:space="preserve">The maximum </w:t>
            </w:r>
            <w:r w:rsidR="00456498">
              <w:t xml:space="preserve">number of </w:t>
            </w:r>
            <w:r>
              <w:t xml:space="preserve">output copies </w:t>
            </w:r>
            <w:r w:rsidRPr="00340799">
              <w:t xml:space="preserve">allowed </w:t>
            </w:r>
            <w:r>
              <w:t xml:space="preserve">is dependent on </w:t>
            </w:r>
            <w:r w:rsidR="008F40DE">
              <w:t xml:space="preserve">the </w:t>
            </w:r>
            <w:r>
              <w:t>number of copies and/</w:t>
            </w:r>
            <w:r w:rsidRPr="008964A5">
              <w:t>or file size. Deletions will be at the discretion of the technical team and user.</w:t>
            </w:r>
          </w:p>
        </w:tc>
      </w:tr>
      <w:tr w:rsidR="00CD65B5" w14:paraId="03F54888" w14:textId="77777777" w:rsidTr="00317118">
        <w:tc>
          <w:tcPr>
            <w:tcW w:w="3690" w:type="dxa"/>
            <w:vAlign w:val="center"/>
          </w:tcPr>
          <w:p w14:paraId="08308CD0" w14:textId="77777777" w:rsidR="00CD65B5" w:rsidRPr="00340799" w:rsidRDefault="00CD65B5" w:rsidP="00D42916">
            <w:pPr>
              <w:pStyle w:val="NoSpacing"/>
              <w:jc w:val="center"/>
            </w:pPr>
            <w:r w:rsidRPr="00340799">
              <w:rPr>
                <w:b/>
              </w:rPr>
              <w:t>Disable inactive scheduled reports from the scheduler</w:t>
            </w:r>
            <w:r>
              <w:rPr>
                <w:b/>
              </w:rPr>
              <w:t xml:space="preserve"> when not being actively used.</w:t>
            </w:r>
          </w:p>
        </w:tc>
        <w:tc>
          <w:tcPr>
            <w:tcW w:w="3690" w:type="dxa"/>
            <w:vAlign w:val="center"/>
          </w:tcPr>
          <w:p w14:paraId="4996C574" w14:textId="61698D9D" w:rsidR="00CD65B5" w:rsidRPr="00340799" w:rsidRDefault="00CD65B5" w:rsidP="00D42916">
            <w:pPr>
              <w:pStyle w:val="NoSpacing"/>
              <w:jc w:val="center"/>
            </w:pPr>
            <w:r w:rsidRPr="008964A5">
              <w:t xml:space="preserve">Change status to Disabled when </w:t>
            </w:r>
            <w:r w:rsidR="00456498">
              <w:t xml:space="preserve">the </w:t>
            </w:r>
            <w:r w:rsidRPr="008964A5">
              <w:t xml:space="preserve">schedule is not needed for a </w:t>
            </w:r>
            <w:r w:rsidRPr="008964A5">
              <w:rPr>
                <w:u w:val="single"/>
              </w:rPr>
              <w:t>short length of time</w:t>
            </w:r>
            <w:r w:rsidRPr="008964A5">
              <w:t xml:space="preserve">.  Like </w:t>
            </w:r>
            <w:r w:rsidR="006A480B">
              <w:t>term-to-term</w:t>
            </w:r>
            <w:r w:rsidRPr="008964A5">
              <w:t xml:space="preserve"> reporting.</w:t>
            </w:r>
          </w:p>
        </w:tc>
        <w:tc>
          <w:tcPr>
            <w:tcW w:w="3420" w:type="dxa"/>
            <w:vAlign w:val="center"/>
          </w:tcPr>
          <w:p w14:paraId="3821CE54" w14:textId="502DACB7" w:rsidR="00CD65B5" w:rsidRPr="00340799" w:rsidRDefault="00CD65B5" w:rsidP="00D42916">
            <w:pPr>
              <w:pStyle w:val="NoSpacing"/>
              <w:jc w:val="center"/>
            </w:pPr>
            <w:r w:rsidRPr="00340799">
              <w:t xml:space="preserve">The BICC will review the </w:t>
            </w:r>
            <w:r w:rsidR="008A7C71">
              <w:t>schedules</w:t>
            </w:r>
            <w:r w:rsidRPr="00340799">
              <w:t xml:space="preserve"> </w:t>
            </w:r>
            <w:r>
              <w:t xml:space="preserve">bi-annually </w:t>
            </w:r>
            <w:r w:rsidRPr="00340799">
              <w:t xml:space="preserve">and remove expired or </w:t>
            </w:r>
            <w:r w:rsidR="00287631" w:rsidRPr="00340799">
              <w:t>failed</w:t>
            </w:r>
            <w:r w:rsidRPr="00340799">
              <w:t xml:space="preserve"> reports.</w:t>
            </w:r>
          </w:p>
        </w:tc>
      </w:tr>
      <w:tr w:rsidR="00CD65B5" w14:paraId="4BFF816F" w14:textId="77777777" w:rsidTr="00317118">
        <w:tc>
          <w:tcPr>
            <w:tcW w:w="3690" w:type="dxa"/>
            <w:vAlign w:val="center"/>
          </w:tcPr>
          <w:p w14:paraId="73EC3EFA" w14:textId="762F9057" w:rsidR="00CD65B5" w:rsidRPr="00340799" w:rsidRDefault="00CD65B5" w:rsidP="00D42916">
            <w:pPr>
              <w:pStyle w:val="NoSpacing"/>
              <w:jc w:val="center"/>
            </w:pPr>
            <w:r w:rsidRPr="00340799">
              <w:rPr>
                <w:b/>
              </w:rPr>
              <w:t>Delete reports from the scheduler when no longer needed</w:t>
            </w:r>
            <w:r>
              <w:rPr>
                <w:b/>
              </w:rPr>
              <w:t xml:space="preserve"> or past their </w:t>
            </w:r>
            <w:r w:rsidR="00287631">
              <w:rPr>
                <w:b/>
              </w:rPr>
              <w:t>expiration</w:t>
            </w:r>
            <w:r>
              <w:rPr>
                <w:b/>
              </w:rPr>
              <w:t xml:space="preserve"> date.</w:t>
            </w:r>
          </w:p>
        </w:tc>
        <w:tc>
          <w:tcPr>
            <w:tcW w:w="3690" w:type="dxa"/>
            <w:vAlign w:val="center"/>
          </w:tcPr>
          <w:p w14:paraId="4938F827" w14:textId="77777777" w:rsidR="00CD65B5" w:rsidRPr="00340799" w:rsidRDefault="00CD65B5" w:rsidP="00D42916">
            <w:pPr>
              <w:pStyle w:val="NoSpacing"/>
              <w:jc w:val="center"/>
            </w:pPr>
            <w:r w:rsidRPr="00340799">
              <w:t xml:space="preserve">This aids in keeping the maintenance manageable within </w:t>
            </w:r>
            <w:r>
              <w:t xml:space="preserve">the </w:t>
            </w:r>
            <w:r w:rsidRPr="00340799">
              <w:t>Cognos</w:t>
            </w:r>
            <w:r>
              <w:t xml:space="preserve"> systems</w:t>
            </w:r>
            <w:r w:rsidRPr="00340799">
              <w:t>.</w:t>
            </w:r>
          </w:p>
        </w:tc>
        <w:tc>
          <w:tcPr>
            <w:tcW w:w="3420" w:type="dxa"/>
            <w:vAlign w:val="center"/>
          </w:tcPr>
          <w:p w14:paraId="2994C969" w14:textId="44A30D14" w:rsidR="00CD65B5" w:rsidRPr="00340799" w:rsidRDefault="00CD65B5" w:rsidP="00D42916">
            <w:pPr>
              <w:pStyle w:val="NoSpacing"/>
              <w:jc w:val="center"/>
            </w:pPr>
            <w:r w:rsidRPr="00340799">
              <w:t xml:space="preserve">The BICC will review the schedule quarterly and remove expired or </w:t>
            </w:r>
            <w:r w:rsidR="00287631" w:rsidRPr="00340799">
              <w:t>failed</w:t>
            </w:r>
            <w:r w:rsidRPr="00340799">
              <w:t xml:space="preserve"> reports.</w:t>
            </w:r>
          </w:p>
        </w:tc>
      </w:tr>
      <w:tr w:rsidR="00723502" w14:paraId="2C9E599B" w14:textId="77777777" w:rsidTr="00317118">
        <w:tc>
          <w:tcPr>
            <w:tcW w:w="3690" w:type="dxa"/>
            <w:vAlign w:val="center"/>
          </w:tcPr>
          <w:p w14:paraId="24155352" w14:textId="77777777" w:rsidR="00723502" w:rsidRPr="00340799" w:rsidRDefault="00723502" w:rsidP="00D42916">
            <w:pPr>
              <w:pStyle w:val="NoSpacing"/>
              <w:jc w:val="center"/>
            </w:pPr>
            <w:r w:rsidRPr="00340799">
              <w:rPr>
                <w:b/>
              </w:rPr>
              <w:t>Renew credentials each time your Purdue account password is changed</w:t>
            </w:r>
            <w:r w:rsidRPr="00340799">
              <w:t>.</w:t>
            </w:r>
          </w:p>
        </w:tc>
        <w:tc>
          <w:tcPr>
            <w:tcW w:w="3690" w:type="dxa"/>
            <w:vAlign w:val="center"/>
          </w:tcPr>
          <w:p w14:paraId="612A3C04" w14:textId="77777777" w:rsidR="00723502" w:rsidRPr="00340799" w:rsidRDefault="00723502" w:rsidP="00D42916">
            <w:pPr>
              <w:pStyle w:val="NoSpacing"/>
              <w:jc w:val="center"/>
            </w:pPr>
            <w:r w:rsidRPr="00340799">
              <w:t>Scheduled reports will not run until the credentials are updated.</w:t>
            </w:r>
          </w:p>
        </w:tc>
        <w:tc>
          <w:tcPr>
            <w:tcW w:w="3420" w:type="dxa"/>
            <w:vAlign w:val="center"/>
          </w:tcPr>
          <w:p w14:paraId="2C4D4D61" w14:textId="77777777" w:rsidR="00723502" w:rsidRPr="00340799" w:rsidRDefault="00723502" w:rsidP="00D42916">
            <w:pPr>
              <w:pStyle w:val="NoSpacing"/>
              <w:jc w:val="center"/>
            </w:pPr>
            <w:r w:rsidRPr="00340799">
              <w:t>BICC will review credential issues</w:t>
            </w:r>
            <w:r>
              <w:t xml:space="preserve"> and send users a warning email.</w:t>
            </w:r>
          </w:p>
        </w:tc>
      </w:tr>
      <w:tr w:rsidR="00723502" w14:paraId="566DC3D9" w14:textId="77777777" w:rsidTr="00317118">
        <w:tc>
          <w:tcPr>
            <w:tcW w:w="3690" w:type="dxa"/>
            <w:vAlign w:val="center"/>
          </w:tcPr>
          <w:p w14:paraId="51E06134" w14:textId="2BA056B1" w:rsidR="00723502" w:rsidRPr="00340799" w:rsidRDefault="00723502" w:rsidP="00D42916">
            <w:pPr>
              <w:pStyle w:val="NoSpacing"/>
              <w:jc w:val="center"/>
              <w:rPr>
                <w:b/>
              </w:rPr>
            </w:pPr>
            <w:r w:rsidRPr="00340799">
              <w:rPr>
                <w:b/>
              </w:rPr>
              <w:t xml:space="preserve">Departmental report </w:t>
            </w:r>
            <w:r w:rsidR="008A7C71">
              <w:rPr>
                <w:b/>
              </w:rPr>
              <w:t>Schedules</w:t>
            </w:r>
            <w:r w:rsidRPr="00340799">
              <w:rPr>
                <w:b/>
              </w:rPr>
              <w:t xml:space="preserve"> should </w:t>
            </w:r>
            <w:r>
              <w:rPr>
                <w:b/>
              </w:rPr>
              <w:t>be scheduled from departmental folders.</w:t>
            </w:r>
          </w:p>
        </w:tc>
        <w:tc>
          <w:tcPr>
            <w:tcW w:w="3690" w:type="dxa"/>
            <w:vAlign w:val="center"/>
          </w:tcPr>
          <w:p w14:paraId="27FDF630" w14:textId="7A675AEC" w:rsidR="00723502" w:rsidRPr="00340799" w:rsidRDefault="00544631" w:rsidP="00D42916">
            <w:pPr>
              <w:pStyle w:val="NoSpacing"/>
              <w:jc w:val="center"/>
            </w:pPr>
            <w:r>
              <w:t xml:space="preserve">My </w:t>
            </w:r>
            <w:r w:rsidR="00317118">
              <w:t>C</w:t>
            </w:r>
            <w:r>
              <w:t>ontent</w:t>
            </w:r>
            <w:r w:rsidR="00723502">
              <w:t xml:space="preserve"> should not contain departmental scheduled report data.  </w:t>
            </w:r>
            <w:r w:rsidR="00E21373">
              <w:t>My C</w:t>
            </w:r>
            <w:r>
              <w:t>ontent</w:t>
            </w:r>
            <w:r w:rsidR="00723502">
              <w:t xml:space="preserve"> is fo</w:t>
            </w:r>
            <w:r w:rsidR="00E21373">
              <w:t xml:space="preserve">r personal report consumption. </w:t>
            </w:r>
            <w:r w:rsidR="00723502" w:rsidRPr="008964A5">
              <w:t xml:space="preserve">The risk is </w:t>
            </w:r>
            <w:r w:rsidR="00723502">
              <w:t xml:space="preserve">employee changes and </w:t>
            </w:r>
            <w:r w:rsidR="00723502" w:rsidRPr="008964A5">
              <w:t>losing report</w:t>
            </w:r>
            <w:r w:rsidR="00723502">
              <w:t xml:space="preserve"> data </w:t>
            </w:r>
            <w:r w:rsidR="008C643B">
              <w:t xml:space="preserve">if </w:t>
            </w:r>
            <w:r w:rsidR="00723502" w:rsidRPr="008964A5">
              <w:t xml:space="preserve">the report was scheduled from </w:t>
            </w:r>
            <w:r>
              <w:t xml:space="preserve">My </w:t>
            </w:r>
            <w:r w:rsidR="00E21373">
              <w:t>C</w:t>
            </w:r>
            <w:r>
              <w:t>ontent</w:t>
            </w:r>
            <w:r w:rsidR="00723502" w:rsidRPr="008964A5">
              <w:t>.</w:t>
            </w:r>
            <w:r w:rsidR="00723502">
              <w:t xml:space="preserve"> </w:t>
            </w:r>
          </w:p>
        </w:tc>
        <w:tc>
          <w:tcPr>
            <w:tcW w:w="3420" w:type="dxa"/>
            <w:vAlign w:val="center"/>
          </w:tcPr>
          <w:p w14:paraId="54DA514C" w14:textId="6A689D62" w:rsidR="00723502" w:rsidRPr="00340799" w:rsidRDefault="00723502" w:rsidP="00D42916">
            <w:pPr>
              <w:pStyle w:val="NoSpacing"/>
              <w:jc w:val="center"/>
            </w:pPr>
            <w:r w:rsidRPr="00340799">
              <w:t xml:space="preserve">Objects from </w:t>
            </w:r>
            <w:r w:rsidR="00544631">
              <w:t xml:space="preserve">My </w:t>
            </w:r>
            <w:r w:rsidR="00317118">
              <w:t>C</w:t>
            </w:r>
            <w:r w:rsidR="00544631">
              <w:t>ontent</w:t>
            </w:r>
            <w:r w:rsidRPr="00340799">
              <w:t xml:space="preserve"> will be deleted 30 days after an employee separates from the university.</w:t>
            </w:r>
          </w:p>
        </w:tc>
      </w:tr>
    </w:tbl>
    <w:p w14:paraId="4BFF439B" w14:textId="72D51D06" w:rsidR="00CD65B5" w:rsidRPr="00835A01" w:rsidRDefault="00835A01" w:rsidP="00D42916">
      <w:pPr>
        <w:pStyle w:val="NoSpacing"/>
      </w:pPr>
      <w:r w:rsidRPr="00835A01">
        <w:t xml:space="preserve">*Disabled or Expired schedules over 1 year old are subject to removal without notification. </w:t>
      </w:r>
    </w:p>
    <w:p w14:paraId="72529C95" w14:textId="77777777" w:rsidR="00CD65B5" w:rsidRDefault="00CD65B5" w:rsidP="00D42916">
      <w:pPr>
        <w:pStyle w:val="NoSpacing"/>
      </w:pPr>
    </w:p>
    <w:p w14:paraId="664DEDAC" w14:textId="77777777" w:rsidR="00CD65B5" w:rsidRDefault="00CD65B5" w:rsidP="00D42916">
      <w:pPr>
        <w:pStyle w:val="Heading1"/>
      </w:pPr>
      <w:bookmarkStart w:id="17" w:name="_Toc226989420"/>
      <w:r w:rsidRPr="00E36A65">
        <w:lastRenderedPageBreak/>
        <w:t xml:space="preserve">Cognos Scheduler </w:t>
      </w:r>
      <w:r>
        <w:t>Best Practices Guide</w:t>
      </w:r>
      <w:bookmarkEnd w:id="17"/>
      <w:r w:rsidR="004E373B">
        <w:t xml:space="preserve"> </w:t>
      </w:r>
    </w:p>
    <w:p w14:paraId="3AEBAA25" w14:textId="77777777" w:rsidR="00BD337B" w:rsidRDefault="00BD337B" w:rsidP="00D42916">
      <w:pPr>
        <w:pStyle w:val="NoSpacing"/>
        <w:rPr>
          <w:sz w:val="24"/>
          <w:szCs w:val="24"/>
        </w:rPr>
      </w:pPr>
      <w:r>
        <w:rPr>
          <w:sz w:val="24"/>
          <w:szCs w:val="24"/>
        </w:rPr>
        <w:t>The list below contains best practices for using the schedule feature.  Abiding by these guidelines will assist in keeping the Cognos systems running smoothly for everyone.  Please refer to them when considering adding a report to the scheduler.</w:t>
      </w:r>
    </w:p>
    <w:p w14:paraId="7DEB12E5" w14:textId="77777777" w:rsidR="00BD337B" w:rsidRDefault="00BD337B" w:rsidP="00D42916">
      <w:pPr>
        <w:pStyle w:val="NoSpacing"/>
        <w:rPr>
          <w:sz w:val="24"/>
          <w:szCs w:val="24"/>
        </w:rPr>
      </w:pPr>
    </w:p>
    <w:p w14:paraId="3E40EA01" w14:textId="232892AC" w:rsidR="00BD337B" w:rsidRPr="000F0B60" w:rsidRDefault="00BD337B" w:rsidP="00D42916">
      <w:pPr>
        <w:pStyle w:val="NoSpacing"/>
        <w:numPr>
          <w:ilvl w:val="0"/>
          <w:numId w:val="6"/>
        </w:numPr>
        <w:rPr>
          <w:i/>
        </w:rPr>
      </w:pPr>
      <w:r w:rsidRPr="00214C59">
        <w:rPr>
          <w:b/>
        </w:rPr>
        <w:t>Make a Copy of the Original Report</w:t>
      </w:r>
      <w:r w:rsidRPr="00F50F61">
        <w:t xml:space="preserve"> - This will avoid </w:t>
      </w:r>
      <w:r>
        <w:t xml:space="preserve">saved </w:t>
      </w:r>
      <w:r w:rsidRPr="00F50F61">
        <w:t xml:space="preserve">scheduled copies being unknowingly used by others.  </w:t>
      </w:r>
      <w:r>
        <w:t>Schedule departmental reports from the departmental folders.  Cop</w:t>
      </w:r>
      <w:r w:rsidRPr="00F50F61">
        <w:t xml:space="preserve">ies can be saved within your </w:t>
      </w:r>
      <w:r>
        <w:t xml:space="preserve">My content, but </w:t>
      </w:r>
      <w:r w:rsidRPr="00F969B4">
        <w:rPr>
          <w:i/>
          <w:u w:val="single"/>
        </w:rPr>
        <w:t>i</w:t>
      </w:r>
      <w:r w:rsidRPr="00F50F61">
        <w:rPr>
          <w:i/>
          <w:u w:val="single"/>
        </w:rPr>
        <w:t>f the report output is to be shared with others, place the copy in the departmental folder</w:t>
      </w:r>
      <w:r w:rsidRPr="00F50F61">
        <w:rPr>
          <w:i/>
        </w:rPr>
        <w:t xml:space="preserve">.  </w:t>
      </w:r>
      <w:r w:rsidRPr="00F50F61">
        <w:t xml:space="preserve">Use the </w:t>
      </w:r>
      <w:r>
        <w:rPr>
          <w:b/>
        </w:rPr>
        <w:t>Create report view</w:t>
      </w:r>
      <w:r>
        <w:rPr>
          <w:noProof/>
        </w:rPr>
        <w:drawing>
          <wp:inline distT="0" distB="0" distL="0" distR="0" wp14:anchorId="69CB0DD3" wp14:editId="25FE5489">
            <wp:extent cx="284988" cy="237490"/>
            <wp:effectExtent l="0" t="0" r="127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87761" cy="239801"/>
                    </a:xfrm>
                    <a:prstGeom prst="rect">
                      <a:avLst/>
                    </a:prstGeom>
                  </pic:spPr>
                </pic:pic>
              </a:graphicData>
            </a:graphic>
          </wp:inline>
        </w:drawing>
      </w:r>
      <w:r w:rsidRPr="00F50F61">
        <w:t>feature found with the original report</w:t>
      </w:r>
      <w:r>
        <w:t xml:space="preserve"> to make the copy</w:t>
      </w:r>
      <w:r w:rsidRPr="00F50F61">
        <w:t xml:space="preserve">.  </w:t>
      </w:r>
      <w:r>
        <w:t>Report View ensures y</w:t>
      </w:r>
      <w:r w:rsidRPr="00F50F61">
        <w:t xml:space="preserve">our </w:t>
      </w:r>
      <w:r>
        <w:t xml:space="preserve">new scheduled </w:t>
      </w:r>
      <w:r w:rsidRPr="00F50F61">
        <w:t>copy will receive any updates made to the original</w:t>
      </w:r>
      <w:r>
        <w:t xml:space="preserve"> report.  Shortcuts are problematic</w:t>
      </w:r>
      <w:r w:rsidR="00363919">
        <w:t>,</w:t>
      </w:r>
      <w:r>
        <w:t xml:space="preserve"> as links are broken if the original report is moved to another folder in Cognos.  Using Report View ensures</w:t>
      </w:r>
      <w:r w:rsidRPr="00F50F61">
        <w:t xml:space="preserve"> </w:t>
      </w:r>
      <w:r>
        <w:t xml:space="preserve">you will not lose your link to the </w:t>
      </w:r>
      <w:r w:rsidRPr="00F50F61">
        <w:t>original report</w:t>
      </w:r>
      <w:r>
        <w:t>.</w:t>
      </w:r>
    </w:p>
    <w:p w14:paraId="5B5E0A4B" w14:textId="77777777" w:rsidR="00BD337B" w:rsidRDefault="00BD337B" w:rsidP="00D42916">
      <w:pPr>
        <w:pStyle w:val="NoSpacing"/>
        <w:rPr>
          <w:i/>
        </w:rPr>
      </w:pPr>
    </w:p>
    <w:p w14:paraId="41BDC898" w14:textId="77777777" w:rsidR="00BD337B" w:rsidRPr="000F0B60" w:rsidRDefault="00BD337B" w:rsidP="00B132A2">
      <w:pPr>
        <w:pStyle w:val="NoSpacing"/>
        <w:numPr>
          <w:ilvl w:val="0"/>
          <w:numId w:val="22"/>
        </w:numPr>
        <w:rPr>
          <w:i/>
        </w:rPr>
      </w:pPr>
      <w:r w:rsidRPr="00214C59">
        <w:rPr>
          <w:b/>
        </w:rPr>
        <w:t>Use My schedules and subscriptions</w:t>
      </w:r>
      <w:r>
        <w:t xml:space="preserve"> – </w:t>
      </w:r>
      <w:r w:rsidRPr="00155CE9">
        <w:t xml:space="preserve">This feature is found under the me </w:t>
      </w:r>
      <w:r w:rsidRPr="00155CE9">
        <w:rPr>
          <w:noProof/>
          <w:sz w:val="24"/>
          <w:szCs w:val="24"/>
        </w:rPr>
        <w:drawing>
          <wp:inline distT="0" distB="0" distL="0" distR="0" wp14:anchorId="4245679D" wp14:editId="28FDC637">
            <wp:extent cx="201083" cy="19050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04846" cy="194065"/>
                    </a:xfrm>
                    <a:prstGeom prst="rect">
                      <a:avLst/>
                    </a:prstGeom>
                  </pic:spPr>
                </pic:pic>
              </a:graphicData>
            </a:graphic>
          </wp:inline>
        </w:drawing>
      </w:r>
      <w:r w:rsidRPr="00155CE9">
        <w:t xml:space="preserve"> icon on the Application bar.  It displays user schedules and subscriptions and can be used to research failed report schedules, delete schedules, and to modify the schedule rules.   </w:t>
      </w:r>
    </w:p>
    <w:p w14:paraId="28C557E5" w14:textId="77777777" w:rsidR="00BD337B" w:rsidRPr="00F50F61" w:rsidRDefault="00BD337B" w:rsidP="00D42916">
      <w:pPr>
        <w:pStyle w:val="NoSpacing"/>
      </w:pPr>
    </w:p>
    <w:p w14:paraId="35C9BC84" w14:textId="07594F89" w:rsidR="00BD337B" w:rsidRPr="000F0B60" w:rsidRDefault="00BD337B" w:rsidP="00D42916">
      <w:pPr>
        <w:pStyle w:val="NoSpacing"/>
        <w:numPr>
          <w:ilvl w:val="0"/>
          <w:numId w:val="7"/>
        </w:numPr>
        <w:rPr>
          <w:i/>
        </w:rPr>
      </w:pPr>
      <w:r w:rsidRPr="00214C59">
        <w:rPr>
          <w:b/>
        </w:rPr>
        <w:t>Remove Inactive Schedules and Subscriptions</w:t>
      </w:r>
      <w:r w:rsidRPr="00F50F61">
        <w:t xml:space="preserve"> - </w:t>
      </w:r>
      <w:r>
        <w:t>R</w:t>
      </w:r>
      <w:r w:rsidRPr="00F50F61">
        <w:t>eview your</w:t>
      </w:r>
      <w:r>
        <w:t xml:space="preserve"> Schedules and</w:t>
      </w:r>
      <w:r w:rsidRPr="00F50F61">
        <w:t xml:space="preserve"> </w:t>
      </w:r>
      <w:r>
        <w:t>Subscriptions</w:t>
      </w:r>
      <w:r w:rsidRPr="00F50F61">
        <w:t xml:space="preserve"> and delete those no longer needed.</w:t>
      </w:r>
      <w:r>
        <w:t xml:space="preserve">  This helps prevent unnecessary </w:t>
      </w:r>
      <w:r w:rsidR="00391AC3">
        <w:t>reports from running</w:t>
      </w:r>
      <w:r>
        <w:t xml:space="preserve"> against the Cognos system.</w:t>
      </w:r>
    </w:p>
    <w:p w14:paraId="1751E301" w14:textId="77777777" w:rsidR="00BD337B" w:rsidRPr="00F50F61" w:rsidRDefault="00BD337B" w:rsidP="00D42916">
      <w:pPr>
        <w:pStyle w:val="NoSpacing"/>
      </w:pPr>
    </w:p>
    <w:p w14:paraId="3B7E690B" w14:textId="0005549D" w:rsidR="00BD337B" w:rsidRPr="009F40F9" w:rsidRDefault="00BD337B" w:rsidP="00D42916">
      <w:pPr>
        <w:pStyle w:val="NoSpacing"/>
        <w:numPr>
          <w:ilvl w:val="0"/>
          <w:numId w:val="8"/>
        </w:numPr>
        <w:rPr>
          <w:b/>
          <w:i/>
        </w:rPr>
      </w:pPr>
      <w:r w:rsidRPr="00214C59">
        <w:rPr>
          <w:b/>
        </w:rPr>
        <w:t>Maintain a Record of Current Schedules</w:t>
      </w:r>
      <w:r>
        <w:t xml:space="preserve"> – Create a spreadsheet of scheduled reports.  Include when the report is scheduled to run, any date/term prompts and when they need </w:t>
      </w:r>
      <w:r w:rsidR="00363919">
        <w:t xml:space="preserve">to be </w:t>
      </w:r>
      <w:r>
        <w:t>changed, and everyone who receives a copy of the scheduled output.  This will also help you maintain proper report output and aid supervisors in the event of employee departure or time away.</w:t>
      </w:r>
    </w:p>
    <w:p w14:paraId="7B909000" w14:textId="77777777" w:rsidR="00BD337B" w:rsidRPr="009F40F9" w:rsidRDefault="00BD337B" w:rsidP="00D42916">
      <w:pPr>
        <w:pStyle w:val="NoSpacing"/>
        <w:rPr>
          <w:b/>
        </w:rPr>
      </w:pPr>
    </w:p>
    <w:p w14:paraId="5446CBB5" w14:textId="234FFB1E" w:rsidR="00BD337B" w:rsidRPr="00F95DD4" w:rsidRDefault="00BD337B" w:rsidP="00F95DD4">
      <w:pPr>
        <w:pStyle w:val="NoSpacing"/>
        <w:numPr>
          <w:ilvl w:val="0"/>
          <w:numId w:val="9"/>
        </w:numPr>
        <w:rPr>
          <w:b/>
          <w:i/>
        </w:rPr>
      </w:pPr>
      <w:r w:rsidRPr="00214C59">
        <w:rPr>
          <w:b/>
        </w:rPr>
        <w:t>Cognos Email Notifications</w:t>
      </w:r>
      <w:r>
        <w:t xml:space="preserve"> – Users need to be aware when Cognos is unavailable and if it will affect your scheduled report(s).  Watch for Cognos, ODS, EDW, or Boiler Insight (HR and FI) email notifications from the BICC containing information on system </w:t>
      </w:r>
      <w:r w:rsidR="00363919">
        <w:t>downtime</w:t>
      </w:r>
      <w:r>
        <w:t>.</w:t>
      </w:r>
    </w:p>
    <w:p w14:paraId="3B01B61F" w14:textId="77777777" w:rsidR="00BD337B" w:rsidRDefault="00BD337B" w:rsidP="00D42916">
      <w:pPr>
        <w:pStyle w:val="NoSpacing"/>
      </w:pPr>
    </w:p>
    <w:p w14:paraId="4BB49528" w14:textId="77777777" w:rsidR="00BD337B" w:rsidRPr="00087F39" w:rsidRDefault="00BD337B" w:rsidP="00D42916">
      <w:pPr>
        <w:pStyle w:val="NoSpacing"/>
        <w:ind w:left="720"/>
        <w:rPr>
          <w:b/>
          <w:i/>
        </w:rPr>
      </w:pPr>
      <w:r>
        <w:rPr>
          <w:noProof/>
        </w:rPr>
        <w:drawing>
          <wp:anchor distT="0" distB="0" distL="114300" distR="114300" simplePos="0" relativeHeight="252000256" behindDoc="0" locked="0" layoutInCell="1" allowOverlap="1" wp14:anchorId="7E44C9FD" wp14:editId="4144492B">
            <wp:simplePos x="0" y="0"/>
            <wp:positionH relativeFrom="column">
              <wp:posOffset>116205</wp:posOffset>
            </wp:positionH>
            <wp:positionV relativeFrom="paragraph">
              <wp:posOffset>5080</wp:posOffset>
            </wp:positionV>
            <wp:extent cx="437515" cy="496570"/>
            <wp:effectExtent l="0" t="0" r="635" b="0"/>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37515" cy="496570"/>
                    </a:xfrm>
                    <a:prstGeom prst="rect">
                      <a:avLst/>
                    </a:prstGeom>
                  </pic:spPr>
                </pic:pic>
              </a:graphicData>
            </a:graphic>
            <wp14:sizeRelH relativeFrom="margin">
              <wp14:pctWidth>0</wp14:pctWidth>
            </wp14:sizeRelH>
            <wp14:sizeRelV relativeFrom="margin">
              <wp14:pctHeight>0</wp14:pctHeight>
            </wp14:sizeRelV>
          </wp:anchor>
        </w:drawing>
      </w:r>
      <w:r w:rsidRPr="00087F39">
        <w:rPr>
          <w:b/>
          <w:i/>
        </w:rPr>
        <w:t xml:space="preserve"> Please take time to review email messages and be aware of any scheduler disruptions.  Users may need to run the report</w:t>
      </w:r>
      <w:r>
        <w:rPr>
          <w:b/>
          <w:i/>
        </w:rPr>
        <w:t>s</w:t>
      </w:r>
      <w:r w:rsidRPr="00087F39">
        <w:rPr>
          <w:b/>
          <w:i/>
        </w:rPr>
        <w:t xml:space="preserve"> manually if Cognos was unavailable during scheduled </w:t>
      </w:r>
      <w:proofErr w:type="gramStart"/>
      <w:r w:rsidRPr="00087F39">
        <w:rPr>
          <w:b/>
          <w:i/>
        </w:rPr>
        <w:t>run</w:t>
      </w:r>
      <w:proofErr w:type="gramEnd"/>
      <w:r w:rsidRPr="00087F39">
        <w:rPr>
          <w:b/>
          <w:i/>
        </w:rPr>
        <w:t xml:space="preserve"> times.  </w:t>
      </w:r>
    </w:p>
    <w:p w14:paraId="5144970A" w14:textId="54EA487C" w:rsidR="0075230D" w:rsidRPr="00087F39" w:rsidRDefault="0075230D" w:rsidP="00D42916">
      <w:pPr>
        <w:pStyle w:val="NoSpacing"/>
        <w:ind w:left="720"/>
        <w:rPr>
          <w:b/>
          <w:i/>
        </w:rPr>
      </w:pPr>
      <w:r w:rsidRPr="00087F39">
        <w:rPr>
          <w:b/>
          <w:i/>
        </w:rPr>
        <w:t xml:space="preserve">  </w:t>
      </w:r>
    </w:p>
    <w:p w14:paraId="38B294CC" w14:textId="77777777" w:rsidR="009A0BD4" w:rsidRDefault="009A0BD4" w:rsidP="00D42916"/>
    <w:p w14:paraId="36032250" w14:textId="77777777" w:rsidR="00CD65B5" w:rsidRDefault="00CD65B5" w:rsidP="00D42916">
      <w:pPr>
        <w:pStyle w:val="NoSpacing"/>
      </w:pPr>
    </w:p>
    <w:p w14:paraId="3148267D" w14:textId="77777777" w:rsidR="009A0BD4" w:rsidRDefault="009A0BD4" w:rsidP="00D42916">
      <w:pPr>
        <w:pStyle w:val="Heading1"/>
      </w:pPr>
      <w:bookmarkStart w:id="18" w:name="_Toc226989421"/>
      <w:r>
        <w:lastRenderedPageBreak/>
        <w:t>Troubleshooting</w:t>
      </w:r>
      <w:bookmarkEnd w:id="18"/>
    </w:p>
    <w:p w14:paraId="37F95191" w14:textId="04B6B80C" w:rsidR="009A0BD4" w:rsidRPr="005713FC" w:rsidRDefault="001F75C5" w:rsidP="00D42916">
      <w:r>
        <w:t>Users may contact</w:t>
      </w:r>
      <w:r w:rsidR="00DF3DD3">
        <w:t xml:space="preserve"> BICC at </w:t>
      </w:r>
      <w:hyperlink r:id="rId100" w:history="1">
        <w:r w:rsidR="00DF3DD3" w:rsidRPr="006F75E5">
          <w:rPr>
            <w:rStyle w:val="Hyperlink"/>
          </w:rPr>
          <w:t>bicc@purdue.edu</w:t>
        </w:r>
      </w:hyperlink>
      <w:r w:rsidR="00DF3DD3">
        <w:t xml:space="preserve"> </w:t>
      </w:r>
      <w:r w:rsidR="009A0BD4" w:rsidRPr="005713FC">
        <w:t xml:space="preserve">with questions </w:t>
      </w:r>
      <w:r w:rsidR="009A0BD4">
        <w:t xml:space="preserve">specific to </w:t>
      </w:r>
      <w:r w:rsidR="009A0BD4" w:rsidRPr="005713FC">
        <w:t>this manua</w:t>
      </w:r>
      <w:r w:rsidR="009A0BD4">
        <w:t>l</w:t>
      </w:r>
      <w:r w:rsidR="00E14F91">
        <w:t xml:space="preserve"> or for any Cognos questions or issues</w:t>
      </w:r>
      <w:r w:rsidR="009A0BD4" w:rsidRPr="005713FC">
        <w:t>.</w:t>
      </w:r>
    </w:p>
    <w:p w14:paraId="06FC3C13" w14:textId="77777777" w:rsidR="009A0BD4" w:rsidRDefault="009A0BD4" w:rsidP="00D42916">
      <w:pPr>
        <w:pStyle w:val="Heading2"/>
        <w:rPr>
          <w:b/>
          <w:color w:val="auto"/>
        </w:rPr>
      </w:pPr>
      <w:bookmarkStart w:id="19" w:name="_Toc226989422"/>
      <w:r w:rsidRPr="009A0BD4">
        <w:rPr>
          <w:b/>
          <w:color w:val="auto"/>
        </w:rPr>
        <w:t>Feedback on this Document</w:t>
      </w:r>
      <w:bookmarkEnd w:id="19"/>
    </w:p>
    <w:p w14:paraId="15996ABD" w14:textId="77777777" w:rsidR="009A0BD4" w:rsidRDefault="009A0BD4" w:rsidP="00D42916"/>
    <w:p w14:paraId="39A0933A" w14:textId="0B316EFE" w:rsidR="009A0BD4" w:rsidRDefault="009A0BD4" w:rsidP="00D42916">
      <w:r w:rsidRPr="00130FCB">
        <w:t xml:space="preserve">Questions and feedback </w:t>
      </w:r>
      <w:r w:rsidR="005A583C" w:rsidRPr="00130FCB">
        <w:t>specifically</w:t>
      </w:r>
      <w:r w:rsidRPr="00130FCB">
        <w:t xml:space="preserve"> </w:t>
      </w:r>
      <w:r w:rsidR="00391AC3">
        <w:t>about</w:t>
      </w:r>
      <w:r w:rsidRPr="00130FCB">
        <w:t xml:space="preserve"> this document are </w:t>
      </w:r>
      <w:r w:rsidR="00363919">
        <w:t>welcome</w:t>
      </w:r>
      <w:r w:rsidRPr="00130FCB">
        <w:t xml:space="preserve">. Please email your comments to </w:t>
      </w:r>
      <w:hyperlink r:id="rId101" w:history="1">
        <w:r w:rsidRPr="007E65AD">
          <w:rPr>
            <w:rStyle w:val="Hyperlink"/>
          </w:rPr>
          <w:t>bicc@purdue.edu</w:t>
        </w:r>
      </w:hyperlink>
      <w:r>
        <w:t>.</w:t>
      </w:r>
    </w:p>
    <w:p w14:paraId="603CE53F" w14:textId="77777777" w:rsidR="009A0BD4" w:rsidRPr="009A0BD4" w:rsidRDefault="009A0BD4" w:rsidP="00D42916"/>
    <w:sectPr w:rsidR="009A0BD4" w:rsidRPr="009A0BD4" w:rsidSect="004C52B9">
      <w:headerReference w:type="default" r:id="rId102"/>
      <w:footerReference w:type="default" r:id="rId103"/>
      <w:pgSz w:w="12240" w:h="15840"/>
      <w:pgMar w:top="720" w:right="720" w:bottom="720"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33037" w14:textId="77777777" w:rsidR="009E096F" w:rsidRDefault="009E096F" w:rsidP="00247550">
      <w:pPr>
        <w:spacing w:after="0" w:line="240" w:lineRule="auto"/>
      </w:pPr>
      <w:r>
        <w:separator/>
      </w:r>
    </w:p>
  </w:endnote>
  <w:endnote w:type="continuationSeparator" w:id="0">
    <w:p w14:paraId="72088CFF" w14:textId="77777777" w:rsidR="009E096F" w:rsidRDefault="009E096F" w:rsidP="00247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2CAF" w14:textId="77777777" w:rsidR="00E431D0" w:rsidRDefault="00E431D0">
    <w:pPr>
      <w:ind w:right="260"/>
      <w:rPr>
        <w:color w:val="0F243E" w:themeColor="text2" w:themeShade="80"/>
        <w:sz w:val="26"/>
        <w:szCs w:val="26"/>
      </w:rPr>
    </w:pPr>
    <w:r>
      <w:rPr>
        <w:noProof/>
        <w:color w:val="1F497D" w:themeColor="text2"/>
        <w:sz w:val="26"/>
        <w:szCs w:val="26"/>
      </w:rPr>
      <mc:AlternateContent>
        <mc:Choice Requires="wps">
          <w:drawing>
            <wp:anchor distT="0" distB="0" distL="114300" distR="114300" simplePos="0" relativeHeight="251662336" behindDoc="0" locked="0" layoutInCell="1" allowOverlap="1" wp14:anchorId="25910D97" wp14:editId="48C32F6C">
              <wp:simplePos x="0" y="0"/>
              <wp:positionH relativeFrom="page">
                <wp:posOffset>3590595</wp:posOffset>
              </wp:positionH>
              <wp:positionV relativeFrom="page">
                <wp:posOffset>9376182</wp:posOffset>
              </wp:positionV>
              <wp:extent cx="388620" cy="336550"/>
              <wp:effectExtent l="0" t="0" r="0" b="6350"/>
              <wp:wrapNone/>
              <wp:docPr id="49" name="Text Box 49"/>
              <wp:cNvGraphicFramePr/>
              <a:graphic xmlns:a="http://schemas.openxmlformats.org/drawingml/2006/main">
                <a:graphicData uri="http://schemas.microsoft.com/office/word/2010/wordprocessingShape">
                  <wps:wsp>
                    <wps:cNvSpPr txBox="1"/>
                    <wps:spPr>
                      <a:xfrm>
                        <a:off x="0" y="0"/>
                        <a:ext cx="388620" cy="336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32C820" w14:textId="5A7A43FE" w:rsidR="00E431D0" w:rsidRPr="00197BBB" w:rsidRDefault="00E431D0" w:rsidP="00197BBB">
                          <w:pPr>
                            <w:spacing w:after="0"/>
                            <w:jc w:val="center"/>
                            <w:rPr>
                              <w:color w:val="0F243E" w:themeColor="text2" w:themeShade="80"/>
                              <w:sz w:val="24"/>
                              <w:szCs w:val="24"/>
                            </w:rPr>
                          </w:pPr>
                          <w:r w:rsidRPr="00197BBB">
                            <w:rPr>
                              <w:color w:val="0F243E" w:themeColor="text2" w:themeShade="80"/>
                              <w:sz w:val="24"/>
                              <w:szCs w:val="24"/>
                            </w:rPr>
                            <w:fldChar w:fldCharType="begin"/>
                          </w:r>
                          <w:r w:rsidRPr="00197BBB">
                            <w:rPr>
                              <w:color w:val="0F243E" w:themeColor="text2" w:themeShade="80"/>
                              <w:sz w:val="24"/>
                              <w:szCs w:val="24"/>
                            </w:rPr>
                            <w:instrText xml:space="preserve"> PAGE  \* Arabic  \* MERGEFORMAT </w:instrText>
                          </w:r>
                          <w:r w:rsidRPr="00197BBB">
                            <w:rPr>
                              <w:color w:val="0F243E" w:themeColor="text2" w:themeShade="80"/>
                              <w:sz w:val="24"/>
                              <w:szCs w:val="24"/>
                            </w:rPr>
                            <w:fldChar w:fldCharType="separate"/>
                          </w:r>
                          <w:r w:rsidR="00457104">
                            <w:rPr>
                              <w:noProof/>
                              <w:color w:val="0F243E" w:themeColor="text2" w:themeShade="80"/>
                              <w:sz w:val="24"/>
                              <w:szCs w:val="24"/>
                            </w:rPr>
                            <w:t>21</w:t>
                          </w:r>
                          <w:r w:rsidRPr="00197BBB">
                            <w:rPr>
                              <w:color w:val="0F243E" w:themeColor="text2" w:themeShade="80"/>
                              <w:sz w:val="24"/>
                              <w:szCs w:val="24"/>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page">
                <wp14:pctWidth>5000</wp14:pctWidth>
              </wp14:sizeRelH>
              <wp14:sizeRelV relativeFrom="page">
                <wp14:pctHeight>0</wp14:pctHeight>
              </wp14:sizeRelV>
            </wp:anchor>
          </w:drawing>
        </mc:Choice>
        <mc:Fallback>
          <w:pict>
            <v:shapetype w14:anchorId="25910D97" id="_x0000_t202" coordsize="21600,21600" o:spt="202" path="m,l,21600r21600,l21600,xe">
              <v:stroke joinstyle="miter"/>
              <v:path gradientshapeok="t" o:connecttype="rect"/>
            </v:shapetype>
            <v:shape id="Text Box 49" o:spid="_x0000_s1076" type="#_x0000_t202" style="position:absolute;margin-left:282.7pt;margin-top:738.3pt;width:30.6pt;height:26.5pt;z-index:251662336;visibility:visible;mso-wrap-style:square;mso-width-percent:50;mso-height-percent:0;mso-wrap-distance-left:9pt;mso-wrap-distance-top:0;mso-wrap-distance-right:9pt;mso-wrap-distance-bottom:0;mso-position-horizontal:absolute;mso-position-horizontal-relative:page;mso-position-vertical:absolute;mso-position-vertical-relative:page;mso-width-percent: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" fillcolor="white [3201]" stroked="f" strokeweight=".5pt">
              <v:textbox inset="0,,0">
                <w:txbxContent>
                  <w:p w14:paraId="6B32C820" w14:textId="5A7A43FE" w:rsidR="00E431D0" w:rsidRPr="00197BBB" w:rsidRDefault="00E431D0" w:rsidP="00197BBB">
                    <w:pPr>
                      <w:spacing w:after="0"/>
                      <w:jc w:val="center"/>
                      <w:rPr>
                        <w:color w:val="0F243E" w:themeColor="text2" w:themeShade="80"/>
                        <w:sz w:val="24"/>
                        <w:szCs w:val="24"/>
                      </w:rPr>
                    </w:pPr>
                    <w:r w:rsidRPr="00197BBB">
                      <w:rPr>
                        <w:color w:val="0F243E" w:themeColor="text2" w:themeShade="80"/>
                        <w:sz w:val="24"/>
                        <w:szCs w:val="24"/>
                      </w:rPr>
                      <w:fldChar w:fldCharType="begin"/>
                    </w:r>
                    <w:r w:rsidRPr="00197BBB">
                      <w:rPr>
                        <w:color w:val="0F243E" w:themeColor="text2" w:themeShade="80"/>
                        <w:sz w:val="24"/>
                        <w:szCs w:val="24"/>
                      </w:rPr>
                      <w:instrText xml:space="preserve"> PAGE  \* Arabic  \* MERGEFORMAT </w:instrText>
                    </w:r>
                    <w:r w:rsidRPr="00197BBB">
                      <w:rPr>
                        <w:color w:val="0F243E" w:themeColor="text2" w:themeShade="80"/>
                        <w:sz w:val="24"/>
                        <w:szCs w:val="24"/>
                      </w:rPr>
                      <w:fldChar w:fldCharType="separate"/>
                    </w:r>
                    <w:r w:rsidR="00457104">
                      <w:rPr>
                        <w:noProof/>
                        <w:color w:val="0F243E" w:themeColor="text2" w:themeShade="80"/>
                        <w:sz w:val="24"/>
                        <w:szCs w:val="24"/>
                      </w:rPr>
                      <w:t>21</w:t>
                    </w:r>
                    <w:r w:rsidRPr="00197BBB">
                      <w:rPr>
                        <w:color w:val="0F243E" w:themeColor="text2" w:themeShade="80"/>
                        <w:sz w:val="24"/>
                        <w:szCs w:val="2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4384" behindDoc="0" locked="0" layoutInCell="1" allowOverlap="1" wp14:anchorId="02FF2CB6" wp14:editId="1262F9DE">
              <wp:simplePos x="0" y="0"/>
              <wp:positionH relativeFrom="column">
                <wp:posOffset>-32918</wp:posOffset>
              </wp:positionH>
              <wp:positionV relativeFrom="paragraph">
                <wp:posOffset>2896</wp:posOffset>
              </wp:positionV>
              <wp:extent cx="6898233" cy="0"/>
              <wp:effectExtent l="0" t="0" r="17145" b="19050"/>
              <wp:wrapNone/>
              <wp:docPr id="21" name="Straight Connector 21"/>
              <wp:cNvGraphicFramePr/>
              <a:graphic xmlns:a="http://schemas.openxmlformats.org/drawingml/2006/main">
                <a:graphicData uri="http://schemas.microsoft.com/office/word/2010/wordprocessingShape">
                  <wps:wsp>
                    <wps:cNvCnPr/>
                    <wps:spPr>
                      <a:xfrm>
                        <a:off x="0" y="0"/>
                        <a:ext cx="6898233" cy="0"/>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E5C3AB" id="Straight Connector 2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25pt" to="54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" strokecolor="black [3213]" strokeweight=".5pt"/>
          </w:pict>
        </mc:Fallback>
      </mc:AlternateContent>
    </w:r>
  </w:p>
  <w:p w14:paraId="708C1747" w14:textId="77777777" w:rsidR="00E431D0" w:rsidRDefault="00E43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A219B" w14:textId="77777777" w:rsidR="009E096F" w:rsidRDefault="009E096F" w:rsidP="00247550">
      <w:pPr>
        <w:spacing w:after="0" w:line="240" w:lineRule="auto"/>
      </w:pPr>
      <w:r>
        <w:separator/>
      </w:r>
    </w:p>
  </w:footnote>
  <w:footnote w:type="continuationSeparator" w:id="0">
    <w:p w14:paraId="1B45CE6D" w14:textId="77777777" w:rsidR="009E096F" w:rsidRDefault="009E096F" w:rsidP="00247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1CE" w14:textId="7DEA1799" w:rsidR="00E431D0" w:rsidRDefault="00E431D0">
    <w:pPr>
      <w:pStyle w:val="Header"/>
    </w:pPr>
    <w:r w:rsidRPr="00CD66EB">
      <w:rPr>
        <w:noProof/>
      </w:rPr>
      <w:drawing>
        <wp:anchor distT="0" distB="0" distL="114300" distR="114300" simplePos="0" relativeHeight="251665408" behindDoc="1" locked="0" layoutInCell="1" allowOverlap="1" wp14:anchorId="5E44DD42" wp14:editId="0C8581FF">
          <wp:simplePos x="0" y="0"/>
          <wp:positionH relativeFrom="column">
            <wp:posOffset>3686175</wp:posOffset>
          </wp:positionH>
          <wp:positionV relativeFrom="paragraph">
            <wp:posOffset>20955</wp:posOffset>
          </wp:positionV>
          <wp:extent cx="3371850" cy="409575"/>
          <wp:effectExtent l="0" t="0" r="0" b="9525"/>
          <wp:wrapTight wrapText="bothSides">
            <wp:wrapPolygon edited="0">
              <wp:start x="7322" y="0"/>
              <wp:lineTo x="0" y="1005"/>
              <wp:lineTo x="0" y="20093"/>
              <wp:lineTo x="7322" y="21098"/>
              <wp:lineTo x="7932" y="21098"/>
              <wp:lineTo x="8786" y="21098"/>
              <wp:lineTo x="16108" y="17079"/>
              <wp:lineTo x="16108" y="16074"/>
              <wp:lineTo x="21478" y="11051"/>
              <wp:lineTo x="21478" y="4019"/>
              <wp:lineTo x="7932" y="0"/>
              <wp:lineTo x="7322" y="0"/>
            </wp:wrapPolygon>
          </wp:wrapTight>
          <wp:docPr id="48" name="Picture 48" descr="Q:\BICC\BI Analysts\Website\Website Project\Branding\BICC\Microsoft-Office\ITAP-Busin-Infor-H-BG-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BICC\BI Analysts\Website\Website Project\Branding\BICC\Microsoft-Office\ITAP-Busin-Infor-H-BG-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71850" cy="409575"/>
                  </a:xfrm>
                  <a:prstGeom prst="rect">
                    <a:avLst/>
                  </a:prstGeom>
                  <a:noFill/>
                  <a:ln>
                    <a:noFill/>
                  </a:ln>
                </pic:spPr>
              </pic:pic>
            </a:graphicData>
          </a:graphic>
        </wp:anchor>
      </w:drawing>
    </w:r>
    <w:r>
      <w:rPr>
        <w:noProof/>
      </w:rPr>
      <mc:AlternateContent>
        <mc:Choice Requires="wps">
          <w:drawing>
            <wp:anchor distT="0" distB="0" distL="114300" distR="114300" simplePos="0" relativeHeight="251659264" behindDoc="0" locked="0" layoutInCell="1" allowOverlap="1" wp14:anchorId="7BA21DD4" wp14:editId="155F49E0">
              <wp:simplePos x="0" y="0"/>
              <wp:positionH relativeFrom="column">
                <wp:posOffset>-47625</wp:posOffset>
              </wp:positionH>
              <wp:positionV relativeFrom="paragraph">
                <wp:posOffset>142240</wp:posOffset>
              </wp:positionV>
              <wp:extent cx="3357245" cy="372110"/>
              <wp:effectExtent l="0" t="0" r="0" b="8890"/>
              <wp:wrapNone/>
              <wp:docPr id="17" name="Text Box 17"/>
              <wp:cNvGraphicFramePr/>
              <a:graphic xmlns:a="http://schemas.openxmlformats.org/drawingml/2006/main">
                <a:graphicData uri="http://schemas.microsoft.com/office/word/2010/wordprocessingShape">
                  <wps:wsp>
                    <wps:cNvSpPr txBox="1"/>
                    <wps:spPr>
                      <a:xfrm>
                        <a:off x="0" y="0"/>
                        <a:ext cx="3357245" cy="3721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187285" w14:textId="77777777" w:rsidR="00E431D0" w:rsidRDefault="00E431D0" w:rsidP="00197BBB">
                          <w:pPr>
                            <w:pStyle w:val="NoSpacing"/>
                            <w:rPr>
                              <w:b/>
                              <w:sz w:val="28"/>
                              <w:szCs w:val="28"/>
                            </w:rPr>
                          </w:pPr>
                          <w:r>
                            <w:rPr>
                              <w:b/>
                              <w:sz w:val="28"/>
                              <w:szCs w:val="28"/>
                            </w:rPr>
                            <w:t>Scheduling Cognos Reports</w:t>
                          </w:r>
                        </w:p>
                        <w:p w14:paraId="16EE43FE" w14:textId="77777777" w:rsidR="00E431D0" w:rsidRPr="00197BBB" w:rsidRDefault="00E431D0" w:rsidP="00197BBB">
                          <w:pPr>
                            <w:pStyle w:val="NoSpacing"/>
                            <w:rPr>
                              <w:b/>
                              <w:sz w:val="28"/>
                              <w:szCs w:val="28"/>
                            </w:rPr>
                          </w:pPr>
                          <w:r w:rsidRPr="00197BBB">
                            <w:rPr>
                              <w:b/>
                              <w:sz w:val="28"/>
                              <w:szCs w:val="28"/>
                            </w:rPr>
                            <w:t xml:space="preserve">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A21DD4" id="_x0000_t202" coordsize="21600,21600" o:spt="202" path="m,l,21600r21600,l21600,xe">
              <v:stroke joinstyle="miter"/>
              <v:path gradientshapeok="t" o:connecttype="rect"/>
            </v:shapetype>
            <v:shape id="Text Box 17" o:spid="_x0000_s1075" type="#_x0000_t202" style="position:absolute;margin-left:-3.75pt;margin-top:11.2pt;width:264.35pt;height:2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" fillcolor="white [3201]" stroked="f" strokeweight=".5pt">
              <v:textbox>
                <w:txbxContent>
                  <w:p w14:paraId="7A187285" w14:textId="77777777" w:rsidR="00E431D0" w:rsidRDefault="00E431D0" w:rsidP="00197BBB">
                    <w:pPr>
                      <w:pStyle w:val="NoSpacing"/>
                      <w:rPr>
                        <w:b/>
                        <w:sz w:val="28"/>
                        <w:szCs w:val="28"/>
                      </w:rPr>
                    </w:pPr>
                    <w:r>
                      <w:rPr>
                        <w:b/>
                        <w:sz w:val="28"/>
                        <w:szCs w:val="28"/>
                      </w:rPr>
                      <w:t>Scheduling Cognos Reports</w:t>
                    </w:r>
                  </w:p>
                  <w:p w14:paraId="16EE43FE" w14:textId="77777777" w:rsidR="00E431D0" w:rsidRPr="00197BBB" w:rsidRDefault="00E431D0" w:rsidP="00197BBB">
                    <w:pPr>
                      <w:pStyle w:val="NoSpacing"/>
                      <w:rPr>
                        <w:b/>
                        <w:sz w:val="28"/>
                        <w:szCs w:val="28"/>
                      </w:rPr>
                    </w:pPr>
                    <w:r w:rsidRPr="00197BBB">
                      <w:rPr>
                        <w:b/>
                        <w:sz w:val="28"/>
                        <w:szCs w:val="28"/>
                      </w:rPr>
                      <w:t xml:space="preserve"> </w:t>
                    </w:r>
                  </w:p>
                </w:txbxContent>
              </v:textbox>
            </v:shape>
          </w:pict>
        </mc:Fallback>
      </mc:AlternateContent>
    </w:r>
  </w:p>
  <w:p w14:paraId="3C39377A" w14:textId="2E11DA22" w:rsidR="00E431D0" w:rsidRDefault="00E431D0" w:rsidP="005C05D7">
    <w:pPr>
      <w:pStyle w:val="Header"/>
      <w:tabs>
        <w:tab w:val="clear" w:pos="4680"/>
        <w:tab w:val="clear" w:pos="9360"/>
        <w:tab w:val="left" w:pos="5640"/>
      </w:tabs>
    </w:pPr>
    <w:r>
      <w:tab/>
    </w:r>
  </w:p>
  <w:p w14:paraId="7A1217FC" w14:textId="77777777" w:rsidR="00E431D0" w:rsidRDefault="00E431D0">
    <w:pPr>
      <w:pStyle w:val="Header"/>
    </w:pPr>
    <w:r>
      <w:rPr>
        <w:noProof/>
      </w:rPr>
      <mc:AlternateContent>
        <mc:Choice Requires="wps">
          <w:drawing>
            <wp:anchor distT="0" distB="0" distL="114300" distR="114300" simplePos="0" relativeHeight="251660288" behindDoc="0" locked="0" layoutInCell="1" allowOverlap="1" wp14:anchorId="7D49C0D2" wp14:editId="1177374C">
              <wp:simplePos x="0" y="0"/>
              <wp:positionH relativeFrom="column">
                <wp:posOffset>-32385</wp:posOffset>
              </wp:positionH>
              <wp:positionV relativeFrom="paragraph">
                <wp:posOffset>166370</wp:posOffset>
              </wp:positionV>
              <wp:extent cx="6898005" cy="0"/>
              <wp:effectExtent l="0" t="0" r="17145" b="19050"/>
              <wp:wrapNone/>
              <wp:docPr id="18" name="Straight Connector 18"/>
              <wp:cNvGraphicFramePr/>
              <a:graphic xmlns:a="http://schemas.openxmlformats.org/drawingml/2006/main">
                <a:graphicData uri="http://schemas.microsoft.com/office/word/2010/wordprocessingShape">
                  <wps:wsp>
                    <wps:cNvCnPr/>
                    <wps:spPr>
                      <a:xfrm>
                        <a:off x="0" y="0"/>
                        <a:ext cx="6898005" cy="0"/>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5FA4EF" id="Straight Connector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3.1pt" to="540.6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" strokecolor="black [3213]" strokeweight=".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0F31"/>
    <w:multiLevelType w:val="hybridMultilevel"/>
    <w:tmpl w:val="F1B08CD0"/>
    <w:lvl w:ilvl="0" w:tplc="ED3CAAE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B11E67"/>
    <w:multiLevelType w:val="hybridMultilevel"/>
    <w:tmpl w:val="32BA8D16"/>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7E0759"/>
    <w:multiLevelType w:val="hybridMultilevel"/>
    <w:tmpl w:val="B30EB9B6"/>
    <w:lvl w:ilvl="0" w:tplc="1C2C4C98">
      <w:start w:val="1"/>
      <w:numFmt w:val="decimal"/>
      <w:lvlText w:val="%1."/>
      <w:lvlJc w:val="left"/>
      <w:pPr>
        <w:ind w:left="1080" w:hanging="360"/>
      </w:pPr>
      <w:rPr>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C733E7"/>
    <w:multiLevelType w:val="hybridMultilevel"/>
    <w:tmpl w:val="C3E80E1E"/>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DE5D5C"/>
    <w:multiLevelType w:val="hybridMultilevel"/>
    <w:tmpl w:val="0F20C518"/>
    <w:lvl w:ilvl="0" w:tplc="279E3FCA">
      <w:start w:val="1"/>
      <w:numFmt w:val="decimal"/>
      <w:lvlText w:val="%1."/>
      <w:lvlJc w:val="left"/>
      <w:pPr>
        <w:ind w:left="810"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B8D536">
      <w:start w:val="1"/>
      <w:numFmt w:val="decimal"/>
      <w:lvlText w:val="%2."/>
      <w:lvlJc w:val="left"/>
      <w:pPr>
        <w:tabs>
          <w:tab w:val="num" w:pos="1440"/>
        </w:tabs>
        <w:ind w:left="1440" w:hanging="360"/>
      </w:pPr>
      <w:rPr>
        <w:rFonts w:hint="default"/>
        <w:b w:val="0"/>
        <w:bCs w:val="0"/>
        <w:i w:val="0"/>
        <w:iCs w:val="0"/>
        <w:caps w:val="0"/>
        <w:smallCaps w:val="0"/>
        <w:strike w:val="0"/>
        <w:dstrike w:val="0"/>
        <w:vanish w:val="0"/>
        <w:color w:val="000000"/>
        <w:spacing w:val="0"/>
        <w:kern w:val="0"/>
        <w:position w:val="0"/>
        <w:sz w:val="22"/>
        <w:szCs w:val="22"/>
        <w:u w:val="none"/>
        <w:vertAlign w:val="baseline"/>
        <w:em w:val="none"/>
      </w:rPr>
    </w:lvl>
    <w:lvl w:ilvl="2" w:tplc="04090017">
      <w:start w:val="1"/>
      <w:numFmt w:val="lowerLetter"/>
      <w:lvlText w:val="%3)"/>
      <w:lvlJc w:val="left"/>
      <w:pPr>
        <w:tabs>
          <w:tab w:val="num" w:pos="1710"/>
        </w:tabs>
        <w:ind w:left="1710" w:hanging="180"/>
      </w:pPr>
      <w:rPr>
        <w:rFonts w:hint="default"/>
      </w:rPr>
    </w:lvl>
    <w:lvl w:ilvl="3" w:tplc="04090001">
      <w:start w:val="1"/>
      <w:numFmt w:val="bullet"/>
      <w:lvlText w:val=""/>
      <w:lvlJc w:val="left"/>
      <w:pPr>
        <w:tabs>
          <w:tab w:val="num" w:pos="2610"/>
        </w:tabs>
        <w:ind w:left="2610" w:hanging="360"/>
      </w:pPr>
      <w:rPr>
        <w:rFonts w:ascii="Symbol" w:hAnsi="Symbol" w:hint="default"/>
      </w:rPr>
    </w:lvl>
    <w:lvl w:ilvl="4" w:tplc="04090019">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5" w15:restartNumberingAfterBreak="0">
    <w:nsid w:val="1F4F59BF"/>
    <w:multiLevelType w:val="hybridMultilevel"/>
    <w:tmpl w:val="131442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903F00"/>
    <w:multiLevelType w:val="hybridMultilevel"/>
    <w:tmpl w:val="DA603CFA"/>
    <w:lvl w:ilvl="0" w:tplc="0409000F">
      <w:start w:val="1"/>
      <w:numFmt w:val="decimal"/>
      <w:lvlText w:val="%1."/>
      <w:lvlJc w:val="left"/>
      <w:pPr>
        <w:ind w:left="108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1963617"/>
    <w:multiLevelType w:val="hybridMultilevel"/>
    <w:tmpl w:val="8B68BDBE"/>
    <w:lvl w:ilvl="0" w:tplc="8EC6B646">
      <w:start w:val="1"/>
      <w:numFmt w:val="decimal"/>
      <w:lvlText w:val="%1."/>
      <w:lvlJc w:val="left"/>
      <w:pPr>
        <w:ind w:left="10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D161F"/>
    <w:multiLevelType w:val="hybridMultilevel"/>
    <w:tmpl w:val="250CC6F4"/>
    <w:lvl w:ilvl="0" w:tplc="3200813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595295"/>
    <w:multiLevelType w:val="hybridMultilevel"/>
    <w:tmpl w:val="4D4CBD8C"/>
    <w:lvl w:ilvl="0" w:tplc="4F025042">
      <w:start w:val="1"/>
      <w:numFmt w:val="decimal"/>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FD2556"/>
    <w:multiLevelType w:val="hybridMultilevel"/>
    <w:tmpl w:val="F4808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03920"/>
    <w:multiLevelType w:val="hybridMultilevel"/>
    <w:tmpl w:val="2A5A0B62"/>
    <w:lvl w:ilvl="0" w:tplc="E9D657D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0574F"/>
    <w:multiLevelType w:val="hybridMultilevel"/>
    <w:tmpl w:val="6A9090C2"/>
    <w:lvl w:ilvl="0" w:tplc="71A431E2">
      <w:start w:val="1"/>
      <w:numFmt w:val="decimal"/>
      <w:lvlText w:val="%1."/>
      <w:lvlJc w:val="left"/>
      <w:pPr>
        <w:ind w:left="1260" w:hanging="360"/>
      </w:pPr>
      <w:rPr>
        <w:rFonts w:hint="default"/>
        <w:b w:val="0"/>
        <w:i w:val="0"/>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4D70EB"/>
    <w:multiLevelType w:val="hybridMultilevel"/>
    <w:tmpl w:val="E09C5722"/>
    <w:lvl w:ilvl="0" w:tplc="0409000F">
      <w:start w:val="1"/>
      <w:numFmt w:val="decimal"/>
      <w:lvlText w:val="%1."/>
      <w:lvlJc w:val="left"/>
      <w:pPr>
        <w:ind w:left="360" w:hanging="360"/>
      </w:pPr>
      <w:rPr>
        <w:rFonts w:hint="default"/>
        <w:b w:val="0"/>
        <w:i w:val="0"/>
      </w:rPr>
    </w:lvl>
    <w:lvl w:ilvl="1" w:tplc="04090019">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4" w15:restartNumberingAfterBreak="0">
    <w:nsid w:val="3B1714B2"/>
    <w:multiLevelType w:val="hybridMultilevel"/>
    <w:tmpl w:val="0F20C518"/>
    <w:lvl w:ilvl="0" w:tplc="279E3FCA">
      <w:start w:val="1"/>
      <w:numFmt w:val="decimal"/>
      <w:lvlText w:val="%1."/>
      <w:lvlJc w:val="left"/>
      <w:pPr>
        <w:ind w:left="810"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B8D536">
      <w:start w:val="1"/>
      <w:numFmt w:val="decimal"/>
      <w:lvlText w:val="%2."/>
      <w:lvlJc w:val="left"/>
      <w:pPr>
        <w:tabs>
          <w:tab w:val="num" w:pos="1440"/>
        </w:tabs>
        <w:ind w:left="1440" w:hanging="360"/>
      </w:pPr>
      <w:rPr>
        <w:rFonts w:hint="default"/>
        <w:b w:val="0"/>
        <w:bCs w:val="0"/>
        <w:i w:val="0"/>
        <w:iCs w:val="0"/>
        <w:caps w:val="0"/>
        <w:smallCaps w:val="0"/>
        <w:strike w:val="0"/>
        <w:dstrike w:val="0"/>
        <w:vanish w:val="0"/>
        <w:color w:val="000000"/>
        <w:spacing w:val="0"/>
        <w:kern w:val="0"/>
        <w:position w:val="0"/>
        <w:sz w:val="22"/>
        <w:szCs w:val="22"/>
        <w:u w:val="none"/>
        <w:vertAlign w:val="baseline"/>
        <w:em w:val="none"/>
      </w:rPr>
    </w:lvl>
    <w:lvl w:ilvl="2" w:tplc="04090017">
      <w:start w:val="1"/>
      <w:numFmt w:val="lowerLetter"/>
      <w:lvlText w:val="%3)"/>
      <w:lvlJc w:val="left"/>
      <w:pPr>
        <w:tabs>
          <w:tab w:val="num" w:pos="1710"/>
        </w:tabs>
        <w:ind w:left="1710" w:hanging="180"/>
      </w:pPr>
      <w:rPr>
        <w:rFonts w:hint="default"/>
      </w:rPr>
    </w:lvl>
    <w:lvl w:ilvl="3" w:tplc="04090001">
      <w:start w:val="1"/>
      <w:numFmt w:val="bullet"/>
      <w:lvlText w:val=""/>
      <w:lvlJc w:val="left"/>
      <w:pPr>
        <w:tabs>
          <w:tab w:val="num" w:pos="2610"/>
        </w:tabs>
        <w:ind w:left="2610" w:hanging="360"/>
      </w:pPr>
      <w:rPr>
        <w:rFonts w:ascii="Symbol" w:hAnsi="Symbol" w:hint="default"/>
      </w:rPr>
    </w:lvl>
    <w:lvl w:ilvl="4" w:tplc="04090019">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15" w15:restartNumberingAfterBreak="0">
    <w:nsid w:val="3CF12C7A"/>
    <w:multiLevelType w:val="hybridMultilevel"/>
    <w:tmpl w:val="21AAF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701A2"/>
    <w:multiLevelType w:val="hybridMultilevel"/>
    <w:tmpl w:val="1646BCF0"/>
    <w:lvl w:ilvl="0" w:tplc="174C05FA">
      <w:start w:val="1"/>
      <w:numFmt w:val="decimal"/>
      <w:lvlText w:val="%1."/>
      <w:lvlJc w:val="left"/>
      <w:pPr>
        <w:ind w:left="360" w:hanging="360"/>
      </w:pPr>
      <w:rPr>
        <w:rFonts w:hint="default"/>
        <w:b w:val="0"/>
      </w:rPr>
    </w:lvl>
    <w:lvl w:ilvl="1" w:tplc="04090019" w:tentative="1">
      <w:start w:val="1"/>
      <w:numFmt w:val="lowerLetter"/>
      <w:lvlText w:val="%2."/>
      <w:lvlJc w:val="left"/>
      <w:pPr>
        <w:ind w:left="930" w:hanging="360"/>
      </w:pPr>
    </w:lvl>
    <w:lvl w:ilvl="2" w:tplc="0409001B" w:tentative="1">
      <w:start w:val="1"/>
      <w:numFmt w:val="lowerRoman"/>
      <w:lvlText w:val="%3."/>
      <w:lvlJc w:val="right"/>
      <w:pPr>
        <w:ind w:left="1650" w:hanging="180"/>
      </w:pPr>
    </w:lvl>
    <w:lvl w:ilvl="3" w:tplc="0409000F" w:tentative="1">
      <w:start w:val="1"/>
      <w:numFmt w:val="decimal"/>
      <w:lvlText w:val="%4."/>
      <w:lvlJc w:val="left"/>
      <w:pPr>
        <w:ind w:left="2370" w:hanging="360"/>
      </w:pPr>
    </w:lvl>
    <w:lvl w:ilvl="4" w:tplc="04090019" w:tentative="1">
      <w:start w:val="1"/>
      <w:numFmt w:val="lowerLetter"/>
      <w:lvlText w:val="%5."/>
      <w:lvlJc w:val="left"/>
      <w:pPr>
        <w:ind w:left="3090" w:hanging="360"/>
      </w:pPr>
    </w:lvl>
    <w:lvl w:ilvl="5" w:tplc="0409001B" w:tentative="1">
      <w:start w:val="1"/>
      <w:numFmt w:val="lowerRoman"/>
      <w:lvlText w:val="%6."/>
      <w:lvlJc w:val="right"/>
      <w:pPr>
        <w:ind w:left="3810" w:hanging="180"/>
      </w:pPr>
    </w:lvl>
    <w:lvl w:ilvl="6" w:tplc="0409000F" w:tentative="1">
      <w:start w:val="1"/>
      <w:numFmt w:val="decimal"/>
      <w:lvlText w:val="%7."/>
      <w:lvlJc w:val="left"/>
      <w:pPr>
        <w:ind w:left="4530" w:hanging="360"/>
      </w:pPr>
    </w:lvl>
    <w:lvl w:ilvl="7" w:tplc="04090019" w:tentative="1">
      <w:start w:val="1"/>
      <w:numFmt w:val="lowerLetter"/>
      <w:lvlText w:val="%8."/>
      <w:lvlJc w:val="left"/>
      <w:pPr>
        <w:ind w:left="5250" w:hanging="360"/>
      </w:pPr>
    </w:lvl>
    <w:lvl w:ilvl="8" w:tplc="0409001B" w:tentative="1">
      <w:start w:val="1"/>
      <w:numFmt w:val="lowerRoman"/>
      <w:lvlText w:val="%9."/>
      <w:lvlJc w:val="right"/>
      <w:pPr>
        <w:ind w:left="5970" w:hanging="180"/>
      </w:pPr>
    </w:lvl>
  </w:abstractNum>
  <w:abstractNum w:abstractNumId="17" w15:restartNumberingAfterBreak="0">
    <w:nsid w:val="3CF70FC7"/>
    <w:multiLevelType w:val="hybridMultilevel"/>
    <w:tmpl w:val="DE6A1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DE1589"/>
    <w:multiLevelType w:val="hybridMultilevel"/>
    <w:tmpl w:val="E09C5722"/>
    <w:lvl w:ilvl="0" w:tplc="0409000F">
      <w:start w:val="1"/>
      <w:numFmt w:val="decimal"/>
      <w:lvlText w:val="%1."/>
      <w:lvlJc w:val="left"/>
      <w:pPr>
        <w:ind w:left="360" w:hanging="360"/>
      </w:pPr>
      <w:rPr>
        <w:rFonts w:hint="default"/>
        <w:b w:val="0"/>
        <w:i w:val="0"/>
      </w:rPr>
    </w:lvl>
    <w:lvl w:ilvl="1" w:tplc="04090019">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9" w15:restartNumberingAfterBreak="0">
    <w:nsid w:val="4A5F616A"/>
    <w:multiLevelType w:val="hybridMultilevel"/>
    <w:tmpl w:val="77FC5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8F514F"/>
    <w:multiLevelType w:val="multilevel"/>
    <w:tmpl w:val="0A245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EE4B93"/>
    <w:multiLevelType w:val="hybridMultilevel"/>
    <w:tmpl w:val="36468E80"/>
    <w:lvl w:ilvl="0" w:tplc="653620A4">
      <w:start w:val="1"/>
      <w:numFmt w:val="upperLetter"/>
      <w:lvlText w:val="%1."/>
      <w:lvlJc w:val="left"/>
      <w:pPr>
        <w:tabs>
          <w:tab w:val="num" w:pos="1170"/>
        </w:tabs>
        <w:ind w:left="1170" w:hanging="360"/>
      </w:pPr>
      <w:rPr>
        <w:rFonts w:hint="default"/>
        <w:b/>
        <w:sz w:val="24"/>
        <w:szCs w:val="24"/>
      </w:rPr>
    </w:lvl>
    <w:lvl w:ilvl="1" w:tplc="0409001B">
      <w:start w:val="1"/>
      <w:numFmt w:val="lowerRoman"/>
      <w:lvlText w:val="%2."/>
      <w:lvlJc w:val="right"/>
      <w:pPr>
        <w:ind w:left="1530"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540622FA"/>
    <w:multiLevelType w:val="hybridMultilevel"/>
    <w:tmpl w:val="0F20C518"/>
    <w:lvl w:ilvl="0" w:tplc="279E3FCA">
      <w:start w:val="1"/>
      <w:numFmt w:val="decimal"/>
      <w:lvlText w:val="%1."/>
      <w:lvlJc w:val="left"/>
      <w:pPr>
        <w:ind w:left="810"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B8D536">
      <w:start w:val="1"/>
      <w:numFmt w:val="decimal"/>
      <w:lvlText w:val="%2."/>
      <w:lvlJc w:val="left"/>
      <w:pPr>
        <w:tabs>
          <w:tab w:val="num" w:pos="1440"/>
        </w:tabs>
        <w:ind w:left="1440" w:hanging="360"/>
      </w:pPr>
      <w:rPr>
        <w:rFonts w:hint="default"/>
        <w:b w:val="0"/>
        <w:bCs w:val="0"/>
        <w:i w:val="0"/>
        <w:iCs w:val="0"/>
        <w:caps w:val="0"/>
        <w:smallCaps w:val="0"/>
        <w:strike w:val="0"/>
        <w:dstrike w:val="0"/>
        <w:vanish w:val="0"/>
        <w:color w:val="000000"/>
        <w:spacing w:val="0"/>
        <w:kern w:val="0"/>
        <w:position w:val="0"/>
        <w:sz w:val="22"/>
        <w:szCs w:val="22"/>
        <w:u w:val="none"/>
        <w:vertAlign w:val="baseline"/>
        <w:em w:val="none"/>
      </w:rPr>
    </w:lvl>
    <w:lvl w:ilvl="2" w:tplc="04090017">
      <w:start w:val="1"/>
      <w:numFmt w:val="lowerLetter"/>
      <w:lvlText w:val="%3)"/>
      <w:lvlJc w:val="left"/>
      <w:pPr>
        <w:tabs>
          <w:tab w:val="num" w:pos="1710"/>
        </w:tabs>
        <w:ind w:left="1710" w:hanging="180"/>
      </w:pPr>
      <w:rPr>
        <w:rFonts w:hint="default"/>
      </w:rPr>
    </w:lvl>
    <w:lvl w:ilvl="3" w:tplc="04090001">
      <w:start w:val="1"/>
      <w:numFmt w:val="bullet"/>
      <w:lvlText w:val=""/>
      <w:lvlJc w:val="left"/>
      <w:pPr>
        <w:tabs>
          <w:tab w:val="num" w:pos="2610"/>
        </w:tabs>
        <w:ind w:left="2610" w:hanging="360"/>
      </w:pPr>
      <w:rPr>
        <w:rFonts w:ascii="Symbol" w:hAnsi="Symbol" w:hint="default"/>
      </w:rPr>
    </w:lvl>
    <w:lvl w:ilvl="4" w:tplc="04090019">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23" w15:restartNumberingAfterBreak="0">
    <w:nsid w:val="54A05067"/>
    <w:multiLevelType w:val="hybridMultilevel"/>
    <w:tmpl w:val="4C2E14DC"/>
    <w:lvl w:ilvl="0" w:tplc="BEF41180">
      <w:start w:val="3"/>
      <w:numFmt w:val="decimal"/>
      <w:lvlText w:val="%1."/>
      <w:lvlJc w:val="left"/>
      <w:pPr>
        <w:ind w:left="1080" w:hanging="360"/>
      </w:pPr>
      <w:rPr>
        <w:rFonts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033138"/>
    <w:multiLevelType w:val="hybridMultilevel"/>
    <w:tmpl w:val="5EAA04A0"/>
    <w:lvl w:ilvl="0" w:tplc="0409000F">
      <w:start w:val="1"/>
      <w:numFmt w:val="decimal"/>
      <w:lvlText w:val="%1."/>
      <w:lvlJc w:val="left"/>
      <w:pPr>
        <w:ind w:left="108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5D55432D"/>
    <w:multiLevelType w:val="hybridMultilevel"/>
    <w:tmpl w:val="58F294D8"/>
    <w:lvl w:ilvl="0" w:tplc="04090001">
      <w:start w:val="1"/>
      <w:numFmt w:val="bullet"/>
      <w:pStyle w:val="ObjectiveList"/>
      <w:lvlText w:val=""/>
      <w:lvlJc w:val="left"/>
      <w:pPr>
        <w:tabs>
          <w:tab w:val="num" w:pos="1080"/>
        </w:tabs>
        <w:ind w:left="1080" w:hanging="360"/>
      </w:pPr>
      <w:rPr>
        <w:rFonts w:ascii="Symbol" w:hAnsi="Symbol" w:hint="default"/>
      </w:rPr>
    </w:lvl>
    <w:lvl w:ilvl="1" w:tplc="04090019">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1554F7C"/>
    <w:multiLevelType w:val="hybridMultilevel"/>
    <w:tmpl w:val="1F72AECE"/>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6516A0"/>
    <w:multiLevelType w:val="hybridMultilevel"/>
    <w:tmpl w:val="34D40E7A"/>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6C1ADA"/>
    <w:multiLevelType w:val="hybridMultilevel"/>
    <w:tmpl w:val="CEE4B084"/>
    <w:lvl w:ilvl="0" w:tplc="7B0E5530">
      <w:start w:val="1"/>
      <w:numFmt w:val="decimal"/>
      <w:lvlText w:val="%1."/>
      <w:lvlJc w:val="left"/>
      <w:pPr>
        <w:ind w:left="1530" w:hanging="360"/>
      </w:pPr>
      <w:rPr>
        <w:rFonts w:hint="default"/>
        <w:b w:val="0"/>
        <w:i w:val="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15:restartNumberingAfterBreak="0">
    <w:nsid w:val="6B6F5697"/>
    <w:multiLevelType w:val="hybridMultilevel"/>
    <w:tmpl w:val="0ED8F6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BF22FF"/>
    <w:multiLevelType w:val="hybridMultilevel"/>
    <w:tmpl w:val="F4808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5C674A"/>
    <w:multiLevelType w:val="hybridMultilevel"/>
    <w:tmpl w:val="B7023E14"/>
    <w:lvl w:ilvl="0" w:tplc="0EC26A32">
      <w:start w:val="1"/>
      <w:numFmt w:val="decimal"/>
      <w:lvlText w:val="%1."/>
      <w:lvlJc w:val="left"/>
      <w:pPr>
        <w:ind w:left="720" w:hanging="360"/>
      </w:pPr>
      <w:rPr>
        <w:rFonts w:hint="default"/>
        <w:b w:val="0"/>
        <w:i w:val="0"/>
        <w:sz w:val="22"/>
        <w:szCs w:val="22"/>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2" w15:restartNumberingAfterBreak="0">
    <w:nsid w:val="72087B77"/>
    <w:multiLevelType w:val="hybridMultilevel"/>
    <w:tmpl w:val="38663224"/>
    <w:lvl w:ilvl="0" w:tplc="144C0A0C">
      <w:start w:val="1"/>
      <w:numFmt w:val="decimal"/>
      <w:lvlText w:val="%1."/>
      <w:lvlJc w:val="left"/>
      <w:pPr>
        <w:tabs>
          <w:tab w:val="num" w:pos="1080"/>
        </w:tabs>
        <w:ind w:left="1080" w:hanging="360"/>
      </w:pPr>
      <w:rPr>
        <w:rFonts w:hint="default"/>
        <w:b w:val="0"/>
      </w:rPr>
    </w:lvl>
    <w:lvl w:ilvl="1" w:tplc="04090019">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38457C6"/>
    <w:multiLevelType w:val="hybridMultilevel"/>
    <w:tmpl w:val="7F985808"/>
    <w:lvl w:ilvl="0" w:tplc="0A32983C">
      <w:start w:val="1"/>
      <w:numFmt w:val="decimal"/>
      <w:lvlText w:val="%1."/>
      <w:lvlJc w:val="left"/>
      <w:pPr>
        <w:ind w:left="720" w:hanging="360"/>
      </w:pPr>
      <w:rPr>
        <w:rFonts w:hint="default"/>
        <w:b w:val="0"/>
      </w:rPr>
    </w:lvl>
    <w:lvl w:ilvl="1" w:tplc="8EC808B0">
      <w:start w:val="1"/>
      <w:numFmt w:val="lowerLetter"/>
      <w:lvlText w:val="%2."/>
      <w:lvlJc w:val="left"/>
      <w:pPr>
        <w:ind w:left="135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DA4133"/>
    <w:multiLevelType w:val="hybridMultilevel"/>
    <w:tmpl w:val="FC88A806"/>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D3637C"/>
    <w:multiLevelType w:val="hybridMultilevel"/>
    <w:tmpl w:val="1F66CF4E"/>
    <w:lvl w:ilvl="0" w:tplc="1166F98C">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08131474">
    <w:abstractNumId w:val="25"/>
  </w:num>
  <w:num w:numId="2" w16cid:durableId="1614021610">
    <w:abstractNumId w:val="32"/>
  </w:num>
  <w:num w:numId="3" w16cid:durableId="1173954398">
    <w:abstractNumId w:val="9"/>
  </w:num>
  <w:num w:numId="4" w16cid:durableId="1126630256">
    <w:abstractNumId w:val="21"/>
  </w:num>
  <w:num w:numId="5" w16cid:durableId="26371084">
    <w:abstractNumId w:val="15"/>
  </w:num>
  <w:num w:numId="6" w16cid:durableId="1833715106">
    <w:abstractNumId w:val="3"/>
  </w:num>
  <w:num w:numId="7" w16cid:durableId="652023561">
    <w:abstractNumId w:val="27"/>
  </w:num>
  <w:num w:numId="8" w16cid:durableId="1449736701">
    <w:abstractNumId w:val="34"/>
  </w:num>
  <w:num w:numId="9" w16cid:durableId="2017879941">
    <w:abstractNumId w:val="26"/>
  </w:num>
  <w:num w:numId="10" w16cid:durableId="313024162">
    <w:abstractNumId w:val="12"/>
  </w:num>
  <w:num w:numId="11" w16cid:durableId="338429125">
    <w:abstractNumId w:val="16"/>
  </w:num>
  <w:num w:numId="12" w16cid:durableId="2030328594">
    <w:abstractNumId w:val="31"/>
  </w:num>
  <w:num w:numId="13" w16cid:durableId="998000617">
    <w:abstractNumId w:val="13"/>
  </w:num>
  <w:num w:numId="14" w16cid:durableId="969215247">
    <w:abstractNumId w:val="22"/>
  </w:num>
  <w:num w:numId="15" w16cid:durableId="163279900">
    <w:abstractNumId w:val="14"/>
  </w:num>
  <w:num w:numId="16" w16cid:durableId="543294728">
    <w:abstractNumId w:val="28"/>
  </w:num>
  <w:num w:numId="17" w16cid:durableId="545721126">
    <w:abstractNumId w:val="7"/>
  </w:num>
  <w:num w:numId="18" w16cid:durableId="1674411006">
    <w:abstractNumId w:val="2"/>
  </w:num>
  <w:num w:numId="19" w16cid:durableId="305821062">
    <w:abstractNumId w:val="23"/>
  </w:num>
  <w:num w:numId="20" w16cid:durableId="2127962706">
    <w:abstractNumId w:val="35"/>
  </w:num>
  <w:num w:numId="21" w16cid:durableId="31537109">
    <w:abstractNumId w:val="24"/>
  </w:num>
  <w:num w:numId="22" w16cid:durableId="1648120165">
    <w:abstractNumId w:val="1"/>
  </w:num>
  <w:num w:numId="23" w16cid:durableId="326636043">
    <w:abstractNumId w:val="4"/>
  </w:num>
  <w:num w:numId="24" w16cid:durableId="44254874">
    <w:abstractNumId w:val="0"/>
  </w:num>
  <w:num w:numId="25" w16cid:durableId="1744528222">
    <w:abstractNumId w:val="11"/>
  </w:num>
  <w:num w:numId="26" w16cid:durableId="1521699694">
    <w:abstractNumId w:val="30"/>
  </w:num>
  <w:num w:numId="27" w16cid:durableId="1435981043">
    <w:abstractNumId w:val="29"/>
  </w:num>
  <w:num w:numId="28" w16cid:durableId="1260866566">
    <w:abstractNumId w:val="17"/>
  </w:num>
  <w:num w:numId="29" w16cid:durableId="445856605">
    <w:abstractNumId w:val="19"/>
  </w:num>
  <w:num w:numId="30" w16cid:durableId="933322706">
    <w:abstractNumId w:val="33"/>
  </w:num>
  <w:num w:numId="31" w16cid:durableId="1595086624">
    <w:abstractNumId w:val="18"/>
  </w:num>
  <w:num w:numId="32" w16cid:durableId="609975758">
    <w:abstractNumId w:val="6"/>
  </w:num>
  <w:num w:numId="33" w16cid:durableId="1069303004">
    <w:abstractNumId w:val="8"/>
  </w:num>
  <w:num w:numId="34" w16cid:durableId="1384132647">
    <w:abstractNumId w:val="10"/>
  </w:num>
  <w:num w:numId="35" w16cid:durableId="383798635">
    <w:abstractNumId w:val="5"/>
  </w:num>
  <w:num w:numId="36" w16cid:durableId="2079400797">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wMTezBDJMLExNTZR0lIJTi4sz8/NACsxrAQXOBi4sAAAA"/>
  </w:docVars>
  <w:rsids>
    <w:rsidRoot w:val="001E3CC5"/>
    <w:rsid w:val="0000143C"/>
    <w:rsid w:val="0000152C"/>
    <w:rsid w:val="00004990"/>
    <w:rsid w:val="0000632D"/>
    <w:rsid w:val="000101C4"/>
    <w:rsid w:val="000111A5"/>
    <w:rsid w:val="00011CB5"/>
    <w:rsid w:val="00016B36"/>
    <w:rsid w:val="00021975"/>
    <w:rsid w:val="000219C5"/>
    <w:rsid w:val="00024D0B"/>
    <w:rsid w:val="000275FB"/>
    <w:rsid w:val="00032A0F"/>
    <w:rsid w:val="000343D1"/>
    <w:rsid w:val="0003502B"/>
    <w:rsid w:val="0003687A"/>
    <w:rsid w:val="00040DD1"/>
    <w:rsid w:val="000432FC"/>
    <w:rsid w:val="0004339A"/>
    <w:rsid w:val="000471D9"/>
    <w:rsid w:val="00047BA7"/>
    <w:rsid w:val="00050ABB"/>
    <w:rsid w:val="00060C93"/>
    <w:rsid w:val="000610AF"/>
    <w:rsid w:val="000611F3"/>
    <w:rsid w:val="00061BEF"/>
    <w:rsid w:val="000627BC"/>
    <w:rsid w:val="00064243"/>
    <w:rsid w:val="00066A47"/>
    <w:rsid w:val="00071AA9"/>
    <w:rsid w:val="00071B3C"/>
    <w:rsid w:val="000765FA"/>
    <w:rsid w:val="000808DB"/>
    <w:rsid w:val="00084E9A"/>
    <w:rsid w:val="00087F39"/>
    <w:rsid w:val="000900A4"/>
    <w:rsid w:val="000901E3"/>
    <w:rsid w:val="0009087A"/>
    <w:rsid w:val="00092CB3"/>
    <w:rsid w:val="00097799"/>
    <w:rsid w:val="000A3E3E"/>
    <w:rsid w:val="000A3F28"/>
    <w:rsid w:val="000A4E27"/>
    <w:rsid w:val="000A5441"/>
    <w:rsid w:val="000A5F12"/>
    <w:rsid w:val="000B090A"/>
    <w:rsid w:val="000B24C7"/>
    <w:rsid w:val="000B3AB9"/>
    <w:rsid w:val="000B48E4"/>
    <w:rsid w:val="000B6932"/>
    <w:rsid w:val="000B72C0"/>
    <w:rsid w:val="000B730D"/>
    <w:rsid w:val="000B7B98"/>
    <w:rsid w:val="000C0942"/>
    <w:rsid w:val="000C1765"/>
    <w:rsid w:val="000C2545"/>
    <w:rsid w:val="000C31C6"/>
    <w:rsid w:val="000C5771"/>
    <w:rsid w:val="000D0ADD"/>
    <w:rsid w:val="000D1B7F"/>
    <w:rsid w:val="000D1D48"/>
    <w:rsid w:val="000D58FE"/>
    <w:rsid w:val="000D6146"/>
    <w:rsid w:val="000D76CA"/>
    <w:rsid w:val="000E248E"/>
    <w:rsid w:val="000E415D"/>
    <w:rsid w:val="000E4336"/>
    <w:rsid w:val="000E58B6"/>
    <w:rsid w:val="000F0F15"/>
    <w:rsid w:val="000F1FDA"/>
    <w:rsid w:val="000F27D1"/>
    <w:rsid w:val="000F29EB"/>
    <w:rsid w:val="00100591"/>
    <w:rsid w:val="00100F8E"/>
    <w:rsid w:val="00106418"/>
    <w:rsid w:val="00111094"/>
    <w:rsid w:val="00115F6B"/>
    <w:rsid w:val="001160C2"/>
    <w:rsid w:val="00116AC9"/>
    <w:rsid w:val="001170CC"/>
    <w:rsid w:val="00121A11"/>
    <w:rsid w:val="00121DEC"/>
    <w:rsid w:val="00122E21"/>
    <w:rsid w:val="00124E53"/>
    <w:rsid w:val="00126829"/>
    <w:rsid w:val="001315C8"/>
    <w:rsid w:val="00135774"/>
    <w:rsid w:val="00135DE9"/>
    <w:rsid w:val="001366C6"/>
    <w:rsid w:val="001415F1"/>
    <w:rsid w:val="001417A1"/>
    <w:rsid w:val="00142189"/>
    <w:rsid w:val="00144867"/>
    <w:rsid w:val="00150867"/>
    <w:rsid w:val="00152823"/>
    <w:rsid w:val="00155B46"/>
    <w:rsid w:val="00156CF0"/>
    <w:rsid w:val="00156DE9"/>
    <w:rsid w:val="0016672A"/>
    <w:rsid w:val="001705EA"/>
    <w:rsid w:val="00172267"/>
    <w:rsid w:val="00172C61"/>
    <w:rsid w:val="00174685"/>
    <w:rsid w:val="00175F47"/>
    <w:rsid w:val="00181F01"/>
    <w:rsid w:val="00185378"/>
    <w:rsid w:val="001856BB"/>
    <w:rsid w:val="00185B4D"/>
    <w:rsid w:val="00186311"/>
    <w:rsid w:val="00190F75"/>
    <w:rsid w:val="00193657"/>
    <w:rsid w:val="001954CD"/>
    <w:rsid w:val="0019580E"/>
    <w:rsid w:val="00197BBB"/>
    <w:rsid w:val="001A0828"/>
    <w:rsid w:val="001A0AA3"/>
    <w:rsid w:val="001A1654"/>
    <w:rsid w:val="001A168F"/>
    <w:rsid w:val="001A21AF"/>
    <w:rsid w:val="001A286C"/>
    <w:rsid w:val="001A2BF4"/>
    <w:rsid w:val="001A3B7F"/>
    <w:rsid w:val="001A53B0"/>
    <w:rsid w:val="001A5CFE"/>
    <w:rsid w:val="001B01DE"/>
    <w:rsid w:val="001B43B5"/>
    <w:rsid w:val="001B448E"/>
    <w:rsid w:val="001B520A"/>
    <w:rsid w:val="001B5C74"/>
    <w:rsid w:val="001B6845"/>
    <w:rsid w:val="001B68A7"/>
    <w:rsid w:val="001C2B55"/>
    <w:rsid w:val="001C2EE4"/>
    <w:rsid w:val="001C44E5"/>
    <w:rsid w:val="001C45E1"/>
    <w:rsid w:val="001C47BF"/>
    <w:rsid w:val="001C4917"/>
    <w:rsid w:val="001C6BC2"/>
    <w:rsid w:val="001D3BF4"/>
    <w:rsid w:val="001D5279"/>
    <w:rsid w:val="001D634B"/>
    <w:rsid w:val="001D7614"/>
    <w:rsid w:val="001E0D36"/>
    <w:rsid w:val="001E23B5"/>
    <w:rsid w:val="001E3544"/>
    <w:rsid w:val="001E3CC5"/>
    <w:rsid w:val="001F1018"/>
    <w:rsid w:val="001F31BA"/>
    <w:rsid w:val="001F75C5"/>
    <w:rsid w:val="00202014"/>
    <w:rsid w:val="00206430"/>
    <w:rsid w:val="0020774D"/>
    <w:rsid w:val="002114CC"/>
    <w:rsid w:val="00211CD0"/>
    <w:rsid w:val="00214C59"/>
    <w:rsid w:val="0022092F"/>
    <w:rsid w:val="00220D13"/>
    <w:rsid w:val="00221A93"/>
    <w:rsid w:val="00223469"/>
    <w:rsid w:val="00230403"/>
    <w:rsid w:val="00230765"/>
    <w:rsid w:val="00231E59"/>
    <w:rsid w:val="00233093"/>
    <w:rsid w:val="00233B6B"/>
    <w:rsid w:val="00234B52"/>
    <w:rsid w:val="00234DBE"/>
    <w:rsid w:val="00237E17"/>
    <w:rsid w:val="0024234F"/>
    <w:rsid w:val="00244FDC"/>
    <w:rsid w:val="00247202"/>
    <w:rsid w:val="00247550"/>
    <w:rsid w:val="00247C1E"/>
    <w:rsid w:val="00247D08"/>
    <w:rsid w:val="002536DF"/>
    <w:rsid w:val="00255095"/>
    <w:rsid w:val="00255244"/>
    <w:rsid w:val="002611A1"/>
    <w:rsid w:val="00261772"/>
    <w:rsid w:val="0026245C"/>
    <w:rsid w:val="00263C51"/>
    <w:rsid w:val="00270D32"/>
    <w:rsid w:val="00275869"/>
    <w:rsid w:val="00276AA8"/>
    <w:rsid w:val="00280338"/>
    <w:rsid w:val="00286540"/>
    <w:rsid w:val="00286ACA"/>
    <w:rsid w:val="00286E54"/>
    <w:rsid w:val="00287631"/>
    <w:rsid w:val="00291FDD"/>
    <w:rsid w:val="00292C48"/>
    <w:rsid w:val="00297015"/>
    <w:rsid w:val="00297039"/>
    <w:rsid w:val="002A0A2C"/>
    <w:rsid w:val="002A1758"/>
    <w:rsid w:val="002A4259"/>
    <w:rsid w:val="002A426B"/>
    <w:rsid w:val="002B0143"/>
    <w:rsid w:val="002B0F71"/>
    <w:rsid w:val="002B1D1E"/>
    <w:rsid w:val="002B4472"/>
    <w:rsid w:val="002B5050"/>
    <w:rsid w:val="002B60D9"/>
    <w:rsid w:val="002B680F"/>
    <w:rsid w:val="002B7011"/>
    <w:rsid w:val="002B725B"/>
    <w:rsid w:val="002C2839"/>
    <w:rsid w:val="002C4A71"/>
    <w:rsid w:val="002C4C90"/>
    <w:rsid w:val="002C6B30"/>
    <w:rsid w:val="002C6EAE"/>
    <w:rsid w:val="002C7E5D"/>
    <w:rsid w:val="002D52CE"/>
    <w:rsid w:val="002D6F95"/>
    <w:rsid w:val="002E4D1D"/>
    <w:rsid w:val="002E5389"/>
    <w:rsid w:val="002E6108"/>
    <w:rsid w:val="002E6657"/>
    <w:rsid w:val="002E69AB"/>
    <w:rsid w:val="002E7377"/>
    <w:rsid w:val="002E748B"/>
    <w:rsid w:val="002F07EB"/>
    <w:rsid w:val="002F3948"/>
    <w:rsid w:val="002F4F2A"/>
    <w:rsid w:val="002F517F"/>
    <w:rsid w:val="002F6E41"/>
    <w:rsid w:val="00300D27"/>
    <w:rsid w:val="00304039"/>
    <w:rsid w:val="00305A1B"/>
    <w:rsid w:val="0030699B"/>
    <w:rsid w:val="00311BD8"/>
    <w:rsid w:val="00312820"/>
    <w:rsid w:val="003136D0"/>
    <w:rsid w:val="00313E91"/>
    <w:rsid w:val="00314133"/>
    <w:rsid w:val="00314D2C"/>
    <w:rsid w:val="00317118"/>
    <w:rsid w:val="00320932"/>
    <w:rsid w:val="0032142F"/>
    <w:rsid w:val="00322619"/>
    <w:rsid w:val="003349D2"/>
    <w:rsid w:val="00336747"/>
    <w:rsid w:val="003378BB"/>
    <w:rsid w:val="00340CE9"/>
    <w:rsid w:val="00340FB4"/>
    <w:rsid w:val="00342409"/>
    <w:rsid w:val="0034531A"/>
    <w:rsid w:val="003503A4"/>
    <w:rsid w:val="003518EF"/>
    <w:rsid w:val="00351D84"/>
    <w:rsid w:val="0035243A"/>
    <w:rsid w:val="00352C8A"/>
    <w:rsid w:val="00352D59"/>
    <w:rsid w:val="003543F2"/>
    <w:rsid w:val="00354C27"/>
    <w:rsid w:val="00361DF8"/>
    <w:rsid w:val="00363919"/>
    <w:rsid w:val="003676E4"/>
    <w:rsid w:val="00371A2C"/>
    <w:rsid w:val="00377D7D"/>
    <w:rsid w:val="00384BED"/>
    <w:rsid w:val="0038564B"/>
    <w:rsid w:val="00386BE8"/>
    <w:rsid w:val="003878AD"/>
    <w:rsid w:val="003906DE"/>
    <w:rsid w:val="003917DD"/>
    <w:rsid w:val="00391AC3"/>
    <w:rsid w:val="00391D32"/>
    <w:rsid w:val="00393DB9"/>
    <w:rsid w:val="00394B6F"/>
    <w:rsid w:val="00394F79"/>
    <w:rsid w:val="003A0A16"/>
    <w:rsid w:val="003A18E3"/>
    <w:rsid w:val="003A1A71"/>
    <w:rsid w:val="003A2C71"/>
    <w:rsid w:val="003A5CDD"/>
    <w:rsid w:val="003B0919"/>
    <w:rsid w:val="003B2B74"/>
    <w:rsid w:val="003B6905"/>
    <w:rsid w:val="003B76C6"/>
    <w:rsid w:val="003C13BF"/>
    <w:rsid w:val="003C2214"/>
    <w:rsid w:val="003C6141"/>
    <w:rsid w:val="003C65C9"/>
    <w:rsid w:val="003D0E61"/>
    <w:rsid w:val="003D1098"/>
    <w:rsid w:val="003D17A7"/>
    <w:rsid w:val="003D3623"/>
    <w:rsid w:val="003D605C"/>
    <w:rsid w:val="003D7601"/>
    <w:rsid w:val="003E258A"/>
    <w:rsid w:val="003E3B6B"/>
    <w:rsid w:val="003E5B26"/>
    <w:rsid w:val="003F5E08"/>
    <w:rsid w:val="003F6305"/>
    <w:rsid w:val="003F7462"/>
    <w:rsid w:val="00400BAA"/>
    <w:rsid w:val="00402565"/>
    <w:rsid w:val="00404A8F"/>
    <w:rsid w:val="004053CD"/>
    <w:rsid w:val="00405B4B"/>
    <w:rsid w:val="00406531"/>
    <w:rsid w:val="00410035"/>
    <w:rsid w:val="0041142D"/>
    <w:rsid w:val="00411D1D"/>
    <w:rsid w:val="00411F86"/>
    <w:rsid w:val="00412715"/>
    <w:rsid w:val="004200D9"/>
    <w:rsid w:val="0042075C"/>
    <w:rsid w:val="00422A0D"/>
    <w:rsid w:val="00422DF6"/>
    <w:rsid w:val="004251FC"/>
    <w:rsid w:val="00426D18"/>
    <w:rsid w:val="00430492"/>
    <w:rsid w:val="0043104A"/>
    <w:rsid w:val="00433560"/>
    <w:rsid w:val="00435841"/>
    <w:rsid w:val="00436C0D"/>
    <w:rsid w:val="00441143"/>
    <w:rsid w:val="004463F2"/>
    <w:rsid w:val="00446EE1"/>
    <w:rsid w:val="0045236B"/>
    <w:rsid w:val="00454E5D"/>
    <w:rsid w:val="00456498"/>
    <w:rsid w:val="00457104"/>
    <w:rsid w:val="00457836"/>
    <w:rsid w:val="00457EEC"/>
    <w:rsid w:val="00461182"/>
    <w:rsid w:val="004633B5"/>
    <w:rsid w:val="00463CAB"/>
    <w:rsid w:val="00473C19"/>
    <w:rsid w:val="00477DD4"/>
    <w:rsid w:val="004806E4"/>
    <w:rsid w:val="00480756"/>
    <w:rsid w:val="00482BEE"/>
    <w:rsid w:val="00483CC7"/>
    <w:rsid w:val="00483FC1"/>
    <w:rsid w:val="00486355"/>
    <w:rsid w:val="0048640F"/>
    <w:rsid w:val="004936B9"/>
    <w:rsid w:val="00493878"/>
    <w:rsid w:val="00494CEF"/>
    <w:rsid w:val="00494EFD"/>
    <w:rsid w:val="00497E79"/>
    <w:rsid w:val="004A4CD0"/>
    <w:rsid w:val="004B0851"/>
    <w:rsid w:val="004B08A3"/>
    <w:rsid w:val="004B4586"/>
    <w:rsid w:val="004B4E74"/>
    <w:rsid w:val="004B6670"/>
    <w:rsid w:val="004B793A"/>
    <w:rsid w:val="004C0FE6"/>
    <w:rsid w:val="004C207A"/>
    <w:rsid w:val="004C52B9"/>
    <w:rsid w:val="004C7287"/>
    <w:rsid w:val="004C7BDA"/>
    <w:rsid w:val="004D0D73"/>
    <w:rsid w:val="004D13A1"/>
    <w:rsid w:val="004D40E0"/>
    <w:rsid w:val="004D4782"/>
    <w:rsid w:val="004E100D"/>
    <w:rsid w:val="004E373B"/>
    <w:rsid w:val="004E3E24"/>
    <w:rsid w:val="004E4138"/>
    <w:rsid w:val="004E6B2A"/>
    <w:rsid w:val="004E7472"/>
    <w:rsid w:val="004F1171"/>
    <w:rsid w:val="004F2D69"/>
    <w:rsid w:val="004F2DD3"/>
    <w:rsid w:val="0050001A"/>
    <w:rsid w:val="0050020D"/>
    <w:rsid w:val="0051031D"/>
    <w:rsid w:val="005115D0"/>
    <w:rsid w:val="00511729"/>
    <w:rsid w:val="00512896"/>
    <w:rsid w:val="00515F7D"/>
    <w:rsid w:val="00517E64"/>
    <w:rsid w:val="00520336"/>
    <w:rsid w:val="00532DD7"/>
    <w:rsid w:val="00534A20"/>
    <w:rsid w:val="0053753D"/>
    <w:rsid w:val="00541D24"/>
    <w:rsid w:val="00544631"/>
    <w:rsid w:val="0054463E"/>
    <w:rsid w:val="00545C65"/>
    <w:rsid w:val="005466E8"/>
    <w:rsid w:val="0055508D"/>
    <w:rsid w:val="00555251"/>
    <w:rsid w:val="00555BE9"/>
    <w:rsid w:val="0055613D"/>
    <w:rsid w:val="005602CA"/>
    <w:rsid w:val="00562727"/>
    <w:rsid w:val="00563420"/>
    <w:rsid w:val="005636D1"/>
    <w:rsid w:val="00563A69"/>
    <w:rsid w:val="00564C9D"/>
    <w:rsid w:val="005656B9"/>
    <w:rsid w:val="005662E6"/>
    <w:rsid w:val="0056650E"/>
    <w:rsid w:val="005748BC"/>
    <w:rsid w:val="00576B22"/>
    <w:rsid w:val="00584DCE"/>
    <w:rsid w:val="0058539B"/>
    <w:rsid w:val="005872DF"/>
    <w:rsid w:val="00593235"/>
    <w:rsid w:val="00593E92"/>
    <w:rsid w:val="0059571C"/>
    <w:rsid w:val="00595AE5"/>
    <w:rsid w:val="005A0BCD"/>
    <w:rsid w:val="005A2C1C"/>
    <w:rsid w:val="005A53B4"/>
    <w:rsid w:val="005A583C"/>
    <w:rsid w:val="005A61B6"/>
    <w:rsid w:val="005A6C9A"/>
    <w:rsid w:val="005A6F24"/>
    <w:rsid w:val="005A7350"/>
    <w:rsid w:val="005B0EF7"/>
    <w:rsid w:val="005B183A"/>
    <w:rsid w:val="005B2C2B"/>
    <w:rsid w:val="005B3CB1"/>
    <w:rsid w:val="005B6912"/>
    <w:rsid w:val="005B7809"/>
    <w:rsid w:val="005C05D7"/>
    <w:rsid w:val="005C23D5"/>
    <w:rsid w:val="005C73A4"/>
    <w:rsid w:val="005C7B03"/>
    <w:rsid w:val="005C7E4E"/>
    <w:rsid w:val="005D2588"/>
    <w:rsid w:val="005D2D20"/>
    <w:rsid w:val="005D5378"/>
    <w:rsid w:val="005D6085"/>
    <w:rsid w:val="005D66F0"/>
    <w:rsid w:val="005D797B"/>
    <w:rsid w:val="005E0C4A"/>
    <w:rsid w:val="005E5D18"/>
    <w:rsid w:val="005E746A"/>
    <w:rsid w:val="005F063F"/>
    <w:rsid w:val="005F3C6D"/>
    <w:rsid w:val="005F44BB"/>
    <w:rsid w:val="005F4795"/>
    <w:rsid w:val="005F7764"/>
    <w:rsid w:val="0060008E"/>
    <w:rsid w:val="00601843"/>
    <w:rsid w:val="006065A1"/>
    <w:rsid w:val="00611B6F"/>
    <w:rsid w:val="00611F27"/>
    <w:rsid w:val="00612713"/>
    <w:rsid w:val="006137DB"/>
    <w:rsid w:val="00613DD5"/>
    <w:rsid w:val="00620151"/>
    <w:rsid w:val="00620CF2"/>
    <w:rsid w:val="00621075"/>
    <w:rsid w:val="00622654"/>
    <w:rsid w:val="00623460"/>
    <w:rsid w:val="00625024"/>
    <w:rsid w:val="006255BA"/>
    <w:rsid w:val="00630880"/>
    <w:rsid w:val="006335A7"/>
    <w:rsid w:val="0063454E"/>
    <w:rsid w:val="006345F6"/>
    <w:rsid w:val="00635967"/>
    <w:rsid w:val="00636E79"/>
    <w:rsid w:val="00637F4F"/>
    <w:rsid w:val="00641710"/>
    <w:rsid w:val="006427FF"/>
    <w:rsid w:val="006451C8"/>
    <w:rsid w:val="006471FC"/>
    <w:rsid w:val="00650C79"/>
    <w:rsid w:val="0065202C"/>
    <w:rsid w:val="006520B6"/>
    <w:rsid w:val="006534C5"/>
    <w:rsid w:val="0065488C"/>
    <w:rsid w:val="0065581F"/>
    <w:rsid w:val="00660310"/>
    <w:rsid w:val="0066091D"/>
    <w:rsid w:val="00663621"/>
    <w:rsid w:val="0066395E"/>
    <w:rsid w:val="00663FCA"/>
    <w:rsid w:val="0066543B"/>
    <w:rsid w:val="00665ECC"/>
    <w:rsid w:val="00682957"/>
    <w:rsid w:val="00683373"/>
    <w:rsid w:val="006849E5"/>
    <w:rsid w:val="00690AEE"/>
    <w:rsid w:val="00693D63"/>
    <w:rsid w:val="00694194"/>
    <w:rsid w:val="006954A2"/>
    <w:rsid w:val="00696865"/>
    <w:rsid w:val="00696A92"/>
    <w:rsid w:val="006A016D"/>
    <w:rsid w:val="006A05EC"/>
    <w:rsid w:val="006A2A34"/>
    <w:rsid w:val="006A480B"/>
    <w:rsid w:val="006A4E1C"/>
    <w:rsid w:val="006A6D40"/>
    <w:rsid w:val="006A6E2E"/>
    <w:rsid w:val="006B07D3"/>
    <w:rsid w:val="006B0D11"/>
    <w:rsid w:val="006B108F"/>
    <w:rsid w:val="006C0306"/>
    <w:rsid w:val="006C2931"/>
    <w:rsid w:val="006C631A"/>
    <w:rsid w:val="006C7371"/>
    <w:rsid w:val="006C79E5"/>
    <w:rsid w:val="006D1027"/>
    <w:rsid w:val="006D2BF4"/>
    <w:rsid w:val="006D424E"/>
    <w:rsid w:val="006D497B"/>
    <w:rsid w:val="006D4ECB"/>
    <w:rsid w:val="006D6EBA"/>
    <w:rsid w:val="006D7498"/>
    <w:rsid w:val="006E0064"/>
    <w:rsid w:val="006E06A2"/>
    <w:rsid w:val="006E2605"/>
    <w:rsid w:val="006E4C68"/>
    <w:rsid w:val="006E5B85"/>
    <w:rsid w:val="006E6B59"/>
    <w:rsid w:val="006E6C06"/>
    <w:rsid w:val="006E70C4"/>
    <w:rsid w:val="006E7AB1"/>
    <w:rsid w:val="006F09FA"/>
    <w:rsid w:val="006F6BB0"/>
    <w:rsid w:val="006F740B"/>
    <w:rsid w:val="00701BB4"/>
    <w:rsid w:val="00701C25"/>
    <w:rsid w:val="007020DA"/>
    <w:rsid w:val="00703B73"/>
    <w:rsid w:val="00704452"/>
    <w:rsid w:val="00705837"/>
    <w:rsid w:val="00706779"/>
    <w:rsid w:val="00707AFC"/>
    <w:rsid w:val="00712F92"/>
    <w:rsid w:val="00713A36"/>
    <w:rsid w:val="00714213"/>
    <w:rsid w:val="00714EB5"/>
    <w:rsid w:val="007161C6"/>
    <w:rsid w:val="00716558"/>
    <w:rsid w:val="00720175"/>
    <w:rsid w:val="00720487"/>
    <w:rsid w:val="0072154F"/>
    <w:rsid w:val="00723502"/>
    <w:rsid w:val="00733733"/>
    <w:rsid w:val="00734AAE"/>
    <w:rsid w:val="007370EE"/>
    <w:rsid w:val="0074240C"/>
    <w:rsid w:val="00742898"/>
    <w:rsid w:val="00743DEF"/>
    <w:rsid w:val="00746D22"/>
    <w:rsid w:val="007502DD"/>
    <w:rsid w:val="007508E3"/>
    <w:rsid w:val="00751335"/>
    <w:rsid w:val="0075230D"/>
    <w:rsid w:val="00756DF8"/>
    <w:rsid w:val="0076071A"/>
    <w:rsid w:val="00760D3A"/>
    <w:rsid w:val="0076646B"/>
    <w:rsid w:val="00775C6A"/>
    <w:rsid w:val="0077606C"/>
    <w:rsid w:val="007809B3"/>
    <w:rsid w:val="007826D8"/>
    <w:rsid w:val="007827AE"/>
    <w:rsid w:val="007832C0"/>
    <w:rsid w:val="00784E0C"/>
    <w:rsid w:val="00785145"/>
    <w:rsid w:val="007854C2"/>
    <w:rsid w:val="007859A9"/>
    <w:rsid w:val="007871A9"/>
    <w:rsid w:val="00791E41"/>
    <w:rsid w:val="007A6363"/>
    <w:rsid w:val="007B2175"/>
    <w:rsid w:val="007B60D7"/>
    <w:rsid w:val="007B7039"/>
    <w:rsid w:val="007B7CDB"/>
    <w:rsid w:val="007C0B0E"/>
    <w:rsid w:val="007C662D"/>
    <w:rsid w:val="007C666E"/>
    <w:rsid w:val="007C77AB"/>
    <w:rsid w:val="007D2EFD"/>
    <w:rsid w:val="007D301E"/>
    <w:rsid w:val="007D3207"/>
    <w:rsid w:val="007D3A95"/>
    <w:rsid w:val="007E0192"/>
    <w:rsid w:val="007E0620"/>
    <w:rsid w:val="007E0F89"/>
    <w:rsid w:val="007E1C7F"/>
    <w:rsid w:val="007E4C6F"/>
    <w:rsid w:val="007E51D4"/>
    <w:rsid w:val="007E5391"/>
    <w:rsid w:val="007E5402"/>
    <w:rsid w:val="007E6037"/>
    <w:rsid w:val="007E7889"/>
    <w:rsid w:val="007F0137"/>
    <w:rsid w:val="007F2BEC"/>
    <w:rsid w:val="007F3293"/>
    <w:rsid w:val="007F4460"/>
    <w:rsid w:val="007F65BA"/>
    <w:rsid w:val="007F6D1D"/>
    <w:rsid w:val="007F76D6"/>
    <w:rsid w:val="008023D1"/>
    <w:rsid w:val="00802E71"/>
    <w:rsid w:val="00804164"/>
    <w:rsid w:val="0080447F"/>
    <w:rsid w:val="008050DC"/>
    <w:rsid w:val="008054CE"/>
    <w:rsid w:val="008072F2"/>
    <w:rsid w:val="008203DF"/>
    <w:rsid w:val="00823F01"/>
    <w:rsid w:val="00824EF1"/>
    <w:rsid w:val="0082769C"/>
    <w:rsid w:val="0083002A"/>
    <w:rsid w:val="008336B8"/>
    <w:rsid w:val="00835A01"/>
    <w:rsid w:val="008435FD"/>
    <w:rsid w:val="00843ABF"/>
    <w:rsid w:val="00844DCE"/>
    <w:rsid w:val="008473BB"/>
    <w:rsid w:val="00855CF7"/>
    <w:rsid w:val="00857B89"/>
    <w:rsid w:val="00860296"/>
    <w:rsid w:val="00860D31"/>
    <w:rsid w:val="00865934"/>
    <w:rsid w:val="00866147"/>
    <w:rsid w:val="0087063E"/>
    <w:rsid w:val="00870C18"/>
    <w:rsid w:val="00873547"/>
    <w:rsid w:val="00884D44"/>
    <w:rsid w:val="00886234"/>
    <w:rsid w:val="008865E5"/>
    <w:rsid w:val="00887509"/>
    <w:rsid w:val="008902D0"/>
    <w:rsid w:val="0089102D"/>
    <w:rsid w:val="00891879"/>
    <w:rsid w:val="00892CCF"/>
    <w:rsid w:val="00893176"/>
    <w:rsid w:val="008932A1"/>
    <w:rsid w:val="008936A2"/>
    <w:rsid w:val="00893A0D"/>
    <w:rsid w:val="00895331"/>
    <w:rsid w:val="00897736"/>
    <w:rsid w:val="008A03C2"/>
    <w:rsid w:val="008A251D"/>
    <w:rsid w:val="008A2541"/>
    <w:rsid w:val="008A25A1"/>
    <w:rsid w:val="008A36C6"/>
    <w:rsid w:val="008A7C71"/>
    <w:rsid w:val="008B0DE7"/>
    <w:rsid w:val="008B11DA"/>
    <w:rsid w:val="008B13A5"/>
    <w:rsid w:val="008B27CB"/>
    <w:rsid w:val="008B6D2C"/>
    <w:rsid w:val="008C2180"/>
    <w:rsid w:val="008C643B"/>
    <w:rsid w:val="008D0A71"/>
    <w:rsid w:val="008D7114"/>
    <w:rsid w:val="008E1E04"/>
    <w:rsid w:val="008E341E"/>
    <w:rsid w:val="008E3FF6"/>
    <w:rsid w:val="008E58C9"/>
    <w:rsid w:val="008E5D99"/>
    <w:rsid w:val="008E70BE"/>
    <w:rsid w:val="008F251A"/>
    <w:rsid w:val="008F40DE"/>
    <w:rsid w:val="008F5025"/>
    <w:rsid w:val="008F6FFD"/>
    <w:rsid w:val="00900011"/>
    <w:rsid w:val="0090242E"/>
    <w:rsid w:val="0090360E"/>
    <w:rsid w:val="00903BF0"/>
    <w:rsid w:val="009055B7"/>
    <w:rsid w:val="00905B0A"/>
    <w:rsid w:val="00906877"/>
    <w:rsid w:val="00910144"/>
    <w:rsid w:val="009104D8"/>
    <w:rsid w:val="00913171"/>
    <w:rsid w:val="00915511"/>
    <w:rsid w:val="00916CE4"/>
    <w:rsid w:val="00917060"/>
    <w:rsid w:val="00921A7C"/>
    <w:rsid w:val="00922A4D"/>
    <w:rsid w:val="009230A4"/>
    <w:rsid w:val="009275C9"/>
    <w:rsid w:val="00931320"/>
    <w:rsid w:val="009360F2"/>
    <w:rsid w:val="0093780C"/>
    <w:rsid w:val="00942042"/>
    <w:rsid w:val="00946115"/>
    <w:rsid w:val="00947343"/>
    <w:rsid w:val="00950B54"/>
    <w:rsid w:val="00952D96"/>
    <w:rsid w:val="00952E17"/>
    <w:rsid w:val="00953425"/>
    <w:rsid w:val="00953FB5"/>
    <w:rsid w:val="00954E73"/>
    <w:rsid w:val="009607DA"/>
    <w:rsid w:val="00961DB1"/>
    <w:rsid w:val="00963934"/>
    <w:rsid w:val="00964EFE"/>
    <w:rsid w:val="009652DE"/>
    <w:rsid w:val="00965613"/>
    <w:rsid w:val="0097169C"/>
    <w:rsid w:val="00972B70"/>
    <w:rsid w:val="00975291"/>
    <w:rsid w:val="00976A9C"/>
    <w:rsid w:val="00976E96"/>
    <w:rsid w:val="009807F6"/>
    <w:rsid w:val="00980A16"/>
    <w:rsid w:val="00981151"/>
    <w:rsid w:val="00981A69"/>
    <w:rsid w:val="00982705"/>
    <w:rsid w:val="00982A24"/>
    <w:rsid w:val="0098513F"/>
    <w:rsid w:val="00987090"/>
    <w:rsid w:val="0098758F"/>
    <w:rsid w:val="00990135"/>
    <w:rsid w:val="00992B74"/>
    <w:rsid w:val="00994A1C"/>
    <w:rsid w:val="009A07C3"/>
    <w:rsid w:val="009A0BD4"/>
    <w:rsid w:val="009A3868"/>
    <w:rsid w:val="009A5CBE"/>
    <w:rsid w:val="009A605B"/>
    <w:rsid w:val="009A771F"/>
    <w:rsid w:val="009A7D6E"/>
    <w:rsid w:val="009B19E8"/>
    <w:rsid w:val="009B4949"/>
    <w:rsid w:val="009B5B8E"/>
    <w:rsid w:val="009B6412"/>
    <w:rsid w:val="009B65DE"/>
    <w:rsid w:val="009C0763"/>
    <w:rsid w:val="009C1EC1"/>
    <w:rsid w:val="009C2B4A"/>
    <w:rsid w:val="009C42D6"/>
    <w:rsid w:val="009C543B"/>
    <w:rsid w:val="009D1C11"/>
    <w:rsid w:val="009D2A68"/>
    <w:rsid w:val="009D5512"/>
    <w:rsid w:val="009D709A"/>
    <w:rsid w:val="009E0240"/>
    <w:rsid w:val="009E096F"/>
    <w:rsid w:val="009E268A"/>
    <w:rsid w:val="009E33B4"/>
    <w:rsid w:val="009E359D"/>
    <w:rsid w:val="009E446F"/>
    <w:rsid w:val="009E6375"/>
    <w:rsid w:val="009E74CA"/>
    <w:rsid w:val="009F0102"/>
    <w:rsid w:val="009F1610"/>
    <w:rsid w:val="009F2A8F"/>
    <w:rsid w:val="009F319D"/>
    <w:rsid w:val="009F4CEF"/>
    <w:rsid w:val="009F67E5"/>
    <w:rsid w:val="009F7B06"/>
    <w:rsid w:val="00A0053C"/>
    <w:rsid w:val="00A00ED2"/>
    <w:rsid w:val="00A02130"/>
    <w:rsid w:val="00A02862"/>
    <w:rsid w:val="00A02DFE"/>
    <w:rsid w:val="00A10715"/>
    <w:rsid w:val="00A130D9"/>
    <w:rsid w:val="00A13603"/>
    <w:rsid w:val="00A13E08"/>
    <w:rsid w:val="00A15B32"/>
    <w:rsid w:val="00A17442"/>
    <w:rsid w:val="00A20E0F"/>
    <w:rsid w:val="00A2257F"/>
    <w:rsid w:val="00A23B74"/>
    <w:rsid w:val="00A27540"/>
    <w:rsid w:val="00A30245"/>
    <w:rsid w:val="00A308C6"/>
    <w:rsid w:val="00A35143"/>
    <w:rsid w:val="00A35A86"/>
    <w:rsid w:val="00A35ECB"/>
    <w:rsid w:val="00A362D8"/>
    <w:rsid w:val="00A417D0"/>
    <w:rsid w:val="00A43623"/>
    <w:rsid w:val="00A45118"/>
    <w:rsid w:val="00A45788"/>
    <w:rsid w:val="00A45F0A"/>
    <w:rsid w:val="00A46FBE"/>
    <w:rsid w:val="00A50485"/>
    <w:rsid w:val="00A507AC"/>
    <w:rsid w:val="00A5245D"/>
    <w:rsid w:val="00A54F70"/>
    <w:rsid w:val="00A57F9A"/>
    <w:rsid w:val="00A60F41"/>
    <w:rsid w:val="00A62811"/>
    <w:rsid w:val="00A62866"/>
    <w:rsid w:val="00A73A7D"/>
    <w:rsid w:val="00A770AC"/>
    <w:rsid w:val="00A8113C"/>
    <w:rsid w:val="00A8658E"/>
    <w:rsid w:val="00A87B35"/>
    <w:rsid w:val="00A954A5"/>
    <w:rsid w:val="00A9588D"/>
    <w:rsid w:val="00A9694D"/>
    <w:rsid w:val="00AA0984"/>
    <w:rsid w:val="00AB0D97"/>
    <w:rsid w:val="00AB2136"/>
    <w:rsid w:val="00AB2292"/>
    <w:rsid w:val="00AB2BB2"/>
    <w:rsid w:val="00AB3814"/>
    <w:rsid w:val="00AB4659"/>
    <w:rsid w:val="00AB590E"/>
    <w:rsid w:val="00AB7737"/>
    <w:rsid w:val="00AC0CED"/>
    <w:rsid w:val="00AC2532"/>
    <w:rsid w:val="00AC531D"/>
    <w:rsid w:val="00AC5F39"/>
    <w:rsid w:val="00AD1F4E"/>
    <w:rsid w:val="00AD248B"/>
    <w:rsid w:val="00AD386D"/>
    <w:rsid w:val="00AD42A0"/>
    <w:rsid w:val="00AD5D1B"/>
    <w:rsid w:val="00AD7D07"/>
    <w:rsid w:val="00AE1CA9"/>
    <w:rsid w:val="00AE3ECD"/>
    <w:rsid w:val="00AE5668"/>
    <w:rsid w:val="00AF041D"/>
    <w:rsid w:val="00AF59DC"/>
    <w:rsid w:val="00AF7784"/>
    <w:rsid w:val="00B00C61"/>
    <w:rsid w:val="00B00F5A"/>
    <w:rsid w:val="00B025AE"/>
    <w:rsid w:val="00B03299"/>
    <w:rsid w:val="00B038BF"/>
    <w:rsid w:val="00B12530"/>
    <w:rsid w:val="00B132A2"/>
    <w:rsid w:val="00B200A2"/>
    <w:rsid w:val="00B23D8D"/>
    <w:rsid w:val="00B273A3"/>
    <w:rsid w:val="00B27612"/>
    <w:rsid w:val="00B2769F"/>
    <w:rsid w:val="00B27811"/>
    <w:rsid w:val="00B304E9"/>
    <w:rsid w:val="00B3310B"/>
    <w:rsid w:val="00B33E1D"/>
    <w:rsid w:val="00B34074"/>
    <w:rsid w:val="00B342C0"/>
    <w:rsid w:val="00B361C9"/>
    <w:rsid w:val="00B36EE9"/>
    <w:rsid w:val="00B37DB9"/>
    <w:rsid w:val="00B40D4F"/>
    <w:rsid w:val="00B512A4"/>
    <w:rsid w:val="00B532A7"/>
    <w:rsid w:val="00B551B4"/>
    <w:rsid w:val="00B5587E"/>
    <w:rsid w:val="00B613F8"/>
    <w:rsid w:val="00B6141D"/>
    <w:rsid w:val="00B639CA"/>
    <w:rsid w:val="00B64320"/>
    <w:rsid w:val="00B65848"/>
    <w:rsid w:val="00B675B9"/>
    <w:rsid w:val="00B7032F"/>
    <w:rsid w:val="00B71887"/>
    <w:rsid w:val="00B74439"/>
    <w:rsid w:val="00B74B73"/>
    <w:rsid w:val="00B77E56"/>
    <w:rsid w:val="00B83F36"/>
    <w:rsid w:val="00B92DF4"/>
    <w:rsid w:val="00B92E67"/>
    <w:rsid w:val="00B92E93"/>
    <w:rsid w:val="00B93083"/>
    <w:rsid w:val="00B9339B"/>
    <w:rsid w:val="00B93541"/>
    <w:rsid w:val="00BA0FF9"/>
    <w:rsid w:val="00BA3F5E"/>
    <w:rsid w:val="00BA40A3"/>
    <w:rsid w:val="00BA496B"/>
    <w:rsid w:val="00BA4EA6"/>
    <w:rsid w:val="00BA7C0A"/>
    <w:rsid w:val="00BB2B16"/>
    <w:rsid w:val="00BB38DC"/>
    <w:rsid w:val="00BB3EE7"/>
    <w:rsid w:val="00BB5A5B"/>
    <w:rsid w:val="00BB76E3"/>
    <w:rsid w:val="00BC0C66"/>
    <w:rsid w:val="00BC0F02"/>
    <w:rsid w:val="00BC1BE2"/>
    <w:rsid w:val="00BC348E"/>
    <w:rsid w:val="00BC4B1C"/>
    <w:rsid w:val="00BC585D"/>
    <w:rsid w:val="00BC5E93"/>
    <w:rsid w:val="00BD0622"/>
    <w:rsid w:val="00BD20FD"/>
    <w:rsid w:val="00BD337B"/>
    <w:rsid w:val="00BD6BB7"/>
    <w:rsid w:val="00BE160F"/>
    <w:rsid w:val="00BE30B4"/>
    <w:rsid w:val="00BE6F57"/>
    <w:rsid w:val="00BF0643"/>
    <w:rsid w:val="00BF4B89"/>
    <w:rsid w:val="00BF4FBF"/>
    <w:rsid w:val="00BF6643"/>
    <w:rsid w:val="00C00CA6"/>
    <w:rsid w:val="00C03636"/>
    <w:rsid w:val="00C05B4F"/>
    <w:rsid w:val="00C10231"/>
    <w:rsid w:val="00C1516E"/>
    <w:rsid w:val="00C1586D"/>
    <w:rsid w:val="00C17D4B"/>
    <w:rsid w:val="00C209F1"/>
    <w:rsid w:val="00C2139C"/>
    <w:rsid w:val="00C24A55"/>
    <w:rsid w:val="00C3263A"/>
    <w:rsid w:val="00C37117"/>
    <w:rsid w:val="00C37AA0"/>
    <w:rsid w:val="00C417E3"/>
    <w:rsid w:val="00C42544"/>
    <w:rsid w:val="00C4435C"/>
    <w:rsid w:val="00C4539F"/>
    <w:rsid w:val="00C50375"/>
    <w:rsid w:val="00C51C9B"/>
    <w:rsid w:val="00C53BE9"/>
    <w:rsid w:val="00C53FF6"/>
    <w:rsid w:val="00C60332"/>
    <w:rsid w:val="00C6409B"/>
    <w:rsid w:val="00C73FBC"/>
    <w:rsid w:val="00C74AEB"/>
    <w:rsid w:val="00C86675"/>
    <w:rsid w:val="00C92DFB"/>
    <w:rsid w:val="00C94B2E"/>
    <w:rsid w:val="00C94B38"/>
    <w:rsid w:val="00C97F11"/>
    <w:rsid w:val="00CA1D9D"/>
    <w:rsid w:val="00CA216F"/>
    <w:rsid w:val="00CA2FB1"/>
    <w:rsid w:val="00CA4688"/>
    <w:rsid w:val="00CA5889"/>
    <w:rsid w:val="00CA67A3"/>
    <w:rsid w:val="00CA6BD1"/>
    <w:rsid w:val="00CB117A"/>
    <w:rsid w:val="00CB321D"/>
    <w:rsid w:val="00CB5EBC"/>
    <w:rsid w:val="00CB753B"/>
    <w:rsid w:val="00CB78C8"/>
    <w:rsid w:val="00CC4289"/>
    <w:rsid w:val="00CC4CB0"/>
    <w:rsid w:val="00CC6E68"/>
    <w:rsid w:val="00CC78CE"/>
    <w:rsid w:val="00CD65B5"/>
    <w:rsid w:val="00CD66EB"/>
    <w:rsid w:val="00CE0497"/>
    <w:rsid w:val="00CE1544"/>
    <w:rsid w:val="00CE395F"/>
    <w:rsid w:val="00CE5A23"/>
    <w:rsid w:val="00CE6D3A"/>
    <w:rsid w:val="00CF0D31"/>
    <w:rsid w:val="00CF17FA"/>
    <w:rsid w:val="00CF196F"/>
    <w:rsid w:val="00CF3811"/>
    <w:rsid w:val="00CF3975"/>
    <w:rsid w:val="00CF744B"/>
    <w:rsid w:val="00D05185"/>
    <w:rsid w:val="00D055B0"/>
    <w:rsid w:val="00D0572C"/>
    <w:rsid w:val="00D06495"/>
    <w:rsid w:val="00D066A1"/>
    <w:rsid w:val="00D07B9B"/>
    <w:rsid w:val="00D10BAD"/>
    <w:rsid w:val="00D11562"/>
    <w:rsid w:val="00D1348A"/>
    <w:rsid w:val="00D13E0B"/>
    <w:rsid w:val="00D2012B"/>
    <w:rsid w:val="00D27E1C"/>
    <w:rsid w:val="00D315F8"/>
    <w:rsid w:val="00D32750"/>
    <w:rsid w:val="00D35119"/>
    <w:rsid w:val="00D3595F"/>
    <w:rsid w:val="00D35B4A"/>
    <w:rsid w:val="00D35C27"/>
    <w:rsid w:val="00D36A68"/>
    <w:rsid w:val="00D417EA"/>
    <w:rsid w:val="00D41A50"/>
    <w:rsid w:val="00D41F98"/>
    <w:rsid w:val="00D42916"/>
    <w:rsid w:val="00D42EFA"/>
    <w:rsid w:val="00D44D9D"/>
    <w:rsid w:val="00D44F26"/>
    <w:rsid w:val="00D505D5"/>
    <w:rsid w:val="00D508A0"/>
    <w:rsid w:val="00D537C6"/>
    <w:rsid w:val="00D601A8"/>
    <w:rsid w:val="00D614BB"/>
    <w:rsid w:val="00D6207A"/>
    <w:rsid w:val="00D75466"/>
    <w:rsid w:val="00D756D0"/>
    <w:rsid w:val="00D76476"/>
    <w:rsid w:val="00D80342"/>
    <w:rsid w:val="00D8203B"/>
    <w:rsid w:val="00D8654C"/>
    <w:rsid w:val="00D9126F"/>
    <w:rsid w:val="00D91A42"/>
    <w:rsid w:val="00D93633"/>
    <w:rsid w:val="00DA0F53"/>
    <w:rsid w:val="00DA4A24"/>
    <w:rsid w:val="00DA7199"/>
    <w:rsid w:val="00DA737E"/>
    <w:rsid w:val="00DA7697"/>
    <w:rsid w:val="00DB56BB"/>
    <w:rsid w:val="00DD470E"/>
    <w:rsid w:val="00DD4B6D"/>
    <w:rsid w:val="00DD5C5A"/>
    <w:rsid w:val="00DD62C7"/>
    <w:rsid w:val="00DD74A0"/>
    <w:rsid w:val="00DE3817"/>
    <w:rsid w:val="00DE3DA0"/>
    <w:rsid w:val="00DE4576"/>
    <w:rsid w:val="00DE6DC9"/>
    <w:rsid w:val="00DF2A3D"/>
    <w:rsid w:val="00DF3DD3"/>
    <w:rsid w:val="00DF72B2"/>
    <w:rsid w:val="00E00AD5"/>
    <w:rsid w:val="00E02A41"/>
    <w:rsid w:val="00E06C35"/>
    <w:rsid w:val="00E10373"/>
    <w:rsid w:val="00E1266F"/>
    <w:rsid w:val="00E1350C"/>
    <w:rsid w:val="00E14F91"/>
    <w:rsid w:val="00E154DE"/>
    <w:rsid w:val="00E1693D"/>
    <w:rsid w:val="00E200CB"/>
    <w:rsid w:val="00E209AC"/>
    <w:rsid w:val="00E20DC4"/>
    <w:rsid w:val="00E21373"/>
    <w:rsid w:val="00E239FE"/>
    <w:rsid w:val="00E36A65"/>
    <w:rsid w:val="00E42262"/>
    <w:rsid w:val="00E431D0"/>
    <w:rsid w:val="00E4464F"/>
    <w:rsid w:val="00E45772"/>
    <w:rsid w:val="00E500A4"/>
    <w:rsid w:val="00E52FFE"/>
    <w:rsid w:val="00E5355B"/>
    <w:rsid w:val="00E53E81"/>
    <w:rsid w:val="00E55E8D"/>
    <w:rsid w:val="00E56E82"/>
    <w:rsid w:val="00E61183"/>
    <w:rsid w:val="00E652DC"/>
    <w:rsid w:val="00E66292"/>
    <w:rsid w:val="00E66A2B"/>
    <w:rsid w:val="00E72873"/>
    <w:rsid w:val="00E768FB"/>
    <w:rsid w:val="00E830BE"/>
    <w:rsid w:val="00E90C1F"/>
    <w:rsid w:val="00E93B1F"/>
    <w:rsid w:val="00E94FDD"/>
    <w:rsid w:val="00E9755E"/>
    <w:rsid w:val="00E97C82"/>
    <w:rsid w:val="00EA030D"/>
    <w:rsid w:val="00EA0C4F"/>
    <w:rsid w:val="00EA13D7"/>
    <w:rsid w:val="00EA3CA3"/>
    <w:rsid w:val="00EA4119"/>
    <w:rsid w:val="00EA5438"/>
    <w:rsid w:val="00EB336F"/>
    <w:rsid w:val="00EB77E6"/>
    <w:rsid w:val="00EC170B"/>
    <w:rsid w:val="00EC19FE"/>
    <w:rsid w:val="00EC2BD2"/>
    <w:rsid w:val="00EC3FD4"/>
    <w:rsid w:val="00ED15E7"/>
    <w:rsid w:val="00ED5361"/>
    <w:rsid w:val="00ED6BE5"/>
    <w:rsid w:val="00EE3A30"/>
    <w:rsid w:val="00EE5144"/>
    <w:rsid w:val="00EE6801"/>
    <w:rsid w:val="00EE6BE6"/>
    <w:rsid w:val="00EF22FA"/>
    <w:rsid w:val="00EF469B"/>
    <w:rsid w:val="00EF48BA"/>
    <w:rsid w:val="00EF6732"/>
    <w:rsid w:val="00F010B8"/>
    <w:rsid w:val="00F034B3"/>
    <w:rsid w:val="00F042DA"/>
    <w:rsid w:val="00F04AA0"/>
    <w:rsid w:val="00F04FBC"/>
    <w:rsid w:val="00F06407"/>
    <w:rsid w:val="00F06CC6"/>
    <w:rsid w:val="00F10FF7"/>
    <w:rsid w:val="00F110DF"/>
    <w:rsid w:val="00F112A1"/>
    <w:rsid w:val="00F14DE1"/>
    <w:rsid w:val="00F15BCC"/>
    <w:rsid w:val="00F21FF7"/>
    <w:rsid w:val="00F27E62"/>
    <w:rsid w:val="00F318B4"/>
    <w:rsid w:val="00F32CB2"/>
    <w:rsid w:val="00F34F72"/>
    <w:rsid w:val="00F363D7"/>
    <w:rsid w:val="00F36B13"/>
    <w:rsid w:val="00F37025"/>
    <w:rsid w:val="00F41E8D"/>
    <w:rsid w:val="00F437EA"/>
    <w:rsid w:val="00F44838"/>
    <w:rsid w:val="00F4663A"/>
    <w:rsid w:val="00F471EC"/>
    <w:rsid w:val="00F5018C"/>
    <w:rsid w:val="00F52581"/>
    <w:rsid w:val="00F53D7A"/>
    <w:rsid w:val="00F60E13"/>
    <w:rsid w:val="00F611F6"/>
    <w:rsid w:val="00F6383C"/>
    <w:rsid w:val="00F64E94"/>
    <w:rsid w:val="00F66E80"/>
    <w:rsid w:val="00F67E0D"/>
    <w:rsid w:val="00F70FD0"/>
    <w:rsid w:val="00F71055"/>
    <w:rsid w:val="00F72303"/>
    <w:rsid w:val="00F726D8"/>
    <w:rsid w:val="00F804CE"/>
    <w:rsid w:val="00F80501"/>
    <w:rsid w:val="00F8137C"/>
    <w:rsid w:val="00F850EF"/>
    <w:rsid w:val="00F864AA"/>
    <w:rsid w:val="00F901F5"/>
    <w:rsid w:val="00F946DE"/>
    <w:rsid w:val="00F94A33"/>
    <w:rsid w:val="00F95DD4"/>
    <w:rsid w:val="00F9782B"/>
    <w:rsid w:val="00F97E13"/>
    <w:rsid w:val="00FA084A"/>
    <w:rsid w:val="00FA131D"/>
    <w:rsid w:val="00FA29AA"/>
    <w:rsid w:val="00FA643B"/>
    <w:rsid w:val="00FA72F1"/>
    <w:rsid w:val="00FA778C"/>
    <w:rsid w:val="00FB0D5C"/>
    <w:rsid w:val="00FB251F"/>
    <w:rsid w:val="00FB6CE4"/>
    <w:rsid w:val="00FC10FC"/>
    <w:rsid w:val="00FC2EB7"/>
    <w:rsid w:val="00FC3E3E"/>
    <w:rsid w:val="00FC4A67"/>
    <w:rsid w:val="00FC7282"/>
    <w:rsid w:val="00FC7C19"/>
    <w:rsid w:val="00FD0310"/>
    <w:rsid w:val="00FD1F85"/>
    <w:rsid w:val="00FD31DD"/>
    <w:rsid w:val="00FD3859"/>
    <w:rsid w:val="00FD7322"/>
    <w:rsid w:val="00FD787F"/>
    <w:rsid w:val="00FE0523"/>
    <w:rsid w:val="00FE07A4"/>
    <w:rsid w:val="00FE0CDF"/>
    <w:rsid w:val="00FE277C"/>
    <w:rsid w:val="00FE4A33"/>
    <w:rsid w:val="00FF0E68"/>
    <w:rsid w:val="00FF2927"/>
    <w:rsid w:val="00FF39BF"/>
    <w:rsid w:val="00FF636D"/>
    <w:rsid w:val="00FF72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5BFDD"/>
  <w15:docId w15:val="{8175CCD6-6854-4122-812D-ADCC43D77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240"/>
  </w:style>
  <w:style w:type="paragraph" w:styleId="Heading1">
    <w:name w:val="heading 1"/>
    <w:basedOn w:val="Normal"/>
    <w:next w:val="Normal"/>
    <w:link w:val="Heading1Char"/>
    <w:uiPriority w:val="99"/>
    <w:qFormat/>
    <w:rsid w:val="008473BB"/>
    <w:pPr>
      <w:keepNext/>
      <w:pageBreakBefore/>
      <w:spacing w:after="480" w:line="240" w:lineRule="auto"/>
      <w:outlineLvl w:val="0"/>
    </w:pPr>
    <w:rPr>
      <w:rFonts w:ascii="Calibri" w:eastAsia="Times New Roman" w:hAnsi="Calibri" w:cs="Times New Roman"/>
      <w:b/>
      <w:bCs/>
      <w:kern w:val="32"/>
      <w:sz w:val="36"/>
      <w:szCs w:val="32"/>
    </w:rPr>
  </w:style>
  <w:style w:type="paragraph" w:styleId="Heading2">
    <w:name w:val="heading 2"/>
    <w:basedOn w:val="Normal"/>
    <w:next w:val="Normal"/>
    <w:link w:val="Heading2Char"/>
    <w:uiPriority w:val="9"/>
    <w:unhideWhenUsed/>
    <w:qFormat/>
    <w:rsid w:val="008473B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A13D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A13D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A13D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A13D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A13D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A13D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13D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3C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CC5"/>
    <w:rPr>
      <w:rFonts w:ascii="Tahoma" w:hAnsi="Tahoma" w:cs="Tahoma"/>
      <w:sz w:val="16"/>
      <w:szCs w:val="16"/>
    </w:rPr>
  </w:style>
  <w:style w:type="paragraph" w:styleId="ListParagraph">
    <w:name w:val="List Paragraph"/>
    <w:basedOn w:val="Normal"/>
    <w:uiPriority w:val="34"/>
    <w:qFormat/>
    <w:rsid w:val="00756DF8"/>
    <w:pPr>
      <w:ind w:left="720"/>
      <w:contextualSpacing/>
    </w:pPr>
  </w:style>
  <w:style w:type="paragraph" w:styleId="NoSpacing">
    <w:name w:val="No Spacing"/>
    <w:uiPriority w:val="1"/>
    <w:qFormat/>
    <w:rsid w:val="001D3BF4"/>
    <w:pPr>
      <w:spacing w:after="0" w:line="240" w:lineRule="auto"/>
    </w:pPr>
  </w:style>
  <w:style w:type="paragraph" w:styleId="Header">
    <w:name w:val="header"/>
    <w:basedOn w:val="Normal"/>
    <w:link w:val="HeaderChar"/>
    <w:uiPriority w:val="99"/>
    <w:unhideWhenUsed/>
    <w:rsid w:val="00247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550"/>
  </w:style>
  <w:style w:type="paragraph" w:styleId="Footer">
    <w:name w:val="footer"/>
    <w:basedOn w:val="Normal"/>
    <w:link w:val="FooterChar"/>
    <w:uiPriority w:val="99"/>
    <w:unhideWhenUsed/>
    <w:rsid w:val="00247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550"/>
  </w:style>
  <w:style w:type="paragraph" w:customStyle="1" w:styleId="Default">
    <w:name w:val="Default"/>
    <w:rsid w:val="009E0240"/>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9E0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FC1"/>
    <w:rPr>
      <w:color w:val="0000FF" w:themeColor="hyperlink"/>
      <w:u w:val="single"/>
    </w:rPr>
  </w:style>
  <w:style w:type="character" w:customStyle="1" w:styleId="Heading1Char">
    <w:name w:val="Heading 1 Char"/>
    <w:basedOn w:val="DefaultParagraphFont"/>
    <w:link w:val="Heading1"/>
    <w:uiPriority w:val="99"/>
    <w:rsid w:val="008473BB"/>
    <w:rPr>
      <w:rFonts w:ascii="Calibri" w:eastAsia="Times New Roman" w:hAnsi="Calibri" w:cs="Times New Roman"/>
      <w:b/>
      <w:bCs/>
      <w:kern w:val="32"/>
      <w:sz w:val="36"/>
      <w:szCs w:val="32"/>
    </w:rPr>
  </w:style>
  <w:style w:type="character" w:styleId="Emphasis">
    <w:name w:val="Emphasis"/>
    <w:uiPriority w:val="99"/>
    <w:qFormat/>
    <w:rsid w:val="008473BB"/>
    <w:rPr>
      <w:rFonts w:ascii="Impact" w:hAnsi="Impact"/>
      <w:color w:val="auto"/>
      <w:sz w:val="18"/>
    </w:rPr>
  </w:style>
  <w:style w:type="paragraph" w:customStyle="1" w:styleId="ObjectiveList">
    <w:name w:val="ObjectiveList"/>
    <w:basedOn w:val="Normal"/>
    <w:link w:val="ObjectiveListChar"/>
    <w:qFormat/>
    <w:rsid w:val="008473BB"/>
    <w:pPr>
      <w:numPr>
        <w:numId w:val="1"/>
      </w:numPr>
      <w:spacing w:after="0" w:line="240" w:lineRule="auto"/>
    </w:pPr>
    <w:rPr>
      <w:rFonts w:ascii="Calibri" w:eastAsia="Times New Roman" w:hAnsi="Calibri" w:cs="Times New Roman"/>
      <w:szCs w:val="20"/>
    </w:rPr>
  </w:style>
  <w:style w:type="character" w:customStyle="1" w:styleId="ObjectiveListChar">
    <w:name w:val="ObjectiveList Char"/>
    <w:link w:val="ObjectiveList"/>
    <w:rsid w:val="008473BB"/>
    <w:rPr>
      <w:rFonts w:ascii="Calibri" w:eastAsia="Times New Roman" w:hAnsi="Calibri" w:cs="Times New Roman"/>
      <w:szCs w:val="20"/>
    </w:rPr>
  </w:style>
  <w:style w:type="paragraph" w:customStyle="1" w:styleId="Subheading1">
    <w:name w:val="Subheading1"/>
    <w:basedOn w:val="Heading2"/>
    <w:link w:val="Subheading1Char"/>
    <w:qFormat/>
    <w:rsid w:val="008473BB"/>
    <w:pPr>
      <w:spacing w:before="480" w:after="240" w:line="240" w:lineRule="auto"/>
      <w:ind w:right="-5040"/>
    </w:pPr>
    <w:rPr>
      <w:rFonts w:ascii="Calibri" w:eastAsia="Times New Roman" w:hAnsi="Calibri" w:cs="Arial"/>
      <w:b/>
      <w:bCs/>
      <w:color w:val="auto"/>
      <w:kern w:val="32"/>
      <w:sz w:val="36"/>
      <w:szCs w:val="36"/>
    </w:rPr>
  </w:style>
  <w:style w:type="character" w:customStyle="1" w:styleId="Subheading1Char">
    <w:name w:val="Subheading1 Char"/>
    <w:link w:val="Subheading1"/>
    <w:rsid w:val="008473BB"/>
    <w:rPr>
      <w:rFonts w:ascii="Calibri" w:eastAsia="Times New Roman" w:hAnsi="Calibri" w:cs="Arial"/>
      <w:b/>
      <w:bCs/>
      <w:kern w:val="32"/>
      <w:sz w:val="36"/>
      <w:szCs w:val="36"/>
    </w:rPr>
  </w:style>
  <w:style w:type="paragraph" w:customStyle="1" w:styleId="numbered">
    <w:name w:val="numbered"/>
    <w:basedOn w:val="Normal"/>
    <w:uiPriority w:val="99"/>
    <w:rsid w:val="008473BB"/>
    <w:pPr>
      <w:keepLines/>
      <w:spacing w:after="60" w:line="240" w:lineRule="auto"/>
    </w:pPr>
    <w:rPr>
      <w:rFonts w:ascii="Calibri" w:eastAsia="Times New Roman" w:hAnsi="Calibri" w:cs="Times New Roman"/>
      <w:szCs w:val="20"/>
    </w:rPr>
  </w:style>
  <w:style w:type="character" w:customStyle="1" w:styleId="Heading2Char">
    <w:name w:val="Heading 2 Char"/>
    <w:basedOn w:val="DefaultParagraphFont"/>
    <w:link w:val="Heading2"/>
    <w:uiPriority w:val="9"/>
    <w:rsid w:val="008473BB"/>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5F063F"/>
    <w:pPr>
      <w:keepLines/>
      <w:pageBreakBefore w:val="0"/>
      <w:spacing w:before="240" w:after="0" w:line="259" w:lineRule="auto"/>
      <w:outlineLvl w:val="9"/>
    </w:pPr>
    <w:rPr>
      <w:rFonts w:asciiTheme="majorHAnsi" w:eastAsiaTheme="majorEastAsia" w:hAnsiTheme="majorHAnsi" w:cstheme="majorBidi"/>
      <w:b w:val="0"/>
      <w:bCs w:val="0"/>
      <w:color w:val="365F91" w:themeColor="accent1" w:themeShade="BF"/>
      <w:kern w:val="0"/>
      <w:sz w:val="32"/>
    </w:rPr>
  </w:style>
  <w:style w:type="paragraph" w:styleId="TOC1">
    <w:name w:val="toc 1"/>
    <w:basedOn w:val="Normal"/>
    <w:next w:val="Normal"/>
    <w:autoRedefine/>
    <w:uiPriority w:val="39"/>
    <w:unhideWhenUsed/>
    <w:rsid w:val="005F063F"/>
    <w:pPr>
      <w:spacing w:after="100"/>
    </w:pPr>
  </w:style>
  <w:style w:type="paragraph" w:styleId="TOC2">
    <w:name w:val="toc 2"/>
    <w:basedOn w:val="Normal"/>
    <w:next w:val="Normal"/>
    <w:autoRedefine/>
    <w:uiPriority w:val="39"/>
    <w:unhideWhenUsed/>
    <w:rsid w:val="005F063F"/>
    <w:pPr>
      <w:spacing w:after="100"/>
      <w:ind w:left="220"/>
    </w:pPr>
  </w:style>
  <w:style w:type="character" w:styleId="CommentReference">
    <w:name w:val="annotation reference"/>
    <w:basedOn w:val="DefaultParagraphFont"/>
    <w:uiPriority w:val="99"/>
    <w:semiHidden/>
    <w:unhideWhenUsed/>
    <w:rsid w:val="001A1654"/>
    <w:rPr>
      <w:sz w:val="16"/>
      <w:szCs w:val="16"/>
    </w:rPr>
  </w:style>
  <w:style w:type="paragraph" w:styleId="CommentText">
    <w:name w:val="annotation text"/>
    <w:basedOn w:val="Normal"/>
    <w:link w:val="CommentTextChar"/>
    <w:uiPriority w:val="99"/>
    <w:unhideWhenUsed/>
    <w:rsid w:val="001A1654"/>
    <w:pPr>
      <w:spacing w:line="240" w:lineRule="auto"/>
    </w:pPr>
    <w:rPr>
      <w:sz w:val="20"/>
      <w:szCs w:val="20"/>
    </w:rPr>
  </w:style>
  <w:style w:type="character" w:customStyle="1" w:styleId="CommentTextChar">
    <w:name w:val="Comment Text Char"/>
    <w:basedOn w:val="DefaultParagraphFont"/>
    <w:link w:val="CommentText"/>
    <w:uiPriority w:val="99"/>
    <w:rsid w:val="001A1654"/>
    <w:rPr>
      <w:sz w:val="20"/>
      <w:szCs w:val="20"/>
    </w:rPr>
  </w:style>
  <w:style w:type="paragraph" w:styleId="CommentSubject">
    <w:name w:val="annotation subject"/>
    <w:basedOn w:val="CommentText"/>
    <w:next w:val="CommentText"/>
    <w:link w:val="CommentSubjectChar"/>
    <w:uiPriority w:val="99"/>
    <w:semiHidden/>
    <w:unhideWhenUsed/>
    <w:rsid w:val="001A1654"/>
    <w:rPr>
      <w:b/>
      <w:bCs/>
    </w:rPr>
  </w:style>
  <w:style w:type="character" w:customStyle="1" w:styleId="CommentSubjectChar">
    <w:name w:val="Comment Subject Char"/>
    <w:basedOn w:val="CommentTextChar"/>
    <w:link w:val="CommentSubject"/>
    <w:uiPriority w:val="99"/>
    <w:semiHidden/>
    <w:rsid w:val="001A1654"/>
    <w:rPr>
      <w:b/>
      <w:bCs/>
      <w:sz w:val="20"/>
      <w:szCs w:val="20"/>
    </w:rPr>
  </w:style>
  <w:style w:type="character" w:styleId="FollowedHyperlink">
    <w:name w:val="FollowedHyperlink"/>
    <w:basedOn w:val="DefaultParagraphFont"/>
    <w:uiPriority w:val="99"/>
    <w:semiHidden/>
    <w:unhideWhenUsed/>
    <w:rsid w:val="00DE3817"/>
    <w:rPr>
      <w:color w:val="800080" w:themeColor="followedHyperlink"/>
      <w:u w:val="single"/>
    </w:rPr>
  </w:style>
  <w:style w:type="character" w:styleId="UnresolvedMention">
    <w:name w:val="Unresolved Mention"/>
    <w:basedOn w:val="DefaultParagraphFont"/>
    <w:uiPriority w:val="99"/>
    <w:semiHidden/>
    <w:unhideWhenUsed/>
    <w:rsid w:val="00DF3DD3"/>
    <w:rPr>
      <w:color w:val="605E5C"/>
      <w:shd w:val="clear" w:color="auto" w:fill="E1DFDD"/>
    </w:rPr>
  </w:style>
  <w:style w:type="character" w:styleId="BookTitle">
    <w:name w:val="Book Title"/>
    <w:basedOn w:val="DefaultParagraphFont"/>
    <w:uiPriority w:val="33"/>
    <w:qFormat/>
    <w:rsid w:val="00EA13D7"/>
    <w:rPr>
      <w:b/>
      <w:bCs/>
      <w:i/>
      <w:iCs/>
      <w:spacing w:val="5"/>
    </w:rPr>
  </w:style>
  <w:style w:type="paragraph" w:styleId="Caption">
    <w:name w:val="caption"/>
    <w:basedOn w:val="Normal"/>
    <w:next w:val="Normal"/>
    <w:uiPriority w:val="35"/>
    <w:semiHidden/>
    <w:unhideWhenUsed/>
    <w:qFormat/>
    <w:rsid w:val="00EA13D7"/>
    <w:pPr>
      <w:spacing w:line="240" w:lineRule="auto"/>
    </w:pPr>
    <w:rPr>
      <w:i/>
      <w:iCs/>
      <w:color w:val="1F497D" w:themeColor="text2"/>
      <w:sz w:val="18"/>
      <w:szCs w:val="18"/>
    </w:rPr>
  </w:style>
  <w:style w:type="character" w:customStyle="1" w:styleId="Heading3Char">
    <w:name w:val="Heading 3 Char"/>
    <w:basedOn w:val="DefaultParagraphFont"/>
    <w:link w:val="Heading3"/>
    <w:uiPriority w:val="9"/>
    <w:semiHidden/>
    <w:rsid w:val="00EA13D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A13D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EA13D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A13D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A13D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A13D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13D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A13D7"/>
    <w:rPr>
      <w:i/>
      <w:iCs/>
      <w:color w:val="4F81BD" w:themeColor="accent1"/>
    </w:rPr>
  </w:style>
  <w:style w:type="paragraph" w:styleId="IntenseQuote">
    <w:name w:val="Intense Quote"/>
    <w:basedOn w:val="Normal"/>
    <w:next w:val="Normal"/>
    <w:link w:val="IntenseQuoteChar"/>
    <w:uiPriority w:val="30"/>
    <w:qFormat/>
    <w:rsid w:val="00EA13D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A13D7"/>
    <w:rPr>
      <w:i/>
      <w:iCs/>
      <w:color w:val="4F81BD" w:themeColor="accent1"/>
    </w:rPr>
  </w:style>
  <w:style w:type="character" w:styleId="IntenseReference">
    <w:name w:val="Intense Reference"/>
    <w:basedOn w:val="DefaultParagraphFont"/>
    <w:uiPriority w:val="32"/>
    <w:qFormat/>
    <w:rsid w:val="00EA13D7"/>
    <w:rPr>
      <w:b/>
      <w:bCs/>
      <w:smallCaps/>
      <w:color w:val="4F81BD" w:themeColor="accent1"/>
      <w:spacing w:val="5"/>
    </w:rPr>
  </w:style>
  <w:style w:type="paragraph" w:styleId="Quote">
    <w:name w:val="Quote"/>
    <w:basedOn w:val="Normal"/>
    <w:next w:val="Normal"/>
    <w:link w:val="QuoteChar"/>
    <w:uiPriority w:val="29"/>
    <w:qFormat/>
    <w:rsid w:val="00EA13D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A13D7"/>
    <w:rPr>
      <w:i/>
      <w:iCs/>
      <w:color w:val="404040" w:themeColor="text1" w:themeTint="BF"/>
    </w:rPr>
  </w:style>
  <w:style w:type="character" w:styleId="Strong">
    <w:name w:val="Strong"/>
    <w:basedOn w:val="DefaultParagraphFont"/>
    <w:uiPriority w:val="22"/>
    <w:qFormat/>
    <w:rsid w:val="00EA13D7"/>
    <w:rPr>
      <w:b/>
      <w:bCs/>
    </w:rPr>
  </w:style>
  <w:style w:type="paragraph" w:styleId="Subtitle">
    <w:name w:val="Subtitle"/>
    <w:basedOn w:val="Normal"/>
    <w:next w:val="Normal"/>
    <w:link w:val="SubtitleChar"/>
    <w:uiPriority w:val="11"/>
    <w:qFormat/>
    <w:rsid w:val="00EA13D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A13D7"/>
    <w:rPr>
      <w:rFonts w:eastAsiaTheme="minorEastAsia"/>
      <w:color w:val="5A5A5A" w:themeColor="text1" w:themeTint="A5"/>
      <w:spacing w:val="15"/>
    </w:rPr>
  </w:style>
  <w:style w:type="character" w:styleId="SubtleEmphasis">
    <w:name w:val="Subtle Emphasis"/>
    <w:basedOn w:val="DefaultParagraphFont"/>
    <w:uiPriority w:val="19"/>
    <w:qFormat/>
    <w:rsid w:val="00EA13D7"/>
    <w:rPr>
      <w:i/>
      <w:iCs/>
      <w:color w:val="404040" w:themeColor="text1" w:themeTint="BF"/>
    </w:rPr>
  </w:style>
  <w:style w:type="character" w:styleId="SubtleReference">
    <w:name w:val="Subtle Reference"/>
    <w:basedOn w:val="DefaultParagraphFont"/>
    <w:uiPriority w:val="31"/>
    <w:qFormat/>
    <w:rsid w:val="00EA13D7"/>
    <w:rPr>
      <w:smallCaps/>
      <w:color w:val="5A5A5A" w:themeColor="text1" w:themeTint="A5"/>
    </w:rPr>
  </w:style>
  <w:style w:type="paragraph" w:styleId="Title">
    <w:name w:val="Title"/>
    <w:basedOn w:val="Normal"/>
    <w:next w:val="Normal"/>
    <w:link w:val="TitleChar"/>
    <w:uiPriority w:val="10"/>
    <w:qFormat/>
    <w:rsid w:val="00EA13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3D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0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header" Target="header1.xml"/><Relationship Id="rId5" Type="http://schemas.openxmlformats.org/officeDocument/2006/relationships/numbering" Target="numbering.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image" Target="media/image2.png"/><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footer" Target="footer1.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jpe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hyperlink" Target="file://nts-03/onepurdue-team/BICC/BI%20Analysts/Cognos%20Tool%20Training/Cognos%20Training%20Manuals/Cognos%20Connection%20Manual/bicc@purdue.ed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qa.reporting.purdue.edu/" TargetMode="External"/><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gif"/><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7.png"/><Relationship Id="rId14" Type="http://schemas.openxmlformats.org/officeDocument/2006/relationships/hyperlink" Target="https://reporting.purdue.edu/" TargetMode="External"/><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hyperlink" Target="mailto:bicc@purdue.edu" TargetMode="Externa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1A9C9487D0554FB0258E256131D662" ma:contentTypeVersion="16" ma:contentTypeDescription="Create a new document." ma:contentTypeScope="" ma:versionID="8a3346ba10c36c512c4fc1e23e802fd0">
  <xsd:schema xmlns:xsd="http://www.w3.org/2001/XMLSchema" xmlns:xs="http://www.w3.org/2001/XMLSchema" xmlns:p="http://schemas.microsoft.com/office/2006/metadata/properties" xmlns:ns2="cfd7a09d-14fe-49f3-b30e-9696e7b07fb5" xmlns:ns3="1552fe5c-5f64-4fed-8064-47fccf3f249a" targetNamespace="http://schemas.microsoft.com/office/2006/metadata/properties" ma:root="true" ma:fieldsID="d7b41529017b0d176349f4834bee9fe3" ns2:_="" ns3:_="">
    <xsd:import namespace="cfd7a09d-14fe-49f3-b30e-9696e7b07fb5"/>
    <xsd:import namespace="1552fe5c-5f64-4fed-8064-47fccf3f24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7a09d-14fe-49f3-b30e-9696e7b07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e9e90a8-b24c-4be7-8760-a88b2cd47eb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2fe5c-5f64-4fed-8064-47fccf3f249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36e7a4b-0c6b-4167-8f29-8e57d1f63089}" ma:internalName="TaxCatchAll" ma:showField="CatchAllData" ma:web="1552fe5c-5f64-4fed-8064-47fccf3f2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552fe5c-5f64-4fed-8064-47fccf3f249a" xsi:nil="true"/>
    <lcf76f155ced4ddcb4097134ff3c332f xmlns="cfd7a09d-14fe-49f3-b30e-9696e7b07fb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C9CD3-2B1F-4A95-8BB9-4D7F2148C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7a09d-14fe-49f3-b30e-9696e7b07fb5"/>
    <ds:schemaRef ds:uri="1552fe5c-5f64-4fed-8064-47fccf3f2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CB17DF-1D6B-49F9-B425-1C6BBBC2DF03}">
  <ds:schemaRefs>
    <ds:schemaRef ds:uri="http://schemas.microsoft.com/office/2006/metadata/properties"/>
    <ds:schemaRef ds:uri="http://schemas.microsoft.com/office/infopath/2007/PartnerControls"/>
    <ds:schemaRef ds:uri="1552fe5c-5f64-4fed-8064-47fccf3f249a"/>
    <ds:schemaRef ds:uri="cfd7a09d-14fe-49f3-b30e-9696e7b07fb5"/>
  </ds:schemaRefs>
</ds:datastoreItem>
</file>

<file path=customXml/itemProps3.xml><?xml version="1.0" encoding="utf-8"?>
<ds:datastoreItem xmlns:ds="http://schemas.openxmlformats.org/officeDocument/2006/customXml" ds:itemID="{3C9E0102-4477-4368-A9BA-8A3C8D213CD5}">
  <ds:schemaRefs>
    <ds:schemaRef ds:uri="http://schemas.microsoft.com/sharepoint/v3/contenttype/forms"/>
  </ds:schemaRefs>
</ds:datastoreItem>
</file>

<file path=customXml/itemProps4.xml><?xml version="1.0" encoding="utf-8"?>
<ds:datastoreItem xmlns:ds="http://schemas.openxmlformats.org/officeDocument/2006/customXml" ds:itemID="{B8F225F1-25A3-4368-BAE1-5A2913F78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4518</Words>
  <Characters>23452</Characters>
  <Application>Microsoft Office Word</Application>
  <DocSecurity>0</DocSecurity>
  <Lines>938</Lines>
  <Paragraphs>358</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27612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Leon, Kim R</dc:creator>
  <cp:keywords/>
  <dc:description/>
  <cp:lastModifiedBy>Katie R Hendryx</cp:lastModifiedBy>
  <cp:revision>2</cp:revision>
  <cp:lastPrinted>2024-01-30T13:36:00Z</cp:lastPrinted>
  <dcterms:created xsi:type="dcterms:W3CDTF">2026-09-25T19:52:00Z</dcterms:created>
  <dcterms:modified xsi:type="dcterms:W3CDTF">2026-09-25T19:52:00Z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0x010100F81A9C9487D0554FB0258E256131D662</vt:lpwstr>
  </property>
  <property fmtid="{D5CDD505-2E9C-101B-9397-08002B2CF9AE}" pid="3" name="MSIP_Label_4044bd30-2ed7-4c9d-9d12-46200872a97b_Enabled">
    <vt:lpwstr>true</vt:lpwstr>
  </property>
  <property fmtid="{D5CDD505-2E9C-101B-9397-08002B2CF9AE}" pid="4" name="MSIP_Label_4044bd30-2ed7-4c9d-9d12-46200872a97b_SetDate">
    <vt:lpwstr>2023-02-09T14:28:24Z</vt:lpwstr>
  </property>
  <property fmtid="{D5CDD505-2E9C-101B-9397-08002B2CF9AE}" pid="5" name="MSIP_Label_4044bd30-2ed7-4c9d-9d12-46200872a97b_Method">
    <vt:lpwstr>Standard</vt:lpwstr>
  </property>
  <property fmtid="{D5CDD505-2E9C-101B-9397-08002B2CF9AE}" pid="6" name="MSIP_Label_4044bd30-2ed7-4c9d-9d12-46200872a97b_Name">
    <vt:lpwstr>defa4170-0d19-0005-0004-bc88714345d2</vt:lpwstr>
  </property>
  <property fmtid="{D5CDD505-2E9C-101B-9397-08002B2CF9AE}" pid="7" name="MSIP_Label_4044bd30-2ed7-4c9d-9d12-46200872a97b_SiteId">
    <vt:lpwstr>4130bd39-7c53-419c-b1e5-8758d6d63f21</vt:lpwstr>
  </property>
  <property fmtid="{D5CDD505-2E9C-101B-9397-08002B2CF9AE}" pid="8" name="MSIP_Label_4044bd30-2ed7-4c9d-9d12-46200872a97b_ActionId">
    <vt:lpwstr>f71c9802-c8ba-4c48-b5e0-226562be5de0</vt:lpwstr>
  </property>
  <property fmtid="{D5CDD505-2E9C-101B-9397-08002B2CF9AE}" pid="9" name="MSIP_Label_4044bd30-2ed7-4c9d-9d12-46200872a97b_ContentBits">
    <vt:lpwstr>0</vt:lpwstr>
  </property>
  <property fmtid="{D5CDD505-2E9C-101B-9397-08002B2CF9AE}" pid="10" name="MediaServiceImageTags">
    <vt:lpwstr/>
  </property>
  <property fmtid="{D5CDD505-2E9C-101B-9397-08002B2CF9AE}" pid="11" name="GrammarlyDocumentId">
    <vt:lpwstr>e93a2dc1-ca43-4912-aaf2-ca55f7ef77af</vt:lpwstr>
  </property>
</Properties>
</file>